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50B" w:rsidRDefault="00B9350B" w:rsidP="00D2372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40"/>
          <w:szCs w:val="40"/>
        </w:rPr>
        <w:t> </w:t>
      </w:r>
    </w:p>
    <w:p w:rsidR="00B9350B" w:rsidRDefault="00B9350B" w:rsidP="00D23728">
      <w:pPr>
        <w:pStyle w:val="paragraph"/>
        <w:spacing w:before="0" w:beforeAutospacing="0" w:after="0" w:afterAutospacing="0"/>
        <w:jc w:val="center"/>
        <w:textAlignment w:val="baseline"/>
        <w:rPr>
          <w:rFonts w:ascii="Segoe UI" w:hAnsi="Segoe UI" w:cs="Segoe UI"/>
          <w:sz w:val="18"/>
          <w:szCs w:val="18"/>
        </w:rPr>
      </w:pPr>
      <w:r w:rsidRPr="00B9350B">
        <w:rPr>
          <w:rFonts w:asciiTheme="minorHAnsi" w:eastAsiaTheme="minorHAnsi" w:hAnsiTheme="minorHAnsi" w:cstheme="minorBidi"/>
          <w:noProof/>
          <w:sz w:val="28"/>
          <w:szCs w:val="28"/>
        </w:rPr>
        <w:drawing>
          <wp:inline distT="0" distB="0" distL="0" distR="0">
            <wp:extent cx="4341341" cy="3142273"/>
            <wp:effectExtent l="0" t="0" r="2540" b="1270"/>
            <wp:docPr id="4" name="Picture 4" descr="C:\Users\award\AppData\Local\Microsoft\Windows\INetCache\Content.MSO\C10616A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ard\AppData\Local\Microsoft\Windows\INetCache\Content.MSO\C10616A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3992" cy="3173144"/>
                    </a:xfrm>
                    <a:prstGeom prst="rect">
                      <a:avLst/>
                    </a:prstGeom>
                    <a:noFill/>
                    <a:ln>
                      <a:noFill/>
                    </a:ln>
                  </pic:spPr>
                </pic:pic>
              </a:graphicData>
            </a:graphic>
          </wp:inline>
        </w:drawing>
      </w:r>
    </w:p>
    <w:p w:rsidR="00B9350B" w:rsidRDefault="00B9350B" w:rsidP="00D2372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40"/>
          <w:szCs w:val="40"/>
        </w:rPr>
        <w:t> </w:t>
      </w:r>
    </w:p>
    <w:p w:rsidR="00B9350B" w:rsidRDefault="00B9350B" w:rsidP="00D2372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40"/>
          <w:szCs w:val="40"/>
        </w:rPr>
        <w:t>  </w:t>
      </w:r>
    </w:p>
    <w:p w:rsidR="00B9350B" w:rsidRDefault="00B9350B" w:rsidP="00D2372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40"/>
          <w:szCs w:val="40"/>
        </w:rPr>
        <w:t> </w:t>
      </w:r>
    </w:p>
    <w:p w:rsidR="00B9350B" w:rsidRDefault="00B9350B" w:rsidP="00D2372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40"/>
          <w:szCs w:val="40"/>
        </w:rPr>
        <w:t> </w:t>
      </w:r>
    </w:p>
    <w:p w:rsidR="00B9350B" w:rsidRDefault="00B9350B" w:rsidP="00D2372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40"/>
          <w:szCs w:val="40"/>
        </w:rPr>
        <w:t> </w:t>
      </w:r>
    </w:p>
    <w:p w:rsidR="00B9350B" w:rsidRDefault="00B9350B" w:rsidP="00D2372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40"/>
          <w:szCs w:val="40"/>
        </w:rPr>
        <w:t> </w:t>
      </w:r>
    </w:p>
    <w:p w:rsidR="00B9350B" w:rsidRDefault="00B9350B" w:rsidP="00D2372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36"/>
          <w:szCs w:val="36"/>
        </w:rPr>
        <w:t>Bluecoat Primary Academy Geography Progression Document 2020</w:t>
      </w:r>
    </w:p>
    <w:p w:rsidR="00C01899" w:rsidRDefault="00C01899" w:rsidP="00D23728">
      <w:pPr>
        <w:jc w:val="both"/>
        <w:rPr>
          <w:b/>
          <w:sz w:val="28"/>
          <w:szCs w:val="28"/>
          <w:u w:val="single"/>
        </w:rPr>
      </w:pPr>
      <w:r>
        <w:rPr>
          <w:b/>
          <w:sz w:val="28"/>
          <w:szCs w:val="28"/>
          <w:u w:val="single"/>
        </w:rPr>
        <w:br w:type="page"/>
      </w:r>
    </w:p>
    <w:p w:rsidR="00E5094C" w:rsidRDefault="00C70E6B" w:rsidP="00D23728">
      <w:pPr>
        <w:spacing w:after="0"/>
        <w:jc w:val="center"/>
        <w:rPr>
          <w:b/>
          <w:sz w:val="28"/>
          <w:szCs w:val="28"/>
          <w:u w:val="single"/>
        </w:rPr>
      </w:pPr>
      <w:r>
        <w:rPr>
          <w:b/>
          <w:noProof/>
          <w:sz w:val="28"/>
          <w:szCs w:val="28"/>
          <w:u w:val="single"/>
          <w:lang w:eastAsia="en-GB"/>
        </w:rPr>
        <w:lastRenderedPageBreak/>
        <w:drawing>
          <wp:anchor distT="0" distB="0" distL="114300" distR="114300" simplePos="0" relativeHeight="251660288" behindDoc="0" locked="0" layoutInCell="1" allowOverlap="1">
            <wp:simplePos x="0" y="0"/>
            <wp:positionH relativeFrom="column">
              <wp:posOffset>8695038</wp:posOffset>
            </wp:positionH>
            <wp:positionV relativeFrom="paragraph">
              <wp:posOffset>-160638</wp:posOffset>
            </wp:positionV>
            <wp:extent cx="1080770" cy="988695"/>
            <wp:effectExtent l="0" t="0" r="5080" b="1905"/>
            <wp:wrapNone/>
            <wp:docPr id="1" name="Picture 1" descr="\\bca.internal\Homes\Core\Staff\csmith\My Pictures\PRIMARY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ca.internal\Homes\Core\Staff\csmith\My Pictures\PRIMARY logo 2.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770" cy="988695"/>
                    </a:xfrm>
                    <a:prstGeom prst="rect">
                      <a:avLst/>
                    </a:prstGeom>
                    <a:noFill/>
                    <a:ln>
                      <a:noFill/>
                    </a:ln>
                  </pic:spPr>
                </pic:pic>
              </a:graphicData>
            </a:graphic>
          </wp:anchor>
        </w:drawing>
      </w:r>
      <w:r w:rsidR="004C2C60" w:rsidRPr="00B8282C">
        <w:rPr>
          <w:b/>
          <w:sz w:val="28"/>
          <w:szCs w:val="28"/>
          <w:u w:val="single"/>
        </w:rPr>
        <w:t>Geography</w:t>
      </w:r>
      <w:r w:rsidR="004C2C60">
        <w:rPr>
          <w:b/>
          <w:sz w:val="28"/>
          <w:szCs w:val="28"/>
          <w:u w:val="single"/>
        </w:rPr>
        <w:t xml:space="preserve"> Statement of Intent</w:t>
      </w:r>
    </w:p>
    <w:p w:rsidR="00E5094C" w:rsidRDefault="00E5094C" w:rsidP="00D23728">
      <w:pPr>
        <w:spacing w:after="0"/>
        <w:jc w:val="both"/>
        <w:rPr>
          <w:b/>
          <w:sz w:val="28"/>
          <w:szCs w:val="28"/>
        </w:rPr>
      </w:pPr>
    </w:p>
    <w:p w:rsidR="00C70E6B" w:rsidRDefault="00C70E6B" w:rsidP="00D23728">
      <w:pPr>
        <w:spacing w:after="0"/>
        <w:jc w:val="both"/>
        <w:rPr>
          <w:b/>
          <w:sz w:val="28"/>
          <w:szCs w:val="28"/>
        </w:rPr>
      </w:pPr>
      <w:r>
        <w:rPr>
          <w:noProof/>
          <w:sz w:val="14"/>
          <w:szCs w:val="14"/>
          <w:lang w:eastAsia="en-GB"/>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187651</wp:posOffset>
                </wp:positionV>
                <wp:extent cx="9744075" cy="10191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4075" cy="1019175"/>
                        </a:xfrm>
                        <a:prstGeom prst="rect">
                          <a:avLst/>
                        </a:prstGeom>
                        <a:solidFill>
                          <a:srgbClr val="FFFFFF"/>
                        </a:solidFill>
                        <a:ln w="9525">
                          <a:solidFill>
                            <a:srgbClr val="000000"/>
                          </a:solidFill>
                          <a:miter lim="800000"/>
                          <a:headEnd/>
                          <a:tailEnd/>
                        </a:ln>
                      </wps:spPr>
                      <wps:txbx>
                        <w:txbxContent>
                          <w:p w:rsidR="00415484" w:rsidRDefault="00415484" w:rsidP="00C36153">
                            <w:pPr>
                              <w:jc w:val="center"/>
                              <w:rPr>
                                <w:noProof/>
                                <w:lang w:eastAsia="en-GB"/>
                              </w:rPr>
                            </w:pPr>
                            <w:r w:rsidRPr="00C36153">
                              <w:rPr>
                                <w:b/>
                                <w:i/>
                              </w:rPr>
                              <w:t>Through believing in ourselves, in others and in God, we STRIVE for life in all its fullness.</w:t>
                            </w:r>
                            <w:r w:rsidRPr="00AE57D8">
                              <w:rPr>
                                <w:noProof/>
                                <w:lang w:eastAsia="en-GB"/>
                              </w:rPr>
                              <w:t xml:space="preserve"> </w:t>
                            </w:r>
                          </w:p>
                          <w:p w:rsidR="00415484" w:rsidRDefault="00415484" w:rsidP="00AE57D8">
                            <w:pPr>
                              <w:jc w:val="both"/>
                            </w:pPr>
                            <w:r>
                              <w:t>At Bluecoat Primary Academy we share a life-long love of learning and celebrate success in all its forms. Our stimulating and challenging curriculum means that each school day is fun and purposeful. In our nurturing and welcoming environment everyone is valued and everybody has a voice. We pride ourselves on our Christian ethos whilst embracing other faiths, ultimately believing in ourselves, in others and in God.</w:t>
                            </w:r>
                            <w:r w:rsidRPr="00AE57D8">
                              <w:t xml:space="preserve"> </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6.05pt;margin-top:14.8pt;width:767.25pt;height:80.2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6SMIgIAAEcEAAAOAAAAZHJzL2Uyb0RvYy54bWysU9uO2yAQfa/Uf0C8N74oaTZWnNU221SV&#10;thdptx+AMY5RgaFAYm+/vgPOZtPbS1UeEMMMhzNnZtbXo1bkKJyXYGpazHJKhOHQSrOv6ZeH3asr&#10;SnxgpmUKjKjpo/D0evPyxXqwlSihB9UKRxDE+GqwNe1DsFWWed4LzfwMrDDo7MBpFtB0+6x1bEB0&#10;rbIyz19nA7jWOuDCe7y9nZx0k/C7TvDwqeu8CETVFLmFtLu0N3HPNmtW7R2zveQnGuwfWGgmDX56&#10;hrplgZGDk79BackdeOjCjIPOoOskFykHzKbIf8nmvmdWpFxQHG/PMvn/B8s/Hj87ItualsWSEsM0&#10;FulBjIG8gZGUUZ/B+grD7i0GhhGvsc4pV2/vgH/1xMC2Z2YvbpyDoResRX5FfJldPJ1wfARphg/Q&#10;4jfsECABjZ3TUTyUgyA61unxXJtIhePlajmf58sFJRx9RV6sCjTiH6x6em6dD+8EaBIPNXVY/ATP&#10;jnc+TKFPIfE3D0q2O6lUMty+2SpHjgwbZZfWCf2nMGXIgFwW5WJS4K8QeVp/gtAyYMcrqWt6dQ5i&#10;VdTtrWmRJqsCk2o6Y3bKnISM2k0qhrEZMTCq20D7iJI6mDobJxEPPbjvlAzY1TX13w7MCUrUe4Nl&#10;WRWoIo5BMuaLZYmGu/Q0lx5mOELVNFAyHbchjU7kaOAGy9fJJOwzkxNX7NZUmtNkxXG4tFPU8/xv&#10;fgAAAP//AwBQSwMEFAAGAAgAAAAhAM7HC9vfAAAACAEAAA8AAABkcnMvZG93bnJldi54bWxMj81O&#10;wzAQhO9IvIO1SFwQdfoXmjROhZBAcCttRa9uvE0i7HWw3TS8Pe6J3mY1q5lvitVgNOvR+daSgPEo&#10;AYZUWdVSLWC3fX1cAPNBkpLaEgr4RQ+r8vamkLmyZ/rEfhNqFkPI51JAE0KXc+6rBo30I9shRe9o&#10;nZEhnq7myslzDDeaT5Ik5Ua2FBsa2eFLg9X35mQELGbv/d5/TNdfVXrUWXh46t9+nBD3d8PzEljA&#10;Ifw/wwU/okMZmQ72RMozLSAOCQImWQrs4s6nszmwQ1RZMgZeFvx6QPkHAAD//wMAUEsBAi0AFAAG&#10;AAgAAAAhALaDOJL+AAAA4QEAABMAAAAAAAAAAAAAAAAAAAAAAFtDb250ZW50X1R5cGVzXS54bWxQ&#10;SwECLQAUAAYACAAAACEAOP0h/9YAAACUAQAACwAAAAAAAAAAAAAAAAAvAQAAX3JlbHMvLnJlbHNQ&#10;SwECLQAUAAYACAAAACEAJBOkjCICAABHBAAADgAAAAAAAAAAAAAAAAAuAgAAZHJzL2Uyb0RvYy54&#10;bWxQSwECLQAUAAYACAAAACEAzscL298AAAAIAQAADwAAAAAAAAAAAAAAAAB8BAAAZHJzL2Rvd25y&#10;ZXYueG1sUEsFBgAAAAAEAAQA8wAAAIgFAAAAAA==&#10;">
                <v:textbox>
                  <w:txbxContent>
                    <w:p w:rsidR="00415484" w:rsidRDefault="00415484" w:rsidP="00C36153">
                      <w:pPr>
                        <w:jc w:val="center"/>
                        <w:rPr>
                          <w:noProof/>
                          <w:lang w:eastAsia="en-GB"/>
                        </w:rPr>
                      </w:pPr>
                      <w:r w:rsidRPr="00C36153">
                        <w:rPr>
                          <w:b/>
                          <w:i/>
                        </w:rPr>
                        <w:t>Through believing in ourselves, in others and in God, we STRIVE for life in all its fullness.</w:t>
                      </w:r>
                      <w:r w:rsidRPr="00AE57D8">
                        <w:rPr>
                          <w:noProof/>
                          <w:lang w:eastAsia="en-GB"/>
                        </w:rPr>
                        <w:t xml:space="preserve"> </w:t>
                      </w:r>
                    </w:p>
                    <w:p w:rsidR="00415484" w:rsidRDefault="00415484" w:rsidP="00AE57D8">
                      <w:pPr>
                        <w:jc w:val="both"/>
                      </w:pPr>
                      <w:r>
                        <w:t>At Bluecoat Primary Academy we share a life-long love of learning and celebrate success in all its forms. Our stimulating and challenging curriculum means that each school day is fun and purposeful. In our nurturing and welcoming environment everyone is valued and everybody has a voice. We pride ourselves on our Christian ethos whilst embracing other faiths, ultimately believing in ourselves, in others and in God.</w:t>
                      </w:r>
                      <w:r w:rsidRPr="00AE57D8">
                        <w:t xml:space="preserve"> </w:t>
                      </w:r>
                    </w:p>
                  </w:txbxContent>
                </v:textbox>
                <w10:wrap anchorx="margin"/>
              </v:shape>
            </w:pict>
          </mc:Fallback>
        </mc:AlternateContent>
      </w:r>
    </w:p>
    <w:p w:rsidR="00C70E6B" w:rsidRPr="00C36153" w:rsidRDefault="00C70E6B" w:rsidP="00D23728">
      <w:pPr>
        <w:spacing w:after="0"/>
        <w:jc w:val="both"/>
        <w:rPr>
          <w:b/>
          <w:sz w:val="28"/>
          <w:szCs w:val="28"/>
        </w:rPr>
      </w:pPr>
    </w:p>
    <w:p w:rsidR="00F96553" w:rsidRDefault="00F96553" w:rsidP="00D23728">
      <w:pPr>
        <w:spacing w:after="0"/>
        <w:jc w:val="both"/>
        <w:rPr>
          <w:b/>
        </w:rPr>
      </w:pPr>
    </w:p>
    <w:p w:rsidR="00C36153" w:rsidRDefault="00C36153" w:rsidP="00D23728">
      <w:pPr>
        <w:spacing w:after="0"/>
        <w:jc w:val="both"/>
        <w:rPr>
          <w:sz w:val="14"/>
          <w:szCs w:val="14"/>
        </w:rPr>
      </w:pPr>
    </w:p>
    <w:p w:rsidR="00C70E6B" w:rsidRDefault="00C70E6B" w:rsidP="00D23728">
      <w:pPr>
        <w:spacing w:after="0"/>
        <w:jc w:val="both"/>
        <w:rPr>
          <w:sz w:val="14"/>
          <w:szCs w:val="14"/>
        </w:rPr>
      </w:pPr>
    </w:p>
    <w:p w:rsidR="00C70E6B" w:rsidRDefault="00C70E6B" w:rsidP="00D23728">
      <w:pPr>
        <w:spacing w:after="0"/>
        <w:jc w:val="both"/>
        <w:rPr>
          <w:sz w:val="14"/>
          <w:szCs w:val="14"/>
        </w:rPr>
      </w:pPr>
    </w:p>
    <w:p w:rsidR="00C70E6B" w:rsidRDefault="00C70E6B" w:rsidP="00D23728">
      <w:pPr>
        <w:spacing w:after="0"/>
        <w:jc w:val="both"/>
        <w:rPr>
          <w:sz w:val="14"/>
          <w:szCs w:val="14"/>
        </w:rPr>
      </w:pPr>
    </w:p>
    <w:p w:rsidR="00F96553" w:rsidRPr="00F96553" w:rsidRDefault="00F96553" w:rsidP="00D23728">
      <w:pPr>
        <w:spacing w:after="0"/>
        <w:jc w:val="both"/>
        <w:rPr>
          <w:sz w:val="14"/>
          <w:szCs w:val="14"/>
        </w:rPr>
      </w:pPr>
    </w:p>
    <w:p w:rsidR="001D03C1" w:rsidRDefault="00E5094C" w:rsidP="00D23728">
      <w:pPr>
        <w:spacing w:after="0"/>
        <w:jc w:val="both"/>
      </w:pPr>
      <w:r>
        <w:t>Geography</w:t>
      </w:r>
      <w:r w:rsidR="00086361">
        <w:t xml:space="preserve"> is </w:t>
      </w:r>
      <w:r w:rsidR="00F96553">
        <w:t>a key learning tool</w:t>
      </w:r>
      <w:r w:rsidR="00086361">
        <w:t xml:space="preserve"> </w:t>
      </w:r>
      <w:r w:rsidR="00F96553">
        <w:t xml:space="preserve">required </w:t>
      </w:r>
      <w:r w:rsidR="00086361">
        <w:t xml:space="preserve">to understand the world in which we live. Geographical study stimulates enquiry and provides answers to many questions concerning the human and natural aspects of </w:t>
      </w:r>
      <w:r w:rsidR="003C5CDA">
        <w:t>our</w:t>
      </w:r>
      <w:r w:rsidR="00086361">
        <w:t xml:space="preserve"> world.</w:t>
      </w:r>
      <w:r w:rsidR="00F951CF">
        <w:t xml:space="preserve"> Through our Geography curriculum at</w:t>
      </w:r>
      <w:r>
        <w:t xml:space="preserve"> Bluecoat Primary Academy</w:t>
      </w:r>
      <w:r w:rsidR="00F951CF">
        <w:t xml:space="preserve">, we </w:t>
      </w:r>
      <w:r w:rsidR="001D03C1">
        <w:t>will strive</w:t>
      </w:r>
      <w:r w:rsidR="00F951CF">
        <w:t xml:space="preserve"> to</w:t>
      </w:r>
      <w:r>
        <w:t xml:space="preserve"> equip children with </w:t>
      </w:r>
      <w:r w:rsidR="00F951CF">
        <w:t>a secure</w:t>
      </w:r>
      <w:r>
        <w:t xml:space="preserve"> understanding of where they fit into the world</w:t>
      </w:r>
      <w:r w:rsidR="00FC75F7">
        <w:t xml:space="preserve"> geographically</w:t>
      </w:r>
      <w:r>
        <w:t xml:space="preserve">. </w:t>
      </w:r>
      <w:r w:rsidR="00934E40">
        <w:t xml:space="preserve">We </w:t>
      </w:r>
      <w:r w:rsidR="00BA4B55">
        <w:t>desire</w:t>
      </w:r>
      <w:r w:rsidR="00934E40">
        <w:t xml:space="preserve"> that</w:t>
      </w:r>
      <w:r w:rsidR="00FC75F7">
        <w:t xml:space="preserve"> </w:t>
      </w:r>
      <w:r w:rsidR="00934E40">
        <w:t xml:space="preserve">children will develop </w:t>
      </w:r>
      <w:r w:rsidR="00F96553">
        <w:t xml:space="preserve">an enquiring mind, </w:t>
      </w:r>
      <w:r w:rsidR="00934E40">
        <w:t>curiosity for the nat</w:t>
      </w:r>
      <w:r w:rsidR="00F96553">
        <w:t xml:space="preserve">ural world and its inhabitants, and </w:t>
      </w:r>
      <w:r w:rsidR="00934E40">
        <w:t>believe it is essential that children leave Bluecoat as informed global citizens with a keen awareness of humankind’s relationship with nature and our impact on the natural world</w:t>
      </w:r>
      <w:r w:rsidR="003C5CDA">
        <w:t xml:space="preserve"> locally, regionally and globally</w:t>
      </w:r>
      <w:r w:rsidR="00934E40">
        <w:t xml:space="preserve">. </w:t>
      </w:r>
      <w:r w:rsidR="00F96553">
        <w:t>The</w:t>
      </w:r>
      <w:r w:rsidR="00FC75F7">
        <w:t xml:space="preserve"> curriculum will</w:t>
      </w:r>
      <w:r w:rsidR="001D03C1">
        <w:t xml:space="preserve"> </w:t>
      </w:r>
      <w:r w:rsidR="00F951CF">
        <w:t>develop</w:t>
      </w:r>
      <w:r w:rsidR="00951A04">
        <w:t xml:space="preserve"> </w:t>
      </w:r>
      <w:r w:rsidR="00FC75F7">
        <w:t xml:space="preserve">the broader </w:t>
      </w:r>
      <w:r w:rsidR="00934E40">
        <w:t>aspirations</w:t>
      </w:r>
      <w:r w:rsidR="00F96553">
        <w:t>, knowledge</w:t>
      </w:r>
      <w:r w:rsidR="00934E40">
        <w:t xml:space="preserve"> and skills </w:t>
      </w:r>
      <w:r w:rsidR="003C5CDA">
        <w:t xml:space="preserve">needed </w:t>
      </w:r>
      <w:r w:rsidR="00934E40">
        <w:t xml:space="preserve">to explore the rich </w:t>
      </w:r>
      <w:r w:rsidR="00FC75F7">
        <w:t>and varied world they live in, t</w:t>
      </w:r>
      <w:r w:rsidR="00934E40">
        <w:t xml:space="preserve">hrough </w:t>
      </w:r>
      <w:r w:rsidR="00FC75F7">
        <w:t>the exploration of</w:t>
      </w:r>
      <w:r w:rsidR="00934E40">
        <w:t xml:space="preserve"> different cultures</w:t>
      </w:r>
      <w:r w:rsidR="00F96553">
        <w:t>, regions, biomes and habitats,</w:t>
      </w:r>
      <w:r w:rsidR="00951A04">
        <w:t xml:space="preserve"> </w:t>
      </w:r>
      <w:r w:rsidR="0084039E">
        <w:t>through</w:t>
      </w:r>
      <w:r w:rsidR="00F96553">
        <w:t xml:space="preserve"> fun, engaging and challenging</w:t>
      </w:r>
      <w:r w:rsidR="00951A04">
        <w:t xml:space="preserve"> learning exper</w:t>
      </w:r>
      <w:r w:rsidR="00F96553">
        <w:t>iences</w:t>
      </w:r>
      <w:r w:rsidR="00FC75F7">
        <w:t xml:space="preserve">. </w:t>
      </w:r>
      <w:r w:rsidR="0084039E">
        <w:t xml:space="preserve">As a result of their exposure to Geography at Bluecoat, a key subject within our wider curriculum, learners will be equipped with an interest in, and understanding of, the Earth’s key human and physical processes, and its resources and environments, along with a greater appreciation for the lifestyles, customs and traditions of a broad range of peoples from across the world, and a deep understanding of place. </w:t>
      </w:r>
    </w:p>
    <w:p w:rsidR="0084039E" w:rsidRPr="0084039E" w:rsidRDefault="0084039E" w:rsidP="00D23728">
      <w:pPr>
        <w:spacing w:after="0"/>
        <w:jc w:val="both"/>
        <w:rPr>
          <w:sz w:val="14"/>
          <w:szCs w:val="14"/>
        </w:rPr>
      </w:pPr>
    </w:p>
    <w:p w:rsidR="00F96553" w:rsidRDefault="0084039E" w:rsidP="00D23728">
      <w:pPr>
        <w:spacing w:after="0"/>
        <w:jc w:val="both"/>
      </w:pPr>
      <w:r>
        <w:t>A robust knowledge-</w:t>
      </w:r>
      <w:r w:rsidR="00F96553">
        <w:t xml:space="preserve">base of </w:t>
      </w:r>
      <w:r w:rsidR="00F96553" w:rsidRPr="0084039E">
        <w:rPr>
          <w:i/>
        </w:rPr>
        <w:t>place</w:t>
      </w:r>
      <w:r w:rsidR="00F96553">
        <w:t xml:space="preserve"> is essential for our Geography curriculum. This knowledge is built systematically from</w:t>
      </w:r>
      <w:r>
        <w:t xml:space="preserve"> the </w:t>
      </w:r>
      <w:r w:rsidR="00F96553">
        <w:t xml:space="preserve">‘Understanding the World’ </w:t>
      </w:r>
      <w:r>
        <w:t xml:space="preserve">strands </w:t>
      </w:r>
      <w:r w:rsidR="00F96553">
        <w:t>in Early Years, to children learning about their locality, city and country in Key Stage 1, all the way to identifying our oceans, the tropics, the poles, continents – and more – in Key Stage 2. Once this is secure, at each stage of learning, our children will be able to deepen their geographical understanding by identifying patterns in human behaviour; be it local movement or migration, the necessity of waterways or coastlines for settlements, the human impact as a result of economic practices, and other related environmental issues. Once children</w:t>
      </w:r>
      <w:r>
        <w:t xml:space="preserve"> are able </w:t>
      </w:r>
      <w:r w:rsidR="00BA4B55">
        <w:t xml:space="preserve">to </w:t>
      </w:r>
      <w:r>
        <w:t>compare localities and</w:t>
      </w:r>
      <w:r w:rsidR="00F96553">
        <w:t xml:space="preserve"> realise that a city like Nottingham is similar to a city in South Am</w:t>
      </w:r>
      <w:r>
        <w:t xml:space="preserve">erica, with comparable features, </w:t>
      </w:r>
      <w:r w:rsidR="00F96553">
        <w:t>people</w:t>
      </w:r>
      <w:r>
        <w:t xml:space="preserve"> and concerns</w:t>
      </w:r>
      <w:r w:rsidR="00F96553">
        <w:t>, they will be better equipped to empathise</w:t>
      </w:r>
      <w:r>
        <w:t xml:space="preserve">, resulting </w:t>
      </w:r>
      <w:r w:rsidR="00BA4B55">
        <w:t>in</w:t>
      </w:r>
      <w:r w:rsidR="00F96553">
        <w:t xml:space="preserve"> an experience to anchor their learning to. A key strength </w:t>
      </w:r>
      <w:r>
        <w:t xml:space="preserve">of ours </w:t>
      </w:r>
      <w:r w:rsidR="00F96553">
        <w:t xml:space="preserve">is Bluecoat Primary Academy’s unique context, being a diverse community of learners and families, allowing for a greater shared knowledge of the impact of how what we do in our locality impacts other fellow global citizens in different regions of the world. The combination of the result of </w:t>
      </w:r>
      <w:r w:rsidR="007B0C31">
        <w:t>sound</w:t>
      </w:r>
      <w:r w:rsidR="00F96553">
        <w:t xml:space="preserve"> place knowledge and enquiry skills, </w:t>
      </w:r>
      <w:r>
        <w:t>along with</w:t>
      </w:r>
      <w:r w:rsidR="00F96553">
        <w:t xml:space="preserve"> our context, allows for </w:t>
      </w:r>
      <w:r>
        <w:t>deeper</w:t>
      </w:r>
      <w:r w:rsidR="00F96553">
        <w:t xml:space="preserve"> </w:t>
      </w:r>
      <w:r>
        <w:t>participation in learning; this is</w:t>
      </w:r>
      <w:r w:rsidR="00F96553">
        <w:t xml:space="preserve"> </w:t>
      </w:r>
      <w:r>
        <w:t>clearly aligned</w:t>
      </w:r>
      <w:r w:rsidR="00F96553">
        <w:t xml:space="preserve"> with our ‘Engage’ value, where we encourage our children to</w:t>
      </w:r>
      <w:r w:rsidR="00F96553" w:rsidRPr="00F96553">
        <w:t xml:space="preserve"> engage to be part of something special and to make a difference</w:t>
      </w:r>
      <w:r w:rsidR="00F96553">
        <w:t xml:space="preserve">. Furthermore, in line with our </w:t>
      </w:r>
      <w:r>
        <w:t xml:space="preserve">broader </w:t>
      </w:r>
      <w:r w:rsidR="00F96553">
        <w:t xml:space="preserve">Christian values, we </w:t>
      </w:r>
      <w:r>
        <w:t>seek t</w:t>
      </w:r>
      <w:r w:rsidR="00F96553">
        <w:t xml:space="preserve">o develop faithful individuals with respect for God’s </w:t>
      </w:r>
      <w:r>
        <w:t xml:space="preserve">creation, </w:t>
      </w:r>
      <w:r w:rsidR="00F96553">
        <w:t>who take their responsibility as stewards of the Earth seriously</w:t>
      </w:r>
      <w:r>
        <w:t>.</w:t>
      </w:r>
    </w:p>
    <w:p w:rsidR="0084039E" w:rsidRPr="00F96553" w:rsidRDefault="0084039E" w:rsidP="00D23728">
      <w:pPr>
        <w:spacing w:after="0"/>
        <w:jc w:val="both"/>
      </w:pPr>
    </w:p>
    <w:p w:rsidR="005774C0" w:rsidRDefault="001D03C1" w:rsidP="00D23728">
      <w:pPr>
        <w:spacing w:after="0"/>
        <w:jc w:val="center"/>
      </w:pPr>
      <w:r>
        <w:t xml:space="preserve">The </w:t>
      </w:r>
      <w:r w:rsidR="00F96553">
        <w:t xml:space="preserve">knowledge, </w:t>
      </w:r>
      <w:r>
        <w:t>skills of enquiry and passion for our world,</w:t>
      </w:r>
      <w:r w:rsidR="003C5CDA">
        <w:t xml:space="preserve"> </w:t>
      </w:r>
      <w:r>
        <w:t>acquired as part of their Geography studies</w:t>
      </w:r>
      <w:r w:rsidR="0084039E">
        <w:t xml:space="preserve"> and our unique context</w:t>
      </w:r>
      <w:r>
        <w:t xml:space="preserve">, will </w:t>
      </w:r>
      <w:r w:rsidR="00F96553">
        <w:t xml:space="preserve">allow for </w:t>
      </w:r>
      <w:r>
        <w:t xml:space="preserve">Bluecoat </w:t>
      </w:r>
      <w:r w:rsidR="00F96553">
        <w:t xml:space="preserve">Primary Academy </w:t>
      </w:r>
      <w:r>
        <w:t xml:space="preserve">children to </w:t>
      </w:r>
      <w:r w:rsidR="00F96553">
        <w:t xml:space="preserve">be better equipped to </w:t>
      </w:r>
      <w:r>
        <w:t>deal with the local and global challenges of the future.</w:t>
      </w:r>
    </w:p>
    <w:p w:rsidR="005774C0" w:rsidRDefault="005774C0" w:rsidP="00D23728">
      <w:pPr>
        <w:spacing w:after="0"/>
        <w:jc w:val="center"/>
      </w:pPr>
      <w:r>
        <w:t>Geography Skills Progression Ladder</w:t>
      </w:r>
    </w:p>
    <w:tbl>
      <w:tblPr>
        <w:tblStyle w:val="TableGrid"/>
        <w:tblW w:w="15559" w:type="dxa"/>
        <w:tblInd w:w="-113" w:type="dxa"/>
        <w:tblLayout w:type="fixed"/>
        <w:tblLook w:val="04A0" w:firstRow="1" w:lastRow="0" w:firstColumn="1" w:lastColumn="0" w:noHBand="0" w:noVBand="1"/>
      </w:tblPr>
      <w:tblGrid>
        <w:gridCol w:w="113"/>
        <w:gridCol w:w="387"/>
        <w:gridCol w:w="2481"/>
        <w:gridCol w:w="979"/>
        <w:gridCol w:w="1502"/>
        <w:gridCol w:w="2345"/>
        <w:gridCol w:w="137"/>
        <w:gridCol w:w="2481"/>
        <w:gridCol w:w="1229"/>
        <w:gridCol w:w="1252"/>
        <w:gridCol w:w="2595"/>
        <w:gridCol w:w="58"/>
      </w:tblGrid>
      <w:tr w:rsidR="005774C0" w:rsidTr="001F14B6">
        <w:tc>
          <w:tcPr>
            <w:tcW w:w="500" w:type="dxa"/>
            <w:gridSpan w:val="2"/>
            <w:vAlign w:val="center"/>
          </w:tcPr>
          <w:p w:rsidR="005774C0" w:rsidRPr="005774C0" w:rsidRDefault="005774C0" w:rsidP="001F14B6">
            <w:pPr>
              <w:pStyle w:val="TableParagraph"/>
              <w:ind w:left="0" w:firstLine="0"/>
              <w:jc w:val="center"/>
              <w:rPr>
                <w:rFonts w:asciiTheme="minorHAnsi" w:hAnsiTheme="minorHAnsi" w:cstheme="minorHAnsi"/>
                <w:sz w:val="16"/>
                <w:szCs w:val="16"/>
              </w:rPr>
            </w:pPr>
          </w:p>
        </w:tc>
        <w:tc>
          <w:tcPr>
            <w:tcW w:w="2481" w:type="dxa"/>
            <w:vAlign w:val="center"/>
          </w:tcPr>
          <w:p w:rsidR="005774C0" w:rsidRPr="005774C0" w:rsidRDefault="005774C0" w:rsidP="001F14B6">
            <w:pPr>
              <w:pStyle w:val="TableParagraph"/>
              <w:spacing w:line="277" w:lineRule="exact"/>
              <w:ind w:left="107" w:firstLine="0"/>
              <w:jc w:val="center"/>
              <w:rPr>
                <w:rFonts w:asciiTheme="minorHAnsi" w:hAnsiTheme="minorHAnsi" w:cstheme="minorHAnsi"/>
                <w:b/>
                <w:sz w:val="16"/>
                <w:szCs w:val="16"/>
              </w:rPr>
            </w:pPr>
            <w:r w:rsidRPr="005774C0">
              <w:rPr>
                <w:rFonts w:asciiTheme="minorHAnsi" w:hAnsiTheme="minorHAnsi" w:cstheme="minorHAnsi"/>
                <w:b/>
                <w:sz w:val="16"/>
                <w:szCs w:val="16"/>
              </w:rPr>
              <w:t>Year 1</w:t>
            </w:r>
          </w:p>
        </w:tc>
        <w:tc>
          <w:tcPr>
            <w:tcW w:w="2481" w:type="dxa"/>
            <w:gridSpan w:val="2"/>
            <w:vAlign w:val="center"/>
          </w:tcPr>
          <w:p w:rsidR="005774C0" w:rsidRPr="005774C0" w:rsidRDefault="005774C0" w:rsidP="001F14B6">
            <w:pPr>
              <w:pStyle w:val="TableParagraph"/>
              <w:spacing w:line="277" w:lineRule="exact"/>
              <w:ind w:left="107" w:firstLine="0"/>
              <w:jc w:val="center"/>
              <w:rPr>
                <w:rFonts w:asciiTheme="minorHAnsi" w:hAnsiTheme="minorHAnsi" w:cstheme="minorHAnsi"/>
                <w:b/>
                <w:sz w:val="16"/>
                <w:szCs w:val="16"/>
              </w:rPr>
            </w:pPr>
            <w:r w:rsidRPr="005774C0">
              <w:rPr>
                <w:rFonts w:asciiTheme="minorHAnsi" w:hAnsiTheme="minorHAnsi" w:cstheme="minorHAnsi"/>
                <w:b/>
                <w:sz w:val="16"/>
                <w:szCs w:val="16"/>
              </w:rPr>
              <w:t>Year 2</w:t>
            </w:r>
          </w:p>
        </w:tc>
        <w:tc>
          <w:tcPr>
            <w:tcW w:w="2482" w:type="dxa"/>
            <w:gridSpan w:val="2"/>
            <w:vAlign w:val="center"/>
          </w:tcPr>
          <w:p w:rsidR="005774C0" w:rsidRPr="005774C0" w:rsidRDefault="005774C0" w:rsidP="001F14B6">
            <w:pPr>
              <w:pStyle w:val="TableParagraph"/>
              <w:spacing w:line="277" w:lineRule="exact"/>
              <w:ind w:left="107" w:firstLine="0"/>
              <w:jc w:val="center"/>
              <w:rPr>
                <w:rFonts w:asciiTheme="minorHAnsi" w:hAnsiTheme="minorHAnsi" w:cstheme="minorHAnsi"/>
                <w:b/>
                <w:sz w:val="16"/>
                <w:szCs w:val="16"/>
              </w:rPr>
            </w:pPr>
            <w:r w:rsidRPr="005774C0">
              <w:rPr>
                <w:rFonts w:asciiTheme="minorHAnsi" w:hAnsiTheme="minorHAnsi" w:cstheme="minorHAnsi"/>
                <w:b/>
                <w:sz w:val="16"/>
                <w:szCs w:val="16"/>
              </w:rPr>
              <w:t>Year 3</w:t>
            </w:r>
          </w:p>
        </w:tc>
        <w:tc>
          <w:tcPr>
            <w:tcW w:w="2481" w:type="dxa"/>
            <w:vAlign w:val="center"/>
          </w:tcPr>
          <w:p w:rsidR="005774C0" w:rsidRPr="005774C0" w:rsidRDefault="005774C0" w:rsidP="001F14B6">
            <w:pPr>
              <w:pStyle w:val="TableParagraph"/>
              <w:spacing w:line="277" w:lineRule="exact"/>
              <w:ind w:left="107" w:firstLine="0"/>
              <w:jc w:val="center"/>
              <w:rPr>
                <w:rFonts w:asciiTheme="minorHAnsi" w:hAnsiTheme="minorHAnsi" w:cstheme="minorHAnsi"/>
                <w:b/>
                <w:sz w:val="16"/>
                <w:szCs w:val="16"/>
              </w:rPr>
            </w:pPr>
            <w:r w:rsidRPr="005774C0">
              <w:rPr>
                <w:rFonts w:asciiTheme="minorHAnsi" w:hAnsiTheme="minorHAnsi" w:cstheme="minorHAnsi"/>
                <w:b/>
                <w:sz w:val="16"/>
                <w:szCs w:val="16"/>
              </w:rPr>
              <w:t>Year 4</w:t>
            </w:r>
          </w:p>
        </w:tc>
        <w:tc>
          <w:tcPr>
            <w:tcW w:w="2481" w:type="dxa"/>
            <w:gridSpan w:val="2"/>
            <w:vAlign w:val="center"/>
          </w:tcPr>
          <w:p w:rsidR="005774C0" w:rsidRPr="005774C0" w:rsidRDefault="005774C0" w:rsidP="001F14B6">
            <w:pPr>
              <w:pStyle w:val="TableParagraph"/>
              <w:spacing w:line="277" w:lineRule="exact"/>
              <w:ind w:left="109" w:firstLine="0"/>
              <w:jc w:val="center"/>
              <w:rPr>
                <w:rFonts w:asciiTheme="minorHAnsi" w:hAnsiTheme="minorHAnsi" w:cstheme="minorHAnsi"/>
                <w:b/>
                <w:sz w:val="16"/>
                <w:szCs w:val="16"/>
              </w:rPr>
            </w:pPr>
            <w:r w:rsidRPr="005774C0">
              <w:rPr>
                <w:rFonts w:asciiTheme="minorHAnsi" w:hAnsiTheme="minorHAnsi" w:cstheme="minorHAnsi"/>
                <w:b/>
                <w:sz w:val="16"/>
                <w:szCs w:val="16"/>
              </w:rPr>
              <w:t>Year 5</w:t>
            </w:r>
          </w:p>
        </w:tc>
        <w:tc>
          <w:tcPr>
            <w:tcW w:w="2653" w:type="dxa"/>
            <w:gridSpan w:val="2"/>
            <w:vAlign w:val="center"/>
          </w:tcPr>
          <w:p w:rsidR="005774C0" w:rsidRPr="005774C0" w:rsidRDefault="005774C0" w:rsidP="001F14B6">
            <w:pPr>
              <w:pStyle w:val="TableParagraph"/>
              <w:spacing w:before="120"/>
              <w:ind w:left="108" w:firstLine="0"/>
              <w:jc w:val="center"/>
              <w:rPr>
                <w:rFonts w:asciiTheme="minorHAnsi" w:hAnsiTheme="minorHAnsi" w:cstheme="minorHAnsi"/>
                <w:b/>
                <w:sz w:val="16"/>
                <w:szCs w:val="16"/>
              </w:rPr>
            </w:pPr>
            <w:r w:rsidRPr="005774C0">
              <w:rPr>
                <w:rFonts w:asciiTheme="minorHAnsi" w:hAnsiTheme="minorHAnsi" w:cstheme="minorHAnsi"/>
                <w:b/>
                <w:sz w:val="16"/>
                <w:szCs w:val="16"/>
              </w:rPr>
              <w:t>Year 6</w:t>
            </w:r>
          </w:p>
        </w:tc>
      </w:tr>
      <w:tr w:rsidR="005774C0" w:rsidRPr="0038517E" w:rsidTr="001F14B6">
        <w:tc>
          <w:tcPr>
            <w:tcW w:w="500" w:type="dxa"/>
            <w:gridSpan w:val="2"/>
            <w:textDirection w:val="btLr"/>
            <w:vAlign w:val="center"/>
          </w:tcPr>
          <w:p w:rsidR="005774C0" w:rsidRPr="005774C0" w:rsidRDefault="005774C0" w:rsidP="005774C0">
            <w:pPr>
              <w:pStyle w:val="TableParagraph"/>
              <w:ind w:left="107" w:right="653" w:firstLine="0"/>
              <w:jc w:val="center"/>
              <w:rPr>
                <w:rFonts w:asciiTheme="minorHAnsi" w:hAnsiTheme="minorHAnsi" w:cstheme="minorHAnsi"/>
                <w:b/>
                <w:sz w:val="16"/>
                <w:szCs w:val="16"/>
              </w:rPr>
            </w:pPr>
            <w:r w:rsidRPr="005774C0">
              <w:rPr>
                <w:rFonts w:asciiTheme="minorHAnsi" w:hAnsiTheme="minorHAnsi" w:cstheme="minorHAnsi"/>
                <w:b/>
                <w:sz w:val="16"/>
                <w:szCs w:val="16"/>
              </w:rPr>
              <w:t>Geographical enquiry</w:t>
            </w:r>
          </w:p>
        </w:tc>
        <w:tc>
          <w:tcPr>
            <w:tcW w:w="2481" w:type="dxa"/>
          </w:tcPr>
          <w:p w:rsidR="005774C0" w:rsidRPr="0038517E" w:rsidRDefault="005774C0" w:rsidP="0038517E">
            <w:pPr>
              <w:pStyle w:val="TableParagraph"/>
              <w:numPr>
                <w:ilvl w:val="0"/>
                <w:numId w:val="10"/>
              </w:numPr>
              <w:tabs>
                <w:tab w:val="left" w:pos="545"/>
              </w:tabs>
              <w:jc w:val="both"/>
              <w:rPr>
                <w:rFonts w:asciiTheme="minorHAnsi" w:hAnsiTheme="minorHAnsi" w:cstheme="minorHAnsi"/>
                <w:sz w:val="17"/>
                <w:szCs w:val="17"/>
              </w:rPr>
            </w:pPr>
            <w:r w:rsidRPr="0038517E">
              <w:rPr>
                <w:rFonts w:asciiTheme="minorHAnsi" w:hAnsiTheme="minorHAnsi" w:cstheme="minorHAnsi"/>
                <w:color w:val="00AFEF"/>
                <w:sz w:val="17"/>
                <w:szCs w:val="17"/>
              </w:rPr>
              <w:t>Teacher led enquiries, to</w:t>
            </w:r>
            <w:r w:rsidRPr="0038517E">
              <w:rPr>
                <w:rFonts w:asciiTheme="minorHAnsi" w:hAnsiTheme="minorHAnsi" w:cstheme="minorHAnsi"/>
                <w:color w:val="00AFEF"/>
                <w:spacing w:val="-14"/>
                <w:sz w:val="17"/>
                <w:szCs w:val="17"/>
              </w:rPr>
              <w:t xml:space="preserve"> </w:t>
            </w:r>
            <w:r w:rsidRPr="0038517E">
              <w:rPr>
                <w:rFonts w:asciiTheme="minorHAnsi" w:hAnsiTheme="minorHAnsi" w:cstheme="minorHAnsi"/>
                <w:color w:val="00AFEF"/>
                <w:sz w:val="17"/>
                <w:szCs w:val="17"/>
              </w:rPr>
              <w:t>ask and respond to simple closed questions.</w:t>
            </w:r>
          </w:p>
          <w:p w:rsidR="005774C0" w:rsidRPr="0038517E" w:rsidRDefault="005774C0" w:rsidP="0038517E">
            <w:pPr>
              <w:pStyle w:val="TableParagraph"/>
              <w:numPr>
                <w:ilvl w:val="0"/>
                <w:numId w:val="10"/>
              </w:numPr>
              <w:tabs>
                <w:tab w:val="left" w:pos="544"/>
                <w:tab w:val="left" w:pos="545"/>
              </w:tabs>
              <w:rPr>
                <w:rFonts w:asciiTheme="minorHAnsi" w:hAnsiTheme="minorHAnsi" w:cstheme="minorHAnsi"/>
                <w:sz w:val="17"/>
                <w:szCs w:val="17"/>
              </w:rPr>
            </w:pPr>
            <w:r w:rsidRPr="0038517E">
              <w:rPr>
                <w:rFonts w:asciiTheme="minorHAnsi" w:hAnsiTheme="minorHAnsi" w:cstheme="minorHAnsi"/>
                <w:color w:val="00AFEF"/>
                <w:sz w:val="17"/>
                <w:szCs w:val="17"/>
              </w:rPr>
              <w:t>Use information books/pictures as sources</w:t>
            </w:r>
            <w:r w:rsidRPr="0038517E">
              <w:rPr>
                <w:rFonts w:asciiTheme="minorHAnsi" w:hAnsiTheme="minorHAnsi" w:cstheme="minorHAnsi"/>
                <w:color w:val="00AFEF"/>
                <w:spacing w:val="-13"/>
                <w:sz w:val="17"/>
                <w:szCs w:val="17"/>
              </w:rPr>
              <w:t xml:space="preserve"> </w:t>
            </w:r>
            <w:r w:rsidRPr="0038517E">
              <w:rPr>
                <w:rFonts w:asciiTheme="minorHAnsi" w:hAnsiTheme="minorHAnsi" w:cstheme="minorHAnsi"/>
                <w:color w:val="00AFEF"/>
                <w:sz w:val="17"/>
                <w:szCs w:val="17"/>
              </w:rPr>
              <w:t>of information</w:t>
            </w:r>
            <w:r w:rsidR="0038517E">
              <w:rPr>
                <w:rFonts w:asciiTheme="minorHAnsi" w:hAnsiTheme="minorHAnsi" w:cstheme="minorHAnsi"/>
                <w:color w:val="00AFEF"/>
                <w:sz w:val="17"/>
                <w:szCs w:val="17"/>
              </w:rPr>
              <w:t>, including aerial/</w:t>
            </w:r>
            <w:r w:rsidR="0038517E" w:rsidRPr="0038517E">
              <w:rPr>
                <w:rFonts w:asciiTheme="minorHAnsi" w:hAnsiTheme="minorHAnsi" w:cstheme="minorHAnsi"/>
                <w:color w:val="00AFEF"/>
                <w:sz w:val="17"/>
                <w:szCs w:val="17"/>
              </w:rPr>
              <w:t>plan view</w:t>
            </w:r>
            <w:r w:rsidRPr="0038517E">
              <w:rPr>
                <w:rFonts w:asciiTheme="minorHAnsi" w:hAnsiTheme="minorHAnsi" w:cstheme="minorHAnsi"/>
                <w:color w:val="00AFEF"/>
                <w:sz w:val="17"/>
                <w:szCs w:val="17"/>
              </w:rPr>
              <w:t>.</w:t>
            </w:r>
          </w:p>
          <w:p w:rsidR="005774C0" w:rsidRPr="0038517E" w:rsidRDefault="005774C0" w:rsidP="0038517E">
            <w:pPr>
              <w:pStyle w:val="TableParagraph"/>
              <w:numPr>
                <w:ilvl w:val="0"/>
                <w:numId w:val="10"/>
              </w:numPr>
              <w:tabs>
                <w:tab w:val="left" w:pos="544"/>
                <w:tab w:val="left" w:pos="545"/>
              </w:tabs>
              <w:ind w:hanging="361"/>
              <w:rPr>
                <w:rFonts w:asciiTheme="minorHAnsi" w:hAnsiTheme="minorHAnsi" w:cstheme="minorHAnsi"/>
                <w:sz w:val="17"/>
                <w:szCs w:val="17"/>
              </w:rPr>
            </w:pPr>
            <w:r w:rsidRPr="0038517E">
              <w:rPr>
                <w:rFonts w:asciiTheme="minorHAnsi" w:hAnsiTheme="minorHAnsi" w:cstheme="minorHAnsi"/>
                <w:color w:val="00AFEF"/>
                <w:sz w:val="17"/>
                <w:szCs w:val="17"/>
              </w:rPr>
              <w:t>Investigate their</w:t>
            </w:r>
            <w:r w:rsidRPr="0038517E">
              <w:rPr>
                <w:rFonts w:asciiTheme="minorHAnsi" w:hAnsiTheme="minorHAnsi" w:cstheme="minorHAnsi"/>
                <w:color w:val="00AFEF"/>
                <w:spacing w:val="-12"/>
                <w:sz w:val="17"/>
                <w:szCs w:val="17"/>
              </w:rPr>
              <w:t xml:space="preserve"> </w:t>
            </w:r>
            <w:r w:rsidRPr="0038517E">
              <w:rPr>
                <w:rFonts w:asciiTheme="minorHAnsi" w:hAnsiTheme="minorHAnsi" w:cstheme="minorHAnsi"/>
                <w:color w:val="00AFEF"/>
                <w:sz w:val="17"/>
                <w:szCs w:val="17"/>
              </w:rPr>
              <w:t>surroundings</w:t>
            </w:r>
            <w:r w:rsidR="0038517E">
              <w:rPr>
                <w:rFonts w:asciiTheme="minorHAnsi" w:hAnsiTheme="minorHAnsi" w:cstheme="minorHAnsi"/>
                <w:color w:val="00AFEF"/>
                <w:sz w:val="17"/>
                <w:szCs w:val="17"/>
              </w:rPr>
              <w:t>.</w:t>
            </w:r>
          </w:p>
          <w:p w:rsidR="005774C0" w:rsidRPr="0038517E" w:rsidRDefault="005774C0" w:rsidP="0038517E">
            <w:pPr>
              <w:pStyle w:val="TableParagraph"/>
              <w:numPr>
                <w:ilvl w:val="0"/>
                <w:numId w:val="10"/>
              </w:numPr>
              <w:tabs>
                <w:tab w:val="left" w:pos="544"/>
                <w:tab w:val="left" w:pos="545"/>
              </w:tabs>
              <w:rPr>
                <w:rFonts w:asciiTheme="minorHAnsi" w:hAnsiTheme="minorHAnsi" w:cstheme="minorHAnsi"/>
                <w:sz w:val="17"/>
                <w:szCs w:val="17"/>
              </w:rPr>
            </w:pPr>
            <w:r w:rsidRPr="0038517E">
              <w:rPr>
                <w:rFonts w:asciiTheme="minorHAnsi" w:hAnsiTheme="minorHAnsi" w:cstheme="minorHAnsi"/>
                <w:color w:val="00AFEF"/>
                <w:sz w:val="17"/>
                <w:szCs w:val="17"/>
              </w:rPr>
              <w:t>Make observations about where things are e.g.</w:t>
            </w:r>
            <w:r w:rsidRPr="0038517E">
              <w:rPr>
                <w:rFonts w:asciiTheme="minorHAnsi" w:hAnsiTheme="minorHAnsi" w:cstheme="minorHAnsi"/>
                <w:color w:val="00AFEF"/>
                <w:spacing w:val="-17"/>
                <w:sz w:val="17"/>
                <w:szCs w:val="17"/>
              </w:rPr>
              <w:t xml:space="preserve"> </w:t>
            </w:r>
            <w:r w:rsidRPr="0038517E">
              <w:rPr>
                <w:rFonts w:asciiTheme="minorHAnsi" w:hAnsiTheme="minorHAnsi" w:cstheme="minorHAnsi"/>
                <w:color w:val="00AFEF"/>
                <w:sz w:val="17"/>
                <w:szCs w:val="17"/>
              </w:rPr>
              <w:t>within school or local</w:t>
            </w:r>
            <w:r w:rsidRPr="0038517E">
              <w:rPr>
                <w:rFonts w:asciiTheme="minorHAnsi" w:hAnsiTheme="minorHAnsi" w:cstheme="minorHAnsi"/>
                <w:color w:val="00AFEF"/>
                <w:spacing w:val="-2"/>
                <w:sz w:val="17"/>
                <w:szCs w:val="17"/>
              </w:rPr>
              <w:t xml:space="preserve"> </w:t>
            </w:r>
            <w:r w:rsidRPr="0038517E">
              <w:rPr>
                <w:rFonts w:asciiTheme="minorHAnsi" w:hAnsiTheme="minorHAnsi" w:cstheme="minorHAnsi"/>
                <w:color w:val="00AFEF"/>
                <w:sz w:val="17"/>
                <w:szCs w:val="17"/>
              </w:rPr>
              <w:t>area.</w:t>
            </w:r>
          </w:p>
          <w:p w:rsidR="005774C0" w:rsidRPr="0038517E" w:rsidRDefault="005774C0" w:rsidP="0038517E">
            <w:pPr>
              <w:pStyle w:val="TableParagraph"/>
              <w:numPr>
                <w:ilvl w:val="0"/>
                <w:numId w:val="10"/>
              </w:numPr>
              <w:tabs>
                <w:tab w:val="left" w:pos="544"/>
                <w:tab w:val="left" w:pos="545"/>
              </w:tabs>
              <w:rPr>
                <w:rFonts w:asciiTheme="minorHAnsi" w:hAnsiTheme="minorHAnsi" w:cstheme="minorHAnsi"/>
                <w:sz w:val="17"/>
                <w:szCs w:val="17"/>
              </w:rPr>
            </w:pPr>
            <w:r w:rsidRPr="0038517E">
              <w:rPr>
                <w:rFonts w:asciiTheme="minorHAnsi" w:hAnsiTheme="minorHAnsi" w:cstheme="minorHAnsi"/>
                <w:color w:val="00AFEF"/>
                <w:sz w:val="17"/>
                <w:szCs w:val="17"/>
              </w:rPr>
              <w:t>Identify seasonal and daily weather patterns in their</w:t>
            </w:r>
            <w:r w:rsidRPr="0038517E">
              <w:rPr>
                <w:rFonts w:asciiTheme="minorHAnsi" w:hAnsiTheme="minorHAnsi" w:cstheme="minorHAnsi"/>
                <w:color w:val="00AFEF"/>
                <w:spacing w:val="-19"/>
                <w:sz w:val="17"/>
                <w:szCs w:val="17"/>
              </w:rPr>
              <w:t xml:space="preserve"> </w:t>
            </w:r>
            <w:r w:rsidRPr="0038517E">
              <w:rPr>
                <w:rFonts w:asciiTheme="minorHAnsi" w:hAnsiTheme="minorHAnsi" w:cstheme="minorHAnsi"/>
                <w:color w:val="00AFEF"/>
                <w:sz w:val="17"/>
                <w:szCs w:val="17"/>
              </w:rPr>
              <w:t>local area.</w:t>
            </w:r>
          </w:p>
          <w:p w:rsidR="0038517E" w:rsidRPr="0038517E" w:rsidRDefault="0038517E" w:rsidP="00FC6F2D">
            <w:pPr>
              <w:pStyle w:val="TableParagraph"/>
              <w:tabs>
                <w:tab w:val="left" w:pos="544"/>
                <w:tab w:val="left" w:pos="545"/>
              </w:tabs>
              <w:ind w:left="184" w:firstLine="0"/>
              <w:rPr>
                <w:rFonts w:asciiTheme="minorHAnsi" w:hAnsiTheme="minorHAnsi" w:cstheme="minorHAnsi"/>
                <w:sz w:val="17"/>
                <w:szCs w:val="17"/>
              </w:rPr>
            </w:pPr>
          </w:p>
        </w:tc>
        <w:tc>
          <w:tcPr>
            <w:tcW w:w="2481" w:type="dxa"/>
            <w:gridSpan w:val="2"/>
          </w:tcPr>
          <w:p w:rsidR="005774C0" w:rsidRPr="0038517E" w:rsidRDefault="005774C0" w:rsidP="0038517E">
            <w:pPr>
              <w:pStyle w:val="TableParagraph"/>
              <w:numPr>
                <w:ilvl w:val="0"/>
                <w:numId w:val="9"/>
              </w:numPr>
              <w:tabs>
                <w:tab w:val="left" w:pos="451"/>
                <w:tab w:val="left" w:pos="452"/>
              </w:tabs>
              <w:rPr>
                <w:rFonts w:asciiTheme="minorHAnsi" w:hAnsiTheme="minorHAnsi" w:cstheme="minorHAnsi"/>
                <w:sz w:val="17"/>
                <w:szCs w:val="17"/>
              </w:rPr>
            </w:pPr>
            <w:r w:rsidRPr="0038517E">
              <w:rPr>
                <w:rFonts w:asciiTheme="minorHAnsi" w:hAnsiTheme="minorHAnsi" w:cstheme="minorHAnsi"/>
                <w:color w:val="FF0000"/>
                <w:sz w:val="17"/>
                <w:szCs w:val="17"/>
              </w:rPr>
              <w:t>Children encouraged to ask simple geographical</w:t>
            </w:r>
            <w:r w:rsidRPr="0038517E">
              <w:rPr>
                <w:rFonts w:asciiTheme="minorHAnsi" w:hAnsiTheme="minorHAnsi" w:cstheme="minorHAnsi"/>
                <w:color w:val="FF0000"/>
                <w:spacing w:val="-9"/>
                <w:sz w:val="17"/>
                <w:szCs w:val="17"/>
              </w:rPr>
              <w:t xml:space="preserve"> </w:t>
            </w:r>
            <w:r w:rsidR="009E7A4B">
              <w:rPr>
                <w:rFonts w:asciiTheme="minorHAnsi" w:hAnsiTheme="minorHAnsi" w:cstheme="minorHAnsi"/>
                <w:color w:val="FF0000"/>
                <w:sz w:val="17"/>
                <w:szCs w:val="17"/>
              </w:rPr>
              <w:t>questions:</w:t>
            </w:r>
            <w:r w:rsidRPr="0038517E">
              <w:rPr>
                <w:rFonts w:asciiTheme="minorHAnsi" w:hAnsiTheme="minorHAnsi" w:cstheme="minorHAnsi"/>
                <w:color w:val="FF0000"/>
                <w:sz w:val="17"/>
                <w:szCs w:val="17"/>
              </w:rPr>
              <w:t xml:space="preserve"> Where is it? What's it</w:t>
            </w:r>
            <w:r w:rsidRPr="0038517E">
              <w:rPr>
                <w:rFonts w:asciiTheme="minorHAnsi" w:hAnsiTheme="minorHAnsi" w:cstheme="minorHAnsi"/>
                <w:color w:val="FF0000"/>
                <w:spacing w:val="-7"/>
                <w:sz w:val="17"/>
                <w:szCs w:val="17"/>
              </w:rPr>
              <w:t xml:space="preserve"> </w:t>
            </w:r>
            <w:r w:rsidRPr="0038517E">
              <w:rPr>
                <w:rFonts w:asciiTheme="minorHAnsi" w:hAnsiTheme="minorHAnsi" w:cstheme="minorHAnsi"/>
                <w:color w:val="FF0000"/>
                <w:sz w:val="17"/>
                <w:szCs w:val="17"/>
              </w:rPr>
              <w:t>like?</w:t>
            </w:r>
          </w:p>
          <w:p w:rsidR="005774C0" w:rsidRPr="0038517E" w:rsidRDefault="005774C0" w:rsidP="00534C21">
            <w:pPr>
              <w:pStyle w:val="TableParagraph"/>
              <w:numPr>
                <w:ilvl w:val="0"/>
                <w:numId w:val="9"/>
              </w:numPr>
              <w:tabs>
                <w:tab w:val="left" w:pos="452"/>
              </w:tabs>
              <w:jc w:val="both"/>
              <w:rPr>
                <w:rFonts w:asciiTheme="minorHAnsi" w:hAnsiTheme="minorHAnsi" w:cstheme="minorHAnsi"/>
                <w:sz w:val="17"/>
                <w:szCs w:val="17"/>
              </w:rPr>
            </w:pPr>
            <w:r w:rsidRPr="0038517E">
              <w:rPr>
                <w:rFonts w:asciiTheme="minorHAnsi" w:hAnsiTheme="minorHAnsi" w:cstheme="minorHAnsi"/>
                <w:color w:val="FF0000"/>
                <w:sz w:val="17"/>
                <w:szCs w:val="17"/>
              </w:rPr>
              <w:t>Use books, stories, maps, pictures/photos</w:t>
            </w:r>
            <w:r w:rsidR="00534C21">
              <w:rPr>
                <w:rFonts w:asciiTheme="minorHAnsi" w:hAnsiTheme="minorHAnsi" w:cstheme="minorHAnsi"/>
                <w:color w:val="FF0000"/>
                <w:sz w:val="17"/>
                <w:szCs w:val="17"/>
              </w:rPr>
              <w:t xml:space="preserve">, </w:t>
            </w:r>
            <w:r w:rsidR="00534C21" w:rsidRPr="00534C21">
              <w:rPr>
                <w:rFonts w:asciiTheme="minorHAnsi" w:hAnsiTheme="minorHAnsi" w:cstheme="minorHAnsi"/>
                <w:color w:val="FF0000"/>
                <w:sz w:val="17"/>
                <w:szCs w:val="17"/>
              </w:rPr>
              <w:t>including aerial/plan view</w:t>
            </w:r>
            <w:r w:rsidR="00534C21">
              <w:rPr>
                <w:rFonts w:asciiTheme="minorHAnsi" w:hAnsiTheme="minorHAnsi" w:cstheme="minorHAnsi"/>
                <w:color w:val="FF0000"/>
                <w:sz w:val="17"/>
                <w:szCs w:val="17"/>
              </w:rPr>
              <w:t>,</w:t>
            </w:r>
            <w:r w:rsidRPr="0038517E">
              <w:rPr>
                <w:rFonts w:asciiTheme="minorHAnsi" w:hAnsiTheme="minorHAnsi" w:cstheme="minorHAnsi"/>
                <w:color w:val="FF0000"/>
                <w:sz w:val="17"/>
                <w:szCs w:val="17"/>
              </w:rPr>
              <w:t xml:space="preserve"> and</w:t>
            </w:r>
            <w:r w:rsidRPr="0038517E">
              <w:rPr>
                <w:rFonts w:asciiTheme="minorHAnsi" w:hAnsiTheme="minorHAnsi" w:cstheme="minorHAnsi"/>
                <w:color w:val="FF0000"/>
                <w:spacing w:val="-13"/>
                <w:sz w:val="17"/>
                <w:szCs w:val="17"/>
              </w:rPr>
              <w:t xml:space="preserve"> </w:t>
            </w:r>
            <w:r w:rsidRPr="0038517E">
              <w:rPr>
                <w:rFonts w:asciiTheme="minorHAnsi" w:hAnsiTheme="minorHAnsi" w:cstheme="minorHAnsi"/>
                <w:color w:val="FF0000"/>
                <w:sz w:val="17"/>
                <w:szCs w:val="17"/>
              </w:rPr>
              <w:t>internet as sources of</w:t>
            </w:r>
            <w:r w:rsidRPr="0038517E">
              <w:rPr>
                <w:rFonts w:asciiTheme="minorHAnsi" w:hAnsiTheme="minorHAnsi" w:cstheme="minorHAnsi"/>
                <w:color w:val="FF0000"/>
                <w:spacing w:val="-5"/>
                <w:sz w:val="17"/>
                <w:szCs w:val="17"/>
              </w:rPr>
              <w:t xml:space="preserve"> </w:t>
            </w:r>
            <w:r w:rsidRPr="0038517E">
              <w:rPr>
                <w:rFonts w:asciiTheme="minorHAnsi" w:hAnsiTheme="minorHAnsi" w:cstheme="minorHAnsi"/>
                <w:color w:val="FF0000"/>
                <w:sz w:val="17"/>
                <w:szCs w:val="17"/>
              </w:rPr>
              <w:t>information.</w:t>
            </w:r>
          </w:p>
          <w:p w:rsidR="005774C0" w:rsidRPr="0038517E" w:rsidRDefault="005774C0" w:rsidP="0038517E">
            <w:pPr>
              <w:pStyle w:val="TableParagraph"/>
              <w:numPr>
                <w:ilvl w:val="0"/>
                <w:numId w:val="9"/>
              </w:numPr>
              <w:tabs>
                <w:tab w:val="left" w:pos="452"/>
              </w:tabs>
              <w:ind w:hanging="361"/>
              <w:jc w:val="both"/>
              <w:rPr>
                <w:rFonts w:asciiTheme="minorHAnsi" w:hAnsiTheme="minorHAnsi" w:cstheme="minorHAnsi"/>
                <w:sz w:val="17"/>
                <w:szCs w:val="17"/>
              </w:rPr>
            </w:pPr>
            <w:r w:rsidRPr="0038517E">
              <w:rPr>
                <w:rFonts w:asciiTheme="minorHAnsi" w:hAnsiTheme="minorHAnsi" w:cstheme="minorHAnsi"/>
                <w:color w:val="FF0000"/>
                <w:sz w:val="17"/>
                <w:szCs w:val="17"/>
              </w:rPr>
              <w:t>Investigate their</w:t>
            </w:r>
            <w:r w:rsidRPr="0038517E">
              <w:rPr>
                <w:rFonts w:asciiTheme="minorHAnsi" w:hAnsiTheme="minorHAnsi" w:cstheme="minorHAnsi"/>
                <w:color w:val="FF0000"/>
                <w:spacing w:val="-10"/>
                <w:sz w:val="17"/>
                <w:szCs w:val="17"/>
              </w:rPr>
              <w:t xml:space="preserve"> </w:t>
            </w:r>
            <w:r w:rsidRPr="0038517E">
              <w:rPr>
                <w:rFonts w:asciiTheme="minorHAnsi" w:hAnsiTheme="minorHAnsi" w:cstheme="minorHAnsi"/>
                <w:color w:val="FF0000"/>
                <w:sz w:val="17"/>
                <w:szCs w:val="17"/>
              </w:rPr>
              <w:t>surroundings</w:t>
            </w:r>
            <w:r w:rsidR="00534C21">
              <w:rPr>
                <w:rFonts w:asciiTheme="minorHAnsi" w:hAnsiTheme="minorHAnsi" w:cstheme="minorHAnsi"/>
                <w:color w:val="FF0000"/>
                <w:sz w:val="17"/>
                <w:szCs w:val="17"/>
              </w:rPr>
              <w:t>.</w:t>
            </w:r>
          </w:p>
          <w:p w:rsidR="005774C0" w:rsidRPr="0038517E" w:rsidRDefault="005774C0" w:rsidP="0038517E">
            <w:pPr>
              <w:pStyle w:val="TableParagraph"/>
              <w:numPr>
                <w:ilvl w:val="0"/>
                <w:numId w:val="9"/>
              </w:numPr>
              <w:tabs>
                <w:tab w:val="left" w:pos="452"/>
              </w:tabs>
              <w:jc w:val="both"/>
              <w:rPr>
                <w:rFonts w:asciiTheme="minorHAnsi" w:hAnsiTheme="minorHAnsi" w:cstheme="minorHAnsi"/>
                <w:sz w:val="17"/>
                <w:szCs w:val="17"/>
              </w:rPr>
            </w:pPr>
            <w:r w:rsidRPr="0038517E">
              <w:rPr>
                <w:rFonts w:asciiTheme="minorHAnsi" w:hAnsiTheme="minorHAnsi" w:cstheme="minorHAnsi"/>
                <w:color w:val="FF0000"/>
                <w:sz w:val="17"/>
                <w:szCs w:val="17"/>
              </w:rPr>
              <w:t>Make appropriate</w:t>
            </w:r>
            <w:r w:rsidRPr="0038517E">
              <w:rPr>
                <w:rFonts w:asciiTheme="minorHAnsi" w:hAnsiTheme="minorHAnsi" w:cstheme="minorHAnsi"/>
                <w:color w:val="FF0000"/>
                <w:spacing w:val="-13"/>
                <w:sz w:val="17"/>
                <w:szCs w:val="17"/>
              </w:rPr>
              <w:t xml:space="preserve"> </w:t>
            </w:r>
            <w:r w:rsidRPr="0038517E">
              <w:rPr>
                <w:rFonts w:asciiTheme="minorHAnsi" w:hAnsiTheme="minorHAnsi" w:cstheme="minorHAnsi"/>
                <w:color w:val="FF0000"/>
                <w:sz w:val="17"/>
                <w:szCs w:val="17"/>
              </w:rPr>
              <w:t>observations about why things</w:t>
            </w:r>
            <w:r w:rsidRPr="0038517E">
              <w:rPr>
                <w:rFonts w:asciiTheme="minorHAnsi" w:hAnsiTheme="minorHAnsi" w:cstheme="minorHAnsi"/>
                <w:color w:val="FF0000"/>
                <w:spacing w:val="-2"/>
                <w:sz w:val="17"/>
                <w:szCs w:val="17"/>
              </w:rPr>
              <w:t xml:space="preserve"> </w:t>
            </w:r>
            <w:r w:rsidRPr="0038517E">
              <w:rPr>
                <w:rFonts w:asciiTheme="minorHAnsi" w:hAnsiTheme="minorHAnsi" w:cstheme="minorHAnsi"/>
                <w:color w:val="FF0000"/>
                <w:sz w:val="17"/>
                <w:szCs w:val="17"/>
              </w:rPr>
              <w:t>happen.</w:t>
            </w:r>
          </w:p>
          <w:p w:rsidR="005774C0" w:rsidRPr="0038517E" w:rsidRDefault="005774C0" w:rsidP="0038517E">
            <w:pPr>
              <w:pStyle w:val="TableParagraph"/>
              <w:numPr>
                <w:ilvl w:val="0"/>
                <w:numId w:val="9"/>
              </w:numPr>
              <w:tabs>
                <w:tab w:val="left" w:pos="451"/>
                <w:tab w:val="left" w:pos="452"/>
              </w:tabs>
              <w:rPr>
                <w:rFonts w:asciiTheme="minorHAnsi" w:hAnsiTheme="minorHAnsi" w:cstheme="minorHAnsi"/>
                <w:sz w:val="17"/>
                <w:szCs w:val="17"/>
              </w:rPr>
            </w:pPr>
            <w:r w:rsidRPr="0038517E">
              <w:rPr>
                <w:rFonts w:asciiTheme="minorHAnsi" w:hAnsiTheme="minorHAnsi" w:cstheme="minorHAnsi"/>
                <w:color w:val="FF0000"/>
                <w:sz w:val="17"/>
                <w:szCs w:val="17"/>
              </w:rPr>
              <w:t>Make simple comparisons between features of</w:t>
            </w:r>
            <w:r w:rsidRPr="0038517E">
              <w:rPr>
                <w:rFonts w:asciiTheme="minorHAnsi" w:hAnsiTheme="minorHAnsi" w:cstheme="minorHAnsi"/>
                <w:color w:val="FF0000"/>
                <w:spacing w:val="-17"/>
                <w:sz w:val="17"/>
                <w:szCs w:val="17"/>
              </w:rPr>
              <w:t xml:space="preserve"> </w:t>
            </w:r>
            <w:r w:rsidRPr="0038517E">
              <w:rPr>
                <w:rFonts w:asciiTheme="minorHAnsi" w:hAnsiTheme="minorHAnsi" w:cstheme="minorHAnsi"/>
                <w:color w:val="FF0000"/>
                <w:sz w:val="17"/>
                <w:szCs w:val="17"/>
              </w:rPr>
              <w:t>different places.</w:t>
            </w:r>
          </w:p>
          <w:p w:rsidR="005774C0" w:rsidRPr="0038517E" w:rsidRDefault="005774C0" w:rsidP="0038517E">
            <w:pPr>
              <w:pStyle w:val="TableParagraph"/>
              <w:numPr>
                <w:ilvl w:val="0"/>
                <w:numId w:val="9"/>
              </w:numPr>
              <w:tabs>
                <w:tab w:val="left" w:pos="452"/>
              </w:tabs>
              <w:jc w:val="both"/>
              <w:rPr>
                <w:rFonts w:asciiTheme="minorHAnsi" w:hAnsiTheme="minorHAnsi" w:cstheme="minorHAnsi"/>
                <w:sz w:val="17"/>
                <w:szCs w:val="17"/>
              </w:rPr>
            </w:pPr>
            <w:r w:rsidRPr="0038517E">
              <w:rPr>
                <w:rFonts w:asciiTheme="minorHAnsi" w:hAnsiTheme="minorHAnsi" w:cstheme="minorHAnsi"/>
                <w:color w:val="FF0000"/>
                <w:sz w:val="17"/>
                <w:szCs w:val="17"/>
              </w:rPr>
              <w:t>Identify seasonal and daily weather patterns in the UK and the location of hot and cold areas in relation to</w:t>
            </w:r>
            <w:r w:rsidRPr="0038517E">
              <w:rPr>
                <w:rFonts w:asciiTheme="minorHAnsi" w:hAnsiTheme="minorHAnsi" w:cstheme="minorHAnsi"/>
                <w:color w:val="FF0000"/>
                <w:spacing w:val="-12"/>
                <w:sz w:val="17"/>
                <w:szCs w:val="17"/>
              </w:rPr>
              <w:t xml:space="preserve"> </w:t>
            </w:r>
            <w:r w:rsidRPr="0038517E">
              <w:rPr>
                <w:rFonts w:asciiTheme="minorHAnsi" w:hAnsiTheme="minorHAnsi" w:cstheme="minorHAnsi"/>
                <w:color w:val="FF0000"/>
                <w:sz w:val="17"/>
                <w:szCs w:val="17"/>
              </w:rPr>
              <w:t>the equator</w:t>
            </w:r>
            <w:r w:rsidR="009E7A4B">
              <w:rPr>
                <w:rFonts w:asciiTheme="minorHAnsi" w:hAnsiTheme="minorHAnsi" w:cstheme="minorHAnsi"/>
                <w:color w:val="FF0000"/>
                <w:sz w:val="17"/>
                <w:szCs w:val="17"/>
              </w:rPr>
              <w:t xml:space="preserve"> and poles</w:t>
            </w:r>
            <w:r w:rsidRPr="0038517E">
              <w:rPr>
                <w:rFonts w:asciiTheme="minorHAnsi" w:hAnsiTheme="minorHAnsi" w:cstheme="minorHAnsi"/>
                <w:color w:val="FF0000"/>
                <w:sz w:val="17"/>
                <w:szCs w:val="17"/>
              </w:rPr>
              <w:t>.</w:t>
            </w:r>
          </w:p>
        </w:tc>
        <w:tc>
          <w:tcPr>
            <w:tcW w:w="2482" w:type="dxa"/>
            <w:gridSpan w:val="2"/>
          </w:tcPr>
          <w:p w:rsidR="005774C0" w:rsidRPr="0038517E" w:rsidRDefault="005774C0" w:rsidP="0038517E">
            <w:pPr>
              <w:pStyle w:val="TableParagraph"/>
              <w:numPr>
                <w:ilvl w:val="0"/>
                <w:numId w:val="8"/>
              </w:numPr>
              <w:tabs>
                <w:tab w:val="left" w:pos="510"/>
                <w:tab w:val="left" w:pos="511"/>
              </w:tabs>
              <w:rPr>
                <w:rFonts w:asciiTheme="minorHAnsi" w:hAnsiTheme="minorHAnsi" w:cstheme="minorHAnsi"/>
                <w:sz w:val="17"/>
                <w:szCs w:val="17"/>
              </w:rPr>
            </w:pPr>
            <w:r w:rsidRPr="0038517E">
              <w:rPr>
                <w:rFonts w:asciiTheme="minorHAnsi" w:hAnsiTheme="minorHAnsi" w:cstheme="minorHAnsi"/>
                <w:color w:val="00AF50"/>
                <w:sz w:val="17"/>
                <w:szCs w:val="17"/>
              </w:rPr>
              <w:t>Begin to ask/initiate geographical</w:t>
            </w:r>
            <w:r w:rsidRPr="0038517E">
              <w:rPr>
                <w:rFonts w:asciiTheme="minorHAnsi" w:hAnsiTheme="minorHAnsi" w:cstheme="minorHAnsi"/>
                <w:color w:val="00AF50"/>
                <w:spacing w:val="-14"/>
                <w:sz w:val="17"/>
                <w:szCs w:val="17"/>
              </w:rPr>
              <w:t xml:space="preserve"> </w:t>
            </w:r>
            <w:r w:rsidRPr="0038517E">
              <w:rPr>
                <w:rFonts w:asciiTheme="minorHAnsi" w:hAnsiTheme="minorHAnsi" w:cstheme="minorHAnsi"/>
                <w:color w:val="00AF50"/>
                <w:sz w:val="17"/>
                <w:szCs w:val="17"/>
              </w:rPr>
              <w:t>questions.</w:t>
            </w:r>
          </w:p>
          <w:p w:rsidR="005774C0" w:rsidRPr="0038517E" w:rsidRDefault="005774C0" w:rsidP="0038517E">
            <w:pPr>
              <w:pStyle w:val="TableParagraph"/>
              <w:numPr>
                <w:ilvl w:val="0"/>
                <w:numId w:val="8"/>
              </w:numPr>
              <w:tabs>
                <w:tab w:val="left" w:pos="510"/>
                <w:tab w:val="left" w:pos="511"/>
              </w:tabs>
              <w:rPr>
                <w:rFonts w:asciiTheme="minorHAnsi" w:hAnsiTheme="minorHAnsi" w:cstheme="minorHAnsi"/>
                <w:sz w:val="17"/>
                <w:szCs w:val="17"/>
              </w:rPr>
            </w:pPr>
            <w:r w:rsidRPr="0038517E">
              <w:rPr>
                <w:rFonts w:asciiTheme="minorHAnsi" w:hAnsiTheme="minorHAnsi" w:cstheme="minorHAnsi"/>
                <w:color w:val="00AF50"/>
                <w:sz w:val="17"/>
                <w:szCs w:val="17"/>
              </w:rPr>
              <w:t>Use books, stories,</w:t>
            </w:r>
            <w:r w:rsidRPr="0038517E">
              <w:rPr>
                <w:rFonts w:asciiTheme="minorHAnsi" w:hAnsiTheme="minorHAnsi" w:cstheme="minorHAnsi"/>
                <w:color w:val="00AF50"/>
                <w:spacing w:val="-11"/>
                <w:sz w:val="17"/>
                <w:szCs w:val="17"/>
              </w:rPr>
              <w:t xml:space="preserve"> </w:t>
            </w:r>
            <w:r w:rsidRPr="0038517E">
              <w:rPr>
                <w:rFonts w:asciiTheme="minorHAnsi" w:hAnsiTheme="minorHAnsi" w:cstheme="minorHAnsi"/>
                <w:color w:val="00AF50"/>
                <w:sz w:val="17"/>
                <w:szCs w:val="17"/>
              </w:rPr>
              <w:t>atlases, pictures/photos and internet as sources of</w:t>
            </w:r>
            <w:r w:rsidRPr="0038517E">
              <w:rPr>
                <w:rFonts w:asciiTheme="minorHAnsi" w:hAnsiTheme="minorHAnsi" w:cstheme="minorHAnsi"/>
                <w:color w:val="00AF50"/>
                <w:spacing w:val="-4"/>
                <w:sz w:val="17"/>
                <w:szCs w:val="17"/>
              </w:rPr>
              <w:t xml:space="preserve"> </w:t>
            </w:r>
            <w:r w:rsidRPr="0038517E">
              <w:rPr>
                <w:rFonts w:asciiTheme="minorHAnsi" w:hAnsiTheme="minorHAnsi" w:cstheme="minorHAnsi"/>
                <w:color w:val="00AF50"/>
                <w:sz w:val="17"/>
                <w:szCs w:val="17"/>
              </w:rPr>
              <w:t>information.</w:t>
            </w:r>
          </w:p>
          <w:p w:rsidR="005774C0" w:rsidRPr="0038517E" w:rsidRDefault="005774C0" w:rsidP="0038517E">
            <w:pPr>
              <w:pStyle w:val="TableParagraph"/>
              <w:numPr>
                <w:ilvl w:val="0"/>
                <w:numId w:val="8"/>
              </w:numPr>
              <w:tabs>
                <w:tab w:val="left" w:pos="510"/>
                <w:tab w:val="left" w:pos="511"/>
              </w:tabs>
              <w:rPr>
                <w:rFonts w:asciiTheme="minorHAnsi" w:hAnsiTheme="minorHAnsi" w:cstheme="minorHAnsi"/>
                <w:sz w:val="17"/>
                <w:szCs w:val="17"/>
              </w:rPr>
            </w:pPr>
            <w:r w:rsidRPr="0038517E">
              <w:rPr>
                <w:rFonts w:asciiTheme="minorHAnsi" w:hAnsiTheme="minorHAnsi" w:cstheme="minorHAnsi"/>
                <w:color w:val="00AF50"/>
                <w:sz w:val="17"/>
                <w:szCs w:val="17"/>
              </w:rPr>
              <w:t>Investigate places and themes at more than one scale</w:t>
            </w:r>
            <w:r w:rsidR="009E7A4B">
              <w:rPr>
                <w:rFonts w:asciiTheme="minorHAnsi" w:hAnsiTheme="minorHAnsi" w:cstheme="minorHAnsi"/>
                <w:color w:val="00AF50"/>
                <w:sz w:val="17"/>
                <w:szCs w:val="17"/>
              </w:rPr>
              <w:t>.</w:t>
            </w:r>
          </w:p>
          <w:p w:rsidR="005774C0" w:rsidRPr="0038517E" w:rsidRDefault="005774C0" w:rsidP="0038517E">
            <w:pPr>
              <w:pStyle w:val="TableParagraph"/>
              <w:numPr>
                <w:ilvl w:val="0"/>
                <w:numId w:val="8"/>
              </w:numPr>
              <w:tabs>
                <w:tab w:val="left" w:pos="510"/>
                <w:tab w:val="left" w:pos="511"/>
              </w:tabs>
              <w:rPr>
                <w:rFonts w:asciiTheme="minorHAnsi" w:hAnsiTheme="minorHAnsi" w:cstheme="minorHAnsi"/>
                <w:sz w:val="17"/>
                <w:szCs w:val="17"/>
              </w:rPr>
            </w:pPr>
            <w:r w:rsidRPr="0038517E">
              <w:rPr>
                <w:rFonts w:asciiTheme="minorHAnsi" w:hAnsiTheme="minorHAnsi" w:cstheme="minorHAnsi"/>
                <w:color w:val="00AF50"/>
                <w:sz w:val="17"/>
                <w:szCs w:val="17"/>
              </w:rPr>
              <w:t xml:space="preserve">Begin to collect and </w:t>
            </w:r>
            <w:r w:rsidRPr="0038517E">
              <w:rPr>
                <w:rFonts w:asciiTheme="minorHAnsi" w:hAnsiTheme="minorHAnsi" w:cstheme="minorHAnsi"/>
                <w:color w:val="00AF50"/>
                <w:spacing w:val="-3"/>
                <w:sz w:val="17"/>
                <w:szCs w:val="17"/>
              </w:rPr>
              <w:t xml:space="preserve">record </w:t>
            </w:r>
            <w:r w:rsidRPr="0038517E">
              <w:rPr>
                <w:rFonts w:asciiTheme="minorHAnsi" w:hAnsiTheme="minorHAnsi" w:cstheme="minorHAnsi"/>
                <w:color w:val="00AF50"/>
                <w:sz w:val="17"/>
                <w:szCs w:val="17"/>
              </w:rPr>
              <w:t>evidence</w:t>
            </w:r>
            <w:r w:rsidR="009E7A4B">
              <w:rPr>
                <w:rFonts w:asciiTheme="minorHAnsi" w:hAnsiTheme="minorHAnsi" w:cstheme="minorHAnsi"/>
                <w:color w:val="00AF50"/>
                <w:sz w:val="17"/>
                <w:szCs w:val="17"/>
              </w:rPr>
              <w:t>.</w:t>
            </w:r>
          </w:p>
          <w:p w:rsidR="005774C0" w:rsidRPr="0038517E" w:rsidRDefault="005774C0" w:rsidP="0038517E">
            <w:pPr>
              <w:pStyle w:val="TableParagraph"/>
              <w:numPr>
                <w:ilvl w:val="0"/>
                <w:numId w:val="8"/>
              </w:numPr>
              <w:tabs>
                <w:tab w:val="left" w:pos="510"/>
                <w:tab w:val="left" w:pos="511"/>
              </w:tabs>
              <w:rPr>
                <w:rFonts w:asciiTheme="minorHAnsi" w:hAnsiTheme="minorHAnsi" w:cstheme="minorHAnsi"/>
                <w:sz w:val="17"/>
                <w:szCs w:val="17"/>
              </w:rPr>
            </w:pPr>
            <w:r w:rsidRPr="0038517E">
              <w:rPr>
                <w:rFonts w:asciiTheme="minorHAnsi" w:hAnsiTheme="minorHAnsi" w:cstheme="minorHAnsi"/>
                <w:color w:val="00AF50"/>
                <w:sz w:val="17"/>
                <w:szCs w:val="17"/>
              </w:rPr>
              <w:t>Analyse evidence and begin</w:t>
            </w:r>
            <w:r w:rsidRPr="0038517E">
              <w:rPr>
                <w:rFonts w:asciiTheme="minorHAnsi" w:hAnsiTheme="minorHAnsi" w:cstheme="minorHAnsi"/>
                <w:color w:val="00AF50"/>
                <w:spacing w:val="-18"/>
                <w:sz w:val="17"/>
                <w:szCs w:val="17"/>
              </w:rPr>
              <w:t xml:space="preserve"> </w:t>
            </w:r>
            <w:r w:rsidRPr="0038517E">
              <w:rPr>
                <w:rFonts w:asciiTheme="minorHAnsi" w:hAnsiTheme="minorHAnsi" w:cstheme="minorHAnsi"/>
                <w:color w:val="00AF50"/>
                <w:sz w:val="17"/>
                <w:szCs w:val="17"/>
              </w:rPr>
              <w:t>to draw conclusions e.g. make comparisons between two locations using photos/ pictures, temperatures in different</w:t>
            </w:r>
            <w:r w:rsidRPr="0038517E">
              <w:rPr>
                <w:rFonts w:asciiTheme="minorHAnsi" w:hAnsiTheme="minorHAnsi" w:cstheme="minorHAnsi"/>
                <w:color w:val="00AF50"/>
                <w:spacing w:val="-1"/>
                <w:sz w:val="17"/>
                <w:szCs w:val="17"/>
              </w:rPr>
              <w:t xml:space="preserve"> </w:t>
            </w:r>
            <w:r w:rsidRPr="0038517E">
              <w:rPr>
                <w:rFonts w:asciiTheme="minorHAnsi" w:hAnsiTheme="minorHAnsi" w:cstheme="minorHAnsi"/>
                <w:color w:val="00AF50"/>
                <w:sz w:val="17"/>
                <w:szCs w:val="17"/>
              </w:rPr>
              <w:t>locations.</w:t>
            </w:r>
          </w:p>
        </w:tc>
        <w:tc>
          <w:tcPr>
            <w:tcW w:w="2481" w:type="dxa"/>
          </w:tcPr>
          <w:p w:rsidR="005774C0" w:rsidRPr="0038517E" w:rsidRDefault="005774C0" w:rsidP="0038517E">
            <w:pPr>
              <w:pStyle w:val="TableParagraph"/>
              <w:numPr>
                <w:ilvl w:val="0"/>
                <w:numId w:val="7"/>
              </w:numPr>
              <w:tabs>
                <w:tab w:val="left" w:pos="467"/>
                <w:tab w:val="left" w:pos="468"/>
              </w:tabs>
              <w:rPr>
                <w:rFonts w:asciiTheme="minorHAnsi" w:hAnsiTheme="minorHAnsi" w:cstheme="minorHAnsi"/>
                <w:sz w:val="17"/>
                <w:szCs w:val="17"/>
              </w:rPr>
            </w:pPr>
            <w:r w:rsidRPr="0038517E">
              <w:rPr>
                <w:rFonts w:asciiTheme="minorHAnsi" w:hAnsiTheme="minorHAnsi" w:cstheme="minorHAnsi"/>
                <w:color w:val="6F2F9F"/>
                <w:sz w:val="17"/>
                <w:szCs w:val="17"/>
              </w:rPr>
              <w:t>Ask and respond to</w:t>
            </w:r>
            <w:r w:rsidRPr="0038517E">
              <w:rPr>
                <w:rFonts w:asciiTheme="minorHAnsi" w:hAnsiTheme="minorHAnsi" w:cstheme="minorHAnsi"/>
                <w:color w:val="6F2F9F"/>
                <w:spacing w:val="-13"/>
                <w:sz w:val="17"/>
                <w:szCs w:val="17"/>
              </w:rPr>
              <w:t xml:space="preserve"> </w:t>
            </w:r>
            <w:r w:rsidRPr="0038517E">
              <w:rPr>
                <w:rFonts w:asciiTheme="minorHAnsi" w:hAnsiTheme="minorHAnsi" w:cstheme="minorHAnsi"/>
                <w:color w:val="6F2F9F"/>
                <w:sz w:val="17"/>
                <w:szCs w:val="17"/>
              </w:rPr>
              <w:t>questions and offer their own</w:t>
            </w:r>
            <w:r w:rsidRPr="0038517E">
              <w:rPr>
                <w:rFonts w:asciiTheme="minorHAnsi" w:hAnsiTheme="minorHAnsi" w:cstheme="minorHAnsi"/>
                <w:color w:val="6F2F9F"/>
                <w:spacing w:val="-5"/>
                <w:sz w:val="17"/>
                <w:szCs w:val="17"/>
              </w:rPr>
              <w:t xml:space="preserve"> </w:t>
            </w:r>
            <w:r w:rsidRPr="0038517E">
              <w:rPr>
                <w:rFonts w:asciiTheme="minorHAnsi" w:hAnsiTheme="minorHAnsi" w:cstheme="minorHAnsi"/>
                <w:color w:val="6F2F9F"/>
                <w:sz w:val="17"/>
                <w:szCs w:val="17"/>
              </w:rPr>
              <w:t>ideas.</w:t>
            </w:r>
          </w:p>
          <w:p w:rsidR="005774C0" w:rsidRPr="0038517E" w:rsidRDefault="005774C0" w:rsidP="0038517E">
            <w:pPr>
              <w:pStyle w:val="TableParagraph"/>
              <w:numPr>
                <w:ilvl w:val="0"/>
                <w:numId w:val="7"/>
              </w:numPr>
              <w:tabs>
                <w:tab w:val="left" w:pos="467"/>
                <w:tab w:val="left" w:pos="468"/>
              </w:tabs>
              <w:rPr>
                <w:rFonts w:asciiTheme="minorHAnsi" w:hAnsiTheme="minorHAnsi" w:cstheme="minorHAnsi"/>
                <w:sz w:val="17"/>
                <w:szCs w:val="17"/>
              </w:rPr>
            </w:pPr>
            <w:r w:rsidRPr="0038517E">
              <w:rPr>
                <w:rFonts w:asciiTheme="minorHAnsi" w:hAnsiTheme="minorHAnsi" w:cstheme="minorHAnsi"/>
                <w:color w:val="6F2F9F"/>
                <w:sz w:val="17"/>
                <w:szCs w:val="17"/>
              </w:rPr>
              <w:t xml:space="preserve">Extend </w:t>
            </w:r>
            <w:r w:rsidR="004A62AF">
              <w:rPr>
                <w:rFonts w:asciiTheme="minorHAnsi" w:hAnsiTheme="minorHAnsi" w:cstheme="minorHAnsi"/>
                <w:color w:val="6F2F9F"/>
                <w:sz w:val="17"/>
                <w:szCs w:val="17"/>
              </w:rPr>
              <w:t xml:space="preserve">use of </w:t>
            </w:r>
            <w:r w:rsidRPr="0038517E">
              <w:rPr>
                <w:rFonts w:asciiTheme="minorHAnsi" w:hAnsiTheme="minorHAnsi" w:cstheme="minorHAnsi"/>
                <w:color w:val="6F2F9F"/>
                <w:sz w:val="17"/>
                <w:szCs w:val="17"/>
              </w:rPr>
              <w:t>aerial</w:t>
            </w:r>
            <w:r w:rsidRPr="0038517E">
              <w:rPr>
                <w:rFonts w:asciiTheme="minorHAnsi" w:hAnsiTheme="minorHAnsi" w:cstheme="minorHAnsi"/>
                <w:color w:val="6F2F9F"/>
                <w:spacing w:val="-1"/>
                <w:sz w:val="17"/>
                <w:szCs w:val="17"/>
              </w:rPr>
              <w:t xml:space="preserve"> </w:t>
            </w:r>
            <w:r w:rsidRPr="0038517E">
              <w:rPr>
                <w:rFonts w:asciiTheme="minorHAnsi" w:hAnsiTheme="minorHAnsi" w:cstheme="minorHAnsi"/>
                <w:color w:val="6F2F9F"/>
                <w:sz w:val="17"/>
                <w:szCs w:val="17"/>
              </w:rPr>
              <w:t>photographs</w:t>
            </w:r>
            <w:r w:rsidR="004A62AF">
              <w:rPr>
                <w:rFonts w:asciiTheme="minorHAnsi" w:hAnsiTheme="minorHAnsi" w:cstheme="minorHAnsi"/>
                <w:color w:val="6F2F9F"/>
                <w:sz w:val="17"/>
                <w:szCs w:val="17"/>
              </w:rPr>
              <w:t xml:space="preserve"> to </w:t>
            </w:r>
            <w:r w:rsidR="004A62AF" w:rsidRPr="0038517E">
              <w:rPr>
                <w:rFonts w:asciiTheme="minorHAnsi" w:hAnsiTheme="minorHAnsi" w:cstheme="minorHAnsi"/>
                <w:color w:val="6F2F9F"/>
                <w:sz w:val="17"/>
                <w:szCs w:val="17"/>
              </w:rPr>
              <w:t xml:space="preserve">satellite </w:t>
            </w:r>
            <w:r w:rsidR="004A62AF">
              <w:rPr>
                <w:rFonts w:asciiTheme="minorHAnsi" w:hAnsiTheme="minorHAnsi" w:cstheme="minorHAnsi"/>
                <w:color w:val="6F2F9F"/>
                <w:spacing w:val="-3"/>
                <w:sz w:val="17"/>
                <w:szCs w:val="17"/>
              </w:rPr>
              <w:t>images.</w:t>
            </w:r>
          </w:p>
          <w:p w:rsidR="005774C0" w:rsidRPr="0038517E" w:rsidRDefault="005774C0" w:rsidP="0038517E">
            <w:pPr>
              <w:pStyle w:val="TableParagraph"/>
              <w:numPr>
                <w:ilvl w:val="0"/>
                <w:numId w:val="7"/>
              </w:numPr>
              <w:tabs>
                <w:tab w:val="left" w:pos="467"/>
                <w:tab w:val="left" w:pos="468"/>
              </w:tabs>
              <w:rPr>
                <w:rFonts w:asciiTheme="minorHAnsi" w:hAnsiTheme="minorHAnsi" w:cstheme="minorHAnsi"/>
                <w:sz w:val="17"/>
                <w:szCs w:val="17"/>
              </w:rPr>
            </w:pPr>
            <w:r w:rsidRPr="0038517E">
              <w:rPr>
                <w:rFonts w:asciiTheme="minorHAnsi" w:hAnsiTheme="minorHAnsi" w:cstheme="minorHAnsi"/>
                <w:color w:val="6F2F9F"/>
                <w:sz w:val="17"/>
                <w:szCs w:val="17"/>
              </w:rPr>
              <w:t>Investigate places and themes at more than one scale</w:t>
            </w:r>
            <w:r w:rsidR="004A62AF">
              <w:rPr>
                <w:rFonts w:asciiTheme="minorHAnsi" w:hAnsiTheme="minorHAnsi" w:cstheme="minorHAnsi"/>
                <w:color w:val="6F2F9F"/>
                <w:sz w:val="17"/>
                <w:szCs w:val="17"/>
              </w:rPr>
              <w:t>.</w:t>
            </w:r>
          </w:p>
          <w:p w:rsidR="005774C0" w:rsidRPr="0038517E" w:rsidRDefault="005774C0" w:rsidP="0038517E">
            <w:pPr>
              <w:pStyle w:val="TableParagraph"/>
              <w:numPr>
                <w:ilvl w:val="0"/>
                <w:numId w:val="7"/>
              </w:numPr>
              <w:tabs>
                <w:tab w:val="left" w:pos="467"/>
                <w:tab w:val="left" w:pos="468"/>
              </w:tabs>
              <w:rPr>
                <w:rFonts w:asciiTheme="minorHAnsi" w:hAnsiTheme="minorHAnsi" w:cstheme="minorHAnsi"/>
                <w:sz w:val="17"/>
                <w:szCs w:val="17"/>
              </w:rPr>
            </w:pPr>
            <w:r w:rsidRPr="0038517E">
              <w:rPr>
                <w:rFonts w:asciiTheme="minorHAnsi" w:hAnsiTheme="minorHAnsi" w:cstheme="minorHAnsi"/>
                <w:color w:val="6F2F9F"/>
                <w:sz w:val="17"/>
                <w:szCs w:val="17"/>
              </w:rPr>
              <w:t>Collect and record</w:t>
            </w:r>
            <w:r w:rsidRPr="0038517E">
              <w:rPr>
                <w:rFonts w:asciiTheme="minorHAnsi" w:hAnsiTheme="minorHAnsi" w:cstheme="minorHAnsi"/>
                <w:color w:val="6F2F9F"/>
                <w:spacing w:val="-17"/>
                <w:sz w:val="17"/>
                <w:szCs w:val="17"/>
              </w:rPr>
              <w:t xml:space="preserve"> </w:t>
            </w:r>
            <w:r w:rsidRPr="0038517E">
              <w:rPr>
                <w:rFonts w:asciiTheme="minorHAnsi" w:hAnsiTheme="minorHAnsi" w:cstheme="minorHAnsi"/>
                <w:color w:val="6F2F9F"/>
                <w:sz w:val="17"/>
                <w:szCs w:val="17"/>
              </w:rPr>
              <w:t>evidence with some</w:t>
            </w:r>
            <w:r w:rsidRPr="0038517E">
              <w:rPr>
                <w:rFonts w:asciiTheme="minorHAnsi" w:hAnsiTheme="minorHAnsi" w:cstheme="minorHAnsi"/>
                <w:color w:val="6F2F9F"/>
                <w:spacing w:val="-3"/>
                <w:sz w:val="17"/>
                <w:szCs w:val="17"/>
              </w:rPr>
              <w:t xml:space="preserve"> </w:t>
            </w:r>
            <w:r w:rsidR="004A62AF">
              <w:rPr>
                <w:rFonts w:asciiTheme="minorHAnsi" w:hAnsiTheme="minorHAnsi" w:cstheme="minorHAnsi"/>
                <w:color w:val="6F2F9F"/>
                <w:sz w:val="17"/>
                <w:szCs w:val="17"/>
              </w:rPr>
              <w:t>help.</w:t>
            </w:r>
          </w:p>
          <w:p w:rsidR="005774C0" w:rsidRPr="0038517E" w:rsidRDefault="005774C0" w:rsidP="0038517E">
            <w:pPr>
              <w:pStyle w:val="TableParagraph"/>
              <w:numPr>
                <w:ilvl w:val="0"/>
                <w:numId w:val="7"/>
              </w:numPr>
              <w:tabs>
                <w:tab w:val="left" w:pos="467"/>
                <w:tab w:val="left" w:pos="468"/>
              </w:tabs>
              <w:rPr>
                <w:rFonts w:asciiTheme="minorHAnsi" w:hAnsiTheme="minorHAnsi" w:cstheme="minorHAnsi"/>
                <w:sz w:val="17"/>
                <w:szCs w:val="17"/>
              </w:rPr>
            </w:pPr>
            <w:r w:rsidRPr="0038517E">
              <w:rPr>
                <w:rFonts w:asciiTheme="minorHAnsi" w:hAnsiTheme="minorHAnsi" w:cstheme="minorHAnsi"/>
                <w:color w:val="6F2F9F"/>
                <w:sz w:val="17"/>
                <w:szCs w:val="17"/>
              </w:rPr>
              <w:t>Analyse evidence and draw conclusions e.g. make comparisons between</w:t>
            </w:r>
            <w:r w:rsidRPr="0038517E">
              <w:rPr>
                <w:rFonts w:asciiTheme="minorHAnsi" w:hAnsiTheme="minorHAnsi" w:cstheme="minorHAnsi"/>
                <w:color w:val="6F2F9F"/>
                <w:spacing w:val="-14"/>
                <w:sz w:val="17"/>
                <w:szCs w:val="17"/>
              </w:rPr>
              <w:t xml:space="preserve"> </w:t>
            </w:r>
            <w:r w:rsidRPr="0038517E">
              <w:rPr>
                <w:rFonts w:asciiTheme="minorHAnsi" w:hAnsiTheme="minorHAnsi" w:cstheme="minorHAnsi"/>
                <w:color w:val="6F2F9F"/>
                <w:sz w:val="17"/>
                <w:szCs w:val="17"/>
              </w:rPr>
              <w:t>locations photos/pictures/</w:t>
            </w:r>
            <w:r w:rsidRPr="0038517E">
              <w:rPr>
                <w:rFonts w:asciiTheme="minorHAnsi" w:hAnsiTheme="minorHAnsi" w:cstheme="minorHAnsi"/>
                <w:color w:val="6F2F9F"/>
                <w:spacing w:val="-1"/>
                <w:sz w:val="17"/>
                <w:szCs w:val="17"/>
              </w:rPr>
              <w:t xml:space="preserve"> </w:t>
            </w:r>
            <w:r w:rsidRPr="0038517E">
              <w:rPr>
                <w:rFonts w:asciiTheme="minorHAnsi" w:hAnsiTheme="minorHAnsi" w:cstheme="minorHAnsi"/>
                <w:color w:val="6F2F9F"/>
                <w:sz w:val="17"/>
                <w:szCs w:val="17"/>
              </w:rPr>
              <w:t>maps</w:t>
            </w:r>
            <w:r w:rsidR="004A62AF">
              <w:rPr>
                <w:rFonts w:asciiTheme="minorHAnsi" w:hAnsiTheme="minorHAnsi" w:cstheme="minorHAnsi"/>
                <w:color w:val="6F2F9F"/>
                <w:sz w:val="17"/>
                <w:szCs w:val="17"/>
              </w:rPr>
              <w:t>.</w:t>
            </w:r>
          </w:p>
        </w:tc>
        <w:tc>
          <w:tcPr>
            <w:tcW w:w="2481" w:type="dxa"/>
            <w:gridSpan w:val="2"/>
          </w:tcPr>
          <w:p w:rsidR="005774C0" w:rsidRPr="0038517E" w:rsidRDefault="005774C0" w:rsidP="0038517E">
            <w:pPr>
              <w:pStyle w:val="TableParagraph"/>
              <w:numPr>
                <w:ilvl w:val="0"/>
                <w:numId w:val="6"/>
              </w:numPr>
              <w:tabs>
                <w:tab w:val="left" w:pos="501"/>
                <w:tab w:val="left" w:pos="502"/>
              </w:tabs>
              <w:rPr>
                <w:rFonts w:asciiTheme="minorHAnsi" w:hAnsiTheme="minorHAnsi" w:cstheme="minorHAnsi"/>
                <w:sz w:val="17"/>
                <w:szCs w:val="17"/>
              </w:rPr>
            </w:pPr>
            <w:r w:rsidRPr="0038517E">
              <w:rPr>
                <w:rFonts w:asciiTheme="minorHAnsi" w:hAnsiTheme="minorHAnsi" w:cstheme="minorHAnsi"/>
                <w:color w:val="E26C09"/>
                <w:sz w:val="17"/>
                <w:szCs w:val="17"/>
              </w:rPr>
              <w:t>Begin to suggest questions</w:t>
            </w:r>
            <w:r w:rsidRPr="0038517E">
              <w:rPr>
                <w:rFonts w:asciiTheme="minorHAnsi" w:hAnsiTheme="minorHAnsi" w:cstheme="minorHAnsi"/>
                <w:color w:val="E26C09"/>
                <w:spacing w:val="-10"/>
                <w:sz w:val="17"/>
                <w:szCs w:val="17"/>
              </w:rPr>
              <w:t xml:space="preserve"> </w:t>
            </w:r>
            <w:r w:rsidRPr="0038517E">
              <w:rPr>
                <w:rFonts w:asciiTheme="minorHAnsi" w:hAnsiTheme="minorHAnsi" w:cstheme="minorHAnsi"/>
                <w:color w:val="E26C09"/>
                <w:sz w:val="17"/>
                <w:szCs w:val="17"/>
              </w:rPr>
              <w:t>for investigating</w:t>
            </w:r>
          </w:p>
          <w:p w:rsidR="005774C0" w:rsidRPr="0038517E" w:rsidRDefault="005774C0" w:rsidP="0038517E">
            <w:pPr>
              <w:pStyle w:val="TableParagraph"/>
              <w:numPr>
                <w:ilvl w:val="0"/>
                <w:numId w:val="6"/>
              </w:numPr>
              <w:tabs>
                <w:tab w:val="left" w:pos="501"/>
                <w:tab w:val="left" w:pos="502"/>
              </w:tabs>
              <w:rPr>
                <w:rFonts w:asciiTheme="minorHAnsi" w:hAnsiTheme="minorHAnsi" w:cstheme="minorHAnsi"/>
                <w:sz w:val="17"/>
                <w:szCs w:val="17"/>
              </w:rPr>
            </w:pPr>
            <w:r w:rsidRPr="0038517E">
              <w:rPr>
                <w:rFonts w:asciiTheme="minorHAnsi" w:hAnsiTheme="minorHAnsi" w:cstheme="minorHAnsi"/>
                <w:color w:val="E26C09"/>
                <w:sz w:val="17"/>
                <w:szCs w:val="17"/>
              </w:rPr>
              <w:t>Begin to use primary and secondary sources of</w:t>
            </w:r>
            <w:r w:rsidRPr="0038517E">
              <w:rPr>
                <w:rFonts w:asciiTheme="minorHAnsi" w:hAnsiTheme="minorHAnsi" w:cstheme="minorHAnsi"/>
                <w:color w:val="E26C09"/>
                <w:spacing w:val="-11"/>
                <w:sz w:val="17"/>
                <w:szCs w:val="17"/>
              </w:rPr>
              <w:t xml:space="preserve"> </w:t>
            </w:r>
            <w:r w:rsidRPr="0038517E">
              <w:rPr>
                <w:rFonts w:asciiTheme="minorHAnsi" w:hAnsiTheme="minorHAnsi" w:cstheme="minorHAnsi"/>
                <w:color w:val="E26C09"/>
                <w:sz w:val="17"/>
                <w:szCs w:val="17"/>
              </w:rPr>
              <w:t>evidence in their</w:t>
            </w:r>
            <w:r w:rsidRPr="0038517E">
              <w:rPr>
                <w:rFonts w:asciiTheme="minorHAnsi" w:hAnsiTheme="minorHAnsi" w:cstheme="minorHAnsi"/>
                <w:color w:val="E26C09"/>
                <w:spacing w:val="-4"/>
                <w:sz w:val="17"/>
                <w:szCs w:val="17"/>
              </w:rPr>
              <w:t xml:space="preserve"> </w:t>
            </w:r>
            <w:r w:rsidRPr="0038517E">
              <w:rPr>
                <w:rFonts w:asciiTheme="minorHAnsi" w:hAnsiTheme="minorHAnsi" w:cstheme="minorHAnsi"/>
                <w:color w:val="E26C09"/>
                <w:sz w:val="17"/>
                <w:szCs w:val="17"/>
              </w:rPr>
              <w:t>investigations.</w:t>
            </w:r>
          </w:p>
          <w:p w:rsidR="005774C0" w:rsidRPr="0038517E" w:rsidRDefault="005774C0" w:rsidP="0038517E">
            <w:pPr>
              <w:pStyle w:val="TableParagraph"/>
              <w:numPr>
                <w:ilvl w:val="0"/>
                <w:numId w:val="6"/>
              </w:numPr>
              <w:tabs>
                <w:tab w:val="left" w:pos="502"/>
              </w:tabs>
              <w:jc w:val="both"/>
              <w:rPr>
                <w:rFonts w:asciiTheme="minorHAnsi" w:hAnsiTheme="minorHAnsi" w:cstheme="minorHAnsi"/>
                <w:sz w:val="17"/>
                <w:szCs w:val="17"/>
              </w:rPr>
            </w:pPr>
            <w:r w:rsidRPr="0038517E">
              <w:rPr>
                <w:rFonts w:asciiTheme="minorHAnsi" w:hAnsiTheme="minorHAnsi" w:cstheme="minorHAnsi"/>
                <w:color w:val="E26C09"/>
                <w:sz w:val="17"/>
                <w:szCs w:val="17"/>
              </w:rPr>
              <w:t>Investigate places with more emphasis on the larger scale; contrasting and distant</w:t>
            </w:r>
            <w:r w:rsidRPr="0038517E">
              <w:rPr>
                <w:rFonts w:asciiTheme="minorHAnsi" w:hAnsiTheme="minorHAnsi" w:cstheme="minorHAnsi"/>
                <w:color w:val="E26C09"/>
                <w:spacing w:val="-12"/>
                <w:sz w:val="17"/>
                <w:szCs w:val="17"/>
              </w:rPr>
              <w:t xml:space="preserve"> </w:t>
            </w:r>
            <w:r w:rsidRPr="0038517E">
              <w:rPr>
                <w:rFonts w:asciiTheme="minorHAnsi" w:hAnsiTheme="minorHAnsi" w:cstheme="minorHAnsi"/>
                <w:color w:val="E26C09"/>
                <w:sz w:val="17"/>
                <w:szCs w:val="17"/>
              </w:rPr>
              <w:t>places</w:t>
            </w:r>
          </w:p>
          <w:p w:rsidR="005774C0" w:rsidRPr="0038517E" w:rsidRDefault="005774C0" w:rsidP="0038517E">
            <w:pPr>
              <w:pStyle w:val="TableParagraph"/>
              <w:numPr>
                <w:ilvl w:val="0"/>
                <w:numId w:val="6"/>
              </w:numPr>
              <w:tabs>
                <w:tab w:val="left" w:pos="501"/>
                <w:tab w:val="left" w:pos="502"/>
              </w:tabs>
              <w:rPr>
                <w:rFonts w:asciiTheme="minorHAnsi" w:hAnsiTheme="minorHAnsi" w:cstheme="minorHAnsi"/>
                <w:sz w:val="17"/>
                <w:szCs w:val="17"/>
              </w:rPr>
            </w:pPr>
            <w:r w:rsidRPr="0038517E">
              <w:rPr>
                <w:rFonts w:asciiTheme="minorHAnsi" w:hAnsiTheme="minorHAnsi" w:cstheme="minorHAnsi"/>
                <w:color w:val="E26C09"/>
                <w:sz w:val="17"/>
                <w:szCs w:val="17"/>
              </w:rPr>
              <w:t>Collect and record</w:t>
            </w:r>
            <w:r w:rsidRPr="0038517E">
              <w:rPr>
                <w:rFonts w:asciiTheme="minorHAnsi" w:hAnsiTheme="minorHAnsi" w:cstheme="minorHAnsi"/>
                <w:color w:val="E26C09"/>
                <w:spacing w:val="-17"/>
                <w:sz w:val="17"/>
                <w:szCs w:val="17"/>
              </w:rPr>
              <w:t xml:space="preserve"> </w:t>
            </w:r>
            <w:r w:rsidRPr="0038517E">
              <w:rPr>
                <w:rFonts w:asciiTheme="minorHAnsi" w:hAnsiTheme="minorHAnsi" w:cstheme="minorHAnsi"/>
                <w:color w:val="E26C09"/>
                <w:sz w:val="17"/>
                <w:szCs w:val="17"/>
              </w:rPr>
              <w:t>evidence unaided</w:t>
            </w:r>
          </w:p>
          <w:p w:rsidR="005774C0" w:rsidRPr="0038517E" w:rsidRDefault="005774C0" w:rsidP="0038517E">
            <w:pPr>
              <w:pStyle w:val="TableParagraph"/>
              <w:numPr>
                <w:ilvl w:val="0"/>
                <w:numId w:val="6"/>
              </w:numPr>
              <w:tabs>
                <w:tab w:val="left" w:pos="501"/>
                <w:tab w:val="left" w:pos="502"/>
              </w:tabs>
              <w:rPr>
                <w:rFonts w:asciiTheme="minorHAnsi" w:hAnsiTheme="minorHAnsi" w:cstheme="minorHAnsi"/>
                <w:sz w:val="17"/>
                <w:szCs w:val="17"/>
              </w:rPr>
            </w:pPr>
            <w:r w:rsidRPr="0038517E">
              <w:rPr>
                <w:rFonts w:asciiTheme="minorHAnsi" w:hAnsiTheme="minorHAnsi" w:cstheme="minorHAnsi"/>
                <w:color w:val="E26C09"/>
                <w:sz w:val="17"/>
                <w:szCs w:val="17"/>
              </w:rPr>
              <w:t>Analyse evidence and draw conclusions e.g. compare historical maps of varying scales e.g. temperature of various locations - influence</w:t>
            </w:r>
            <w:r w:rsidRPr="0038517E">
              <w:rPr>
                <w:rFonts w:asciiTheme="minorHAnsi" w:hAnsiTheme="minorHAnsi" w:cstheme="minorHAnsi"/>
                <w:color w:val="E26C09"/>
                <w:spacing w:val="-17"/>
                <w:sz w:val="17"/>
                <w:szCs w:val="17"/>
              </w:rPr>
              <w:t xml:space="preserve"> </w:t>
            </w:r>
            <w:r w:rsidRPr="0038517E">
              <w:rPr>
                <w:rFonts w:asciiTheme="minorHAnsi" w:hAnsiTheme="minorHAnsi" w:cstheme="minorHAnsi"/>
                <w:color w:val="E26C09"/>
                <w:sz w:val="17"/>
                <w:szCs w:val="17"/>
              </w:rPr>
              <w:t>on people/everyday</w:t>
            </w:r>
            <w:r w:rsidRPr="0038517E">
              <w:rPr>
                <w:rFonts w:asciiTheme="minorHAnsi" w:hAnsiTheme="minorHAnsi" w:cstheme="minorHAnsi"/>
                <w:color w:val="E26C09"/>
                <w:spacing w:val="-2"/>
                <w:sz w:val="17"/>
                <w:szCs w:val="17"/>
              </w:rPr>
              <w:t xml:space="preserve"> </w:t>
            </w:r>
            <w:r w:rsidRPr="0038517E">
              <w:rPr>
                <w:rFonts w:asciiTheme="minorHAnsi" w:hAnsiTheme="minorHAnsi" w:cstheme="minorHAnsi"/>
                <w:color w:val="E26C09"/>
                <w:sz w:val="17"/>
                <w:szCs w:val="17"/>
              </w:rPr>
              <w:t>life</w:t>
            </w:r>
          </w:p>
        </w:tc>
        <w:tc>
          <w:tcPr>
            <w:tcW w:w="2653" w:type="dxa"/>
            <w:gridSpan w:val="2"/>
          </w:tcPr>
          <w:p w:rsidR="005774C0" w:rsidRPr="0038517E" w:rsidRDefault="005774C0" w:rsidP="0038517E">
            <w:pPr>
              <w:pStyle w:val="TableParagraph"/>
              <w:numPr>
                <w:ilvl w:val="0"/>
                <w:numId w:val="5"/>
              </w:numPr>
              <w:tabs>
                <w:tab w:val="left" w:pos="510"/>
                <w:tab w:val="left" w:pos="511"/>
              </w:tabs>
              <w:rPr>
                <w:rFonts w:asciiTheme="minorHAnsi" w:hAnsiTheme="minorHAnsi" w:cstheme="minorHAnsi"/>
                <w:sz w:val="17"/>
                <w:szCs w:val="17"/>
              </w:rPr>
            </w:pPr>
            <w:r w:rsidRPr="0038517E">
              <w:rPr>
                <w:rFonts w:asciiTheme="minorHAnsi" w:hAnsiTheme="minorHAnsi" w:cstheme="minorHAnsi"/>
                <w:color w:val="FF00FF"/>
                <w:sz w:val="17"/>
                <w:szCs w:val="17"/>
              </w:rPr>
              <w:t xml:space="preserve">Suggest questions </w:t>
            </w:r>
            <w:r w:rsidRPr="0038517E">
              <w:rPr>
                <w:rFonts w:asciiTheme="minorHAnsi" w:hAnsiTheme="minorHAnsi" w:cstheme="minorHAnsi"/>
                <w:color w:val="FF00FF"/>
                <w:spacing w:val="-6"/>
                <w:sz w:val="17"/>
                <w:szCs w:val="17"/>
              </w:rPr>
              <w:t xml:space="preserve">for </w:t>
            </w:r>
            <w:r w:rsidRPr="0038517E">
              <w:rPr>
                <w:rFonts w:asciiTheme="minorHAnsi" w:hAnsiTheme="minorHAnsi" w:cstheme="minorHAnsi"/>
                <w:color w:val="FF00FF"/>
                <w:sz w:val="17"/>
                <w:szCs w:val="17"/>
              </w:rPr>
              <w:t>investigating</w:t>
            </w:r>
          </w:p>
          <w:p w:rsidR="005774C0" w:rsidRPr="0038517E" w:rsidRDefault="005774C0" w:rsidP="0038517E">
            <w:pPr>
              <w:pStyle w:val="TableParagraph"/>
              <w:numPr>
                <w:ilvl w:val="0"/>
                <w:numId w:val="5"/>
              </w:numPr>
              <w:tabs>
                <w:tab w:val="left" w:pos="510"/>
                <w:tab w:val="left" w:pos="511"/>
              </w:tabs>
              <w:rPr>
                <w:rFonts w:asciiTheme="minorHAnsi" w:hAnsiTheme="minorHAnsi" w:cstheme="minorHAnsi"/>
                <w:sz w:val="17"/>
                <w:szCs w:val="17"/>
              </w:rPr>
            </w:pPr>
            <w:r w:rsidRPr="0038517E">
              <w:rPr>
                <w:rFonts w:asciiTheme="minorHAnsi" w:hAnsiTheme="minorHAnsi" w:cstheme="minorHAnsi"/>
                <w:color w:val="FF00FF"/>
                <w:sz w:val="17"/>
                <w:szCs w:val="17"/>
              </w:rPr>
              <w:t>Use primary and secondary sources of evidence in</w:t>
            </w:r>
            <w:r w:rsidRPr="0038517E">
              <w:rPr>
                <w:rFonts w:asciiTheme="minorHAnsi" w:hAnsiTheme="minorHAnsi" w:cstheme="minorHAnsi"/>
                <w:color w:val="FF00FF"/>
                <w:spacing w:val="-11"/>
                <w:sz w:val="17"/>
                <w:szCs w:val="17"/>
              </w:rPr>
              <w:t xml:space="preserve"> </w:t>
            </w:r>
            <w:r w:rsidRPr="0038517E">
              <w:rPr>
                <w:rFonts w:asciiTheme="minorHAnsi" w:hAnsiTheme="minorHAnsi" w:cstheme="minorHAnsi"/>
                <w:color w:val="FF00FF"/>
                <w:sz w:val="17"/>
                <w:szCs w:val="17"/>
              </w:rPr>
              <w:t>their investigations.</w:t>
            </w:r>
          </w:p>
          <w:p w:rsidR="005774C0" w:rsidRPr="0038517E" w:rsidRDefault="005774C0" w:rsidP="0038517E">
            <w:pPr>
              <w:pStyle w:val="TableParagraph"/>
              <w:numPr>
                <w:ilvl w:val="0"/>
                <w:numId w:val="5"/>
              </w:numPr>
              <w:tabs>
                <w:tab w:val="left" w:pos="511"/>
              </w:tabs>
              <w:jc w:val="both"/>
              <w:rPr>
                <w:rFonts w:asciiTheme="minorHAnsi" w:hAnsiTheme="minorHAnsi" w:cstheme="minorHAnsi"/>
                <w:sz w:val="17"/>
                <w:szCs w:val="17"/>
              </w:rPr>
            </w:pPr>
            <w:r w:rsidRPr="0038517E">
              <w:rPr>
                <w:rFonts w:asciiTheme="minorHAnsi" w:hAnsiTheme="minorHAnsi" w:cstheme="minorHAnsi"/>
                <w:color w:val="FF00FF"/>
                <w:sz w:val="17"/>
                <w:szCs w:val="17"/>
              </w:rPr>
              <w:t>Investigate places with more emphasis on the larger scale; contrasting and distant</w:t>
            </w:r>
            <w:r w:rsidRPr="0038517E">
              <w:rPr>
                <w:rFonts w:asciiTheme="minorHAnsi" w:hAnsiTheme="minorHAnsi" w:cstheme="minorHAnsi"/>
                <w:color w:val="FF00FF"/>
                <w:spacing w:val="-12"/>
                <w:sz w:val="17"/>
                <w:szCs w:val="17"/>
              </w:rPr>
              <w:t xml:space="preserve"> </w:t>
            </w:r>
            <w:r w:rsidRPr="0038517E">
              <w:rPr>
                <w:rFonts w:asciiTheme="minorHAnsi" w:hAnsiTheme="minorHAnsi" w:cstheme="minorHAnsi"/>
                <w:color w:val="FF00FF"/>
                <w:sz w:val="17"/>
                <w:szCs w:val="17"/>
              </w:rPr>
              <w:t>places</w:t>
            </w:r>
          </w:p>
          <w:p w:rsidR="005774C0" w:rsidRPr="0038517E" w:rsidRDefault="005774C0" w:rsidP="0038517E">
            <w:pPr>
              <w:pStyle w:val="TableParagraph"/>
              <w:numPr>
                <w:ilvl w:val="0"/>
                <w:numId w:val="5"/>
              </w:numPr>
              <w:tabs>
                <w:tab w:val="left" w:pos="510"/>
                <w:tab w:val="left" w:pos="511"/>
              </w:tabs>
              <w:rPr>
                <w:rFonts w:asciiTheme="minorHAnsi" w:hAnsiTheme="minorHAnsi" w:cstheme="minorHAnsi"/>
                <w:sz w:val="17"/>
                <w:szCs w:val="17"/>
              </w:rPr>
            </w:pPr>
            <w:r w:rsidRPr="0038517E">
              <w:rPr>
                <w:rFonts w:asciiTheme="minorHAnsi" w:hAnsiTheme="minorHAnsi" w:cstheme="minorHAnsi"/>
                <w:color w:val="FF00FF"/>
                <w:sz w:val="17"/>
                <w:szCs w:val="17"/>
              </w:rPr>
              <w:t>Collect and record</w:t>
            </w:r>
            <w:r w:rsidRPr="0038517E">
              <w:rPr>
                <w:rFonts w:asciiTheme="minorHAnsi" w:hAnsiTheme="minorHAnsi" w:cstheme="minorHAnsi"/>
                <w:color w:val="FF00FF"/>
                <w:spacing w:val="-17"/>
                <w:sz w:val="17"/>
                <w:szCs w:val="17"/>
              </w:rPr>
              <w:t xml:space="preserve"> </w:t>
            </w:r>
            <w:r w:rsidRPr="0038517E">
              <w:rPr>
                <w:rFonts w:asciiTheme="minorHAnsi" w:hAnsiTheme="minorHAnsi" w:cstheme="minorHAnsi"/>
                <w:color w:val="FF00FF"/>
                <w:sz w:val="17"/>
                <w:szCs w:val="17"/>
              </w:rPr>
              <w:t>evidence unaided</w:t>
            </w:r>
          </w:p>
          <w:p w:rsidR="005774C0" w:rsidRPr="0038517E" w:rsidRDefault="005774C0" w:rsidP="0038517E">
            <w:pPr>
              <w:pStyle w:val="TableParagraph"/>
              <w:numPr>
                <w:ilvl w:val="0"/>
                <w:numId w:val="5"/>
              </w:numPr>
              <w:tabs>
                <w:tab w:val="left" w:pos="510"/>
                <w:tab w:val="left" w:pos="511"/>
              </w:tabs>
              <w:rPr>
                <w:rFonts w:asciiTheme="minorHAnsi" w:hAnsiTheme="minorHAnsi" w:cstheme="minorHAnsi"/>
                <w:sz w:val="17"/>
                <w:szCs w:val="17"/>
              </w:rPr>
            </w:pPr>
            <w:r w:rsidRPr="0038517E">
              <w:rPr>
                <w:rFonts w:asciiTheme="minorHAnsi" w:hAnsiTheme="minorHAnsi" w:cstheme="minorHAnsi"/>
                <w:color w:val="FF00FF"/>
                <w:sz w:val="17"/>
                <w:szCs w:val="17"/>
              </w:rPr>
              <w:t>Analyse evidence and draw conclusions e.g. from field work data on land use comparing land use/temperature, look at patterns and explain</w:t>
            </w:r>
            <w:r w:rsidRPr="0038517E">
              <w:rPr>
                <w:rFonts w:asciiTheme="minorHAnsi" w:hAnsiTheme="minorHAnsi" w:cstheme="minorHAnsi"/>
                <w:color w:val="FF00FF"/>
                <w:spacing w:val="-14"/>
                <w:sz w:val="17"/>
                <w:szCs w:val="17"/>
              </w:rPr>
              <w:t xml:space="preserve"> </w:t>
            </w:r>
            <w:r w:rsidRPr="0038517E">
              <w:rPr>
                <w:rFonts w:asciiTheme="minorHAnsi" w:hAnsiTheme="minorHAnsi" w:cstheme="minorHAnsi"/>
                <w:color w:val="FF00FF"/>
                <w:sz w:val="17"/>
                <w:szCs w:val="17"/>
              </w:rPr>
              <w:t>reasons behind</w:t>
            </w:r>
            <w:r w:rsidRPr="0038517E">
              <w:rPr>
                <w:rFonts w:asciiTheme="minorHAnsi" w:hAnsiTheme="minorHAnsi" w:cstheme="minorHAnsi"/>
                <w:color w:val="FF00FF"/>
                <w:spacing w:val="-1"/>
                <w:sz w:val="17"/>
                <w:szCs w:val="17"/>
              </w:rPr>
              <w:t xml:space="preserve"> </w:t>
            </w:r>
            <w:r w:rsidRPr="0038517E">
              <w:rPr>
                <w:rFonts w:asciiTheme="minorHAnsi" w:hAnsiTheme="minorHAnsi" w:cstheme="minorHAnsi"/>
                <w:color w:val="FF00FF"/>
                <w:sz w:val="17"/>
                <w:szCs w:val="17"/>
              </w:rPr>
              <w:t>it</w:t>
            </w:r>
          </w:p>
        </w:tc>
      </w:tr>
      <w:tr w:rsidR="005774C0" w:rsidRPr="0038517E" w:rsidTr="001F14B6">
        <w:tc>
          <w:tcPr>
            <w:tcW w:w="500" w:type="dxa"/>
            <w:gridSpan w:val="2"/>
            <w:textDirection w:val="btLr"/>
            <w:vAlign w:val="center"/>
          </w:tcPr>
          <w:p w:rsidR="005774C0" w:rsidRPr="005774C0" w:rsidRDefault="005774C0" w:rsidP="005774C0">
            <w:pPr>
              <w:pStyle w:val="TableParagraph"/>
              <w:spacing w:line="277" w:lineRule="exact"/>
              <w:ind w:left="107" w:right="113" w:firstLine="0"/>
              <w:jc w:val="center"/>
              <w:rPr>
                <w:rFonts w:asciiTheme="minorHAnsi" w:hAnsiTheme="minorHAnsi" w:cstheme="minorHAnsi"/>
                <w:b/>
                <w:sz w:val="16"/>
                <w:szCs w:val="16"/>
              </w:rPr>
            </w:pPr>
            <w:r w:rsidRPr="005774C0">
              <w:rPr>
                <w:rFonts w:asciiTheme="minorHAnsi" w:hAnsiTheme="minorHAnsi" w:cstheme="minorHAnsi"/>
                <w:b/>
                <w:sz w:val="16"/>
                <w:szCs w:val="16"/>
              </w:rPr>
              <w:t>Direction/Location</w:t>
            </w:r>
          </w:p>
        </w:tc>
        <w:tc>
          <w:tcPr>
            <w:tcW w:w="2481" w:type="dxa"/>
          </w:tcPr>
          <w:p w:rsidR="005774C0" w:rsidRPr="0038517E" w:rsidRDefault="005774C0" w:rsidP="0038517E">
            <w:pPr>
              <w:pStyle w:val="TableParagraph"/>
              <w:numPr>
                <w:ilvl w:val="0"/>
                <w:numId w:val="16"/>
              </w:numPr>
              <w:tabs>
                <w:tab w:val="left" w:pos="544"/>
                <w:tab w:val="left" w:pos="545"/>
              </w:tabs>
              <w:rPr>
                <w:rFonts w:asciiTheme="minorHAnsi" w:hAnsiTheme="minorHAnsi" w:cstheme="minorHAnsi"/>
                <w:sz w:val="17"/>
                <w:szCs w:val="17"/>
              </w:rPr>
            </w:pPr>
            <w:r w:rsidRPr="0038517E">
              <w:rPr>
                <w:rFonts w:asciiTheme="minorHAnsi" w:hAnsiTheme="minorHAnsi" w:cstheme="minorHAnsi"/>
                <w:color w:val="00AFEF"/>
                <w:sz w:val="17"/>
                <w:szCs w:val="17"/>
              </w:rPr>
              <w:t>Follow directions (Up,</w:t>
            </w:r>
            <w:r w:rsidRPr="0038517E">
              <w:rPr>
                <w:rFonts w:asciiTheme="minorHAnsi" w:hAnsiTheme="minorHAnsi" w:cstheme="minorHAnsi"/>
                <w:color w:val="00AFEF"/>
                <w:spacing w:val="-19"/>
                <w:sz w:val="17"/>
                <w:szCs w:val="17"/>
              </w:rPr>
              <w:t xml:space="preserve"> </w:t>
            </w:r>
            <w:r w:rsidRPr="0038517E">
              <w:rPr>
                <w:rFonts w:asciiTheme="minorHAnsi" w:hAnsiTheme="minorHAnsi" w:cstheme="minorHAnsi"/>
                <w:color w:val="00AFEF"/>
                <w:sz w:val="17"/>
                <w:szCs w:val="17"/>
              </w:rPr>
              <w:t>down, left/right, forwards/backwards, near/far)</w:t>
            </w:r>
          </w:p>
          <w:p w:rsidR="0038517E" w:rsidRPr="0038517E" w:rsidRDefault="0038517E" w:rsidP="0038517E">
            <w:pPr>
              <w:pStyle w:val="TableParagraph"/>
              <w:numPr>
                <w:ilvl w:val="0"/>
                <w:numId w:val="16"/>
              </w:numPr>
              <w:tabs>
                <w:tab w:val="left" w:pos="544"/>
                <w:tab w:val="left" w:pos="545"/>
              </w:tabs>
              <w:rPr>
                <w:rFonts w:asciiTheme="minorHAnsi" w:hAnsiTheme="minorHAnsi" w:cstheme="minorHAnsi"/>
                <w:color w:val="00B0F0"/>
                <w:sz w:val="17"/>
                <w:szCs w:val="17"/>
              </w:rPr>
            </w:pPr>
            <w:r w:rsidRPr="0038517E">
              <w:rPr>
                <w:rFonts w:asciiTheme="minorHAnsi" w:hAnsiTheme="minorHAnsi" w:cstheme="minorHAnsi"/>
                <w:color w:val="00B0F0"/>
                <w:sz w:val="17"/>
                <w:szCs w:val="17"/>
              </w:rPr>
              <w:t>Introduce children to simple compass directions (North, East, South and West).</w:t>
            </w:r>
          </w:p>
          <w:p w:rsidR="0038517E" w:rsidRPr="0038517E" w:rsidRDefault="0038517E" w:rsidP="0038517E">
            <w:pPr>
              <w:pStyle w:val="TableParagraph"/>
              <w:tabs>
                <w:tab w:val="left" w:pos="544"/>
                <w:tab w:val="left" w:pos="545"/>
              </w:tabs>
              <w:ind w:left="0" w:firstLine="0"/>
              <w:rPr>
                <w:rFonts w:asciiTheme="minorHAnsi" w:hAnsiTheme="minorHAnsi" w:cstheme="minorHAnsi"/>
                <w:sz w:val="17"/>
                <w:szCs w:val="17"/>
              </w:rPr>
            </w:pPr>
          </w:p>
        </w:tc>
        <w:tc>
          <w:tcPr>
            <w:tcW w:w="2481" w:type="dxa"/>
            <w:gridSpan w:val="2"/>
          </w:tcPr>
          <w:p w:rsidR="005774C0" w:rsidRPr="0038517E" w:rsidRDefault="005774C0" w:rsidP="0038517E">
            <w:pPr>
              <w:pStyle w:val="TableParagraph"/>
              <w:numPr>
                <w:ilvl w:val="0"/>
                <w:numId w:val="15"/>
              </w:numPr>
              <w:tabs>
                <w:tab w:val="left" w:pos="451"/>
                <w:tab w:val="left" w:pos="452"/>
              </w:tabs>
              <w:rPr>
                <w:rFonts w:asciiTheme="minorHAnsi" w:hAnsiTheme="minorHAnsi" w:cstheme="minorHAnsi"/>
                <w:sz w:val="17"/>
                <w:szCs w:val="17"/>
              </w:rPr>
            </w:pPr>
            <w:r w:rsidRPr="0038517E">
              <w:rPr>
                <w:rFonts w:asciiTheme="minorHAnsi" w:hAnsiTheme="minorHAnsi" w:cstheme="minorHAnsi"/>
                <w:color w:val="FF0000"/>
                <w:sz w:val="17"/>
                <w:szCs w:val="17"/>
              </w:rPr>
              <w:t>Follow directions (as yr 1</w:t>
            </w:r>
            <w:r w:rsidRPr="0038517E">
              <w:rPr>
                <w:rFonts w:asciiTheme="minorHAnsi" w:hAnsiTheme="minorHAnsi" w:cstheme="minorHAnsi"/>
                <w:color w:val="FF0000"/>
                <w:spacing w:val="-18"/>
                <w:sz w:val="17"/>
                <w:szCs w:val="17"/>
              </w:rPr>
              <w:t xml:space="preserve"> </w:t>
            </w:r>
            <w:r w:rsidRPr="0038517E">
              <w:rPr>
                <w:rFonts w:asciiTheme="minorHAnsi" w:hAnsiTheme="minorHAnsi" w:cstheme="minorHAnsi"/>
                <w:color w:val="FF0000"/>
                <w:sz w:val="17"/>
                <w:szCs w:val="17"/>
              </w:rPr>
              <w:t>and inc’.</w:t>
            </w:r>
            <w:r w:rsidRPr="0038517E">
              <w:rPr>
                <w:rFonts w:asciiTheme="minorHAnsi" w:hAnsiTheme="minorHAnsi" w:cstheme="minorHAnsi"/>
                <w:color w:val="FF0000"/>
                <w:spacing w:val="-2"/>
                <w:sz w:val="17"/>
                <w:szCs w:val="17"/>
              </w:rPr>
              <w:t xml:space="preserve"> </w:t>
            </w:r>
            <w:r w:rsidRPr="0038517E">
              <w:rPr>
                <w:rFonts w:asciiTheme="minorHAnsi" w:hAnsiTheme="minorHAnsi" w:cstheme="minorHAnsi"/>
                <w:color w:val="FF0000"/>
                <w:sz w:val="17"/>
                <w:szCs w:val="17"/>
              </w:rPr>
              <w:t>NSEW)</w:t>
            </w:r>
          </w:p>
        </w:tc>
        <w:tc>
          <w:tcPr>
            <w:tcW w:w="2482" w:type="dxa"/>
            <w:gridSpan w:val="2"/>
          </w:tcPr>
          <w:p w:rsidR="005774C0" w:rsidRPr="0038517E" w:rsidRDefault="005774C0" w:rsidP="0038517E">
            <w:pPr>
              <w:pStyle w:val="TableParagraph"/>
              <w:numPr>
                <w:ilvl w:val="0"/>
                <w:numId w:val="14"/>
              </w:numPr>
              <w:tabs>
                <w:tab w:val="left" w:pos="510"/>
                <w:tab w:val="left" w:pos="511"/>
              </w:tabs>
              <w:rPr>
                <w:rFonts w:asciiTheme="minorHAnsi" w:hAnsiTheme="minorHAnsi" w:cstheme="minorHAnsi"/>
                <w:sz w:val="17"/>
                <w:szCs w:val="17"/>
              </w:rPr>
            </w:pPr>
            <w:r w:rsidRPr="0038517E">
              <w:rPr>
                <w:rFonts w:asciiTheme="minorHAnsi" w:hAnsiTheme="minorHAnsi" w:cstheme="minorHAnsi"/>
                <w:color w:val="00AF50"/>
                <w:sz w:val="17"/>
                <w:szCs w:val="17"/>
              </w:rPr>
              <w:t>Use 4 compass points</w:t>
            </w:r>
            <w:r w:rsidRPr="0038517E">
              <w:rPr>
                <w:rFonts w:asciiTheme="minorHAnsi" w:hAnsiTheme="minorHAnsi" w:cstheme="minorHAnsi"/>
                <w:color w:val="00AF50"/>
                <w:spacing w:val="-11"/>
                <w:sz w:val="17"/>
                <w:szCs w:val="17"/>
              </w:rPr>
              <w:t xml:space="preserve"> </w:t>
            </w:r>
            <w:r w:rsidRPr="0038517E">
              <w:rPr>
                <w:rFonts w:asciiTheme="minorHAnsi" w:hAnsiTheme="minorHAnsi" w:cstheme="minorHAnsi"/>
                <w:color w:val="00AF50"/>
                <w:sz w:val="17"/>
                <w:szCs w:val="17"/>
              </w:rPr>
              <w:t>to follow/give</w:t>
            </w:r>
            <w:r w:rsidRPr="0038517E">
              <w:rPr>
                <w:rFonts w:asciiTheme="minorHAnsi" w:hAnsiTheme="minorHAnsi" w:cstheme="minorHAnsi"/>
                <w:color w:val="00AF50"/>
                <w:spacing w:val="-3"/>
                <w:sz w:val="17"/>
                <w:szCs w:val="17"/>
              </w:rPr>
              <w:t xml:space="preserve"> </w:t>
            </w:r>
            <w:r w:rsidR="009E7A4B">
              <w:rPr>
                <w:rFonts w:asciiTheme="minorHAnsi" w:hAnsiTheme="minorHAnsi" w:cstheme="minorHAnsi"/>
                <w:color w:val="00AF50"/>
                <w:sz w:val="17"/>
                <w:szCs w:val="17"/>
              </w:rPr>
              <w:t>directions, introduce 8 points.</w:t>
            </w:r>
          </w:p>
          <w:p w:rsidR="005774C0" w:rsidRPr="0038517E" w:rsidRDefault="009E7A4B" w:rsidP="0038517E">
            <w:pPr>
              <w:pStyle w:val="TableParagraph"/>
              <w:numPr>
                <w:ilvl w:val="0"/>
                <w:numId w:val="14"/>
              </w:numPr>
              <w:tabs>
                <w:tab w:val="left" w:pos="510"/>
                <w:tab w:val="left" w:pos="511"/>
              </w:tabs>
              <w:rPr>
                <w:rFonts w:asciiTheme="minorHAnsi" w:hAnsiTheme="minorHAnsi" w:cstheme="minorHAnsi"/>
                <w:sz w:val="17"/>
                <w:szCs w:val="17"/>
              </w:rPr>
            </w:pPr>
            <w:r>
              <w:rPr>
                <w:rFonts w:asciiTheme="minorHAnsi" w:hAnsiTheme="minorHAnsi" w:cstheme="minorHAnsi"/>
                <w:color w:val="00AF50"/>
                <w:sz w:val="17"/>
                <w:szCs w:val="17"/>
              </w:rPr>
              <w:t>Introduce 4-figure</w:t>
            </w:r>
            <w:r w:rsidR="005774C0" w:rsidRPr="0038517E">
              <w:rPr>
                <w:rFonts w:asciiTheme="minorHAnsi" w:hAnsiTheme="minorHAnsi" w:cstheme="minorHAnsi"/>
                <w:color w:val="00AF50"/>
                <w:sz w:val="17"/>
                <w:szCs w:val="17"/>
              </w:rPr>
              <w:t xml:space="preserve"> letter/no. co-ordinates</w:t>
            </w:r>
            <w:r w:rsidR="005774C0" w:rsidRPr="0038517E">
              <w:rPr>
                <w:rFonts w:asciiTheme="minorHAnsi" w:hAnsiTheme="minorHAnsi" w:cstheme="minorHAnsi"/>
                <w:color w:val="00AF50"/>
                <w:spacing w:val="-13"/>
                <w:sz w:val="17"/>
                <w:szCs w:val="17"/>
              </w:rPr>
              <w:t xml:space="preserve"> </w:t>
            </w:r>
            <w:r w:rsidR="005774C0" w:rsidRPr="0038517E">
              <w:rPr>
                <w:rFonts w:asciiTheme="minorHAnsi" w:hAnsiTheme="minorHAnsi" w:cstheme="minorHAnsi"/>
                <w:color w:val="00AF50"/>
                <w:sz w:val="17"/>
                <w:szCs w:val="17"/>
              </w:rPr>
              <w:t>to locate features on a</w:t>
            </w:r>
            <w:r w:rsidR="005774C0" w:rsidRPr="0038517E">
              <w:rPr>
                <w:rFonts w:asciiTheme="minorHAnsi" w:hAnsiTheme="minorHAnsi" w:cstheme="minorHAnsi"/>
                <w:color w:val="00AF50"/>
                <w:spacing w:val="-5"/>
                <w:sz w:val="17"/>
                <w:szCs w:val="17"/>
              </w:rPr>
              <w:t xml:space="preserve"> </w:t>
            </w:r>
            <w:r w:rsidR="005774C0" w:rsidRPr="0038517E">
              <w:rPr>
                <w:rFonts w:asciiTheme="minorHAnsi" w:hAnsiTheme="minorHAnsi" w:cstheme="minorHAnsi"/>
                <w:color w:val="00AF50"/>
                <w:sz w:val="17"/>
                <w:szCs w:val="17"/>
              </w:rPr>
              <w:t>map.</w:t>
            </w:r>
          </w:p>
        </w:tc>
        <w:tc>
          <w:tcPr>
            <w:tcW w:w="2481" w:type="dxa"/>
          </w:tcPr>
          <w:p w:rsidR="005774C0" w:rsidRPr="0038517E" w:rsidRDefault="005774C0" w:rsidP="0038517E">
            <w:pPr>
              <w:pStyle w:val="TableParagraph"/>
              <w:numPr>
                <w:ilvl w:val="0"/>
                <w:numId w:val="13"/>
              </w:numPr>
              <w:tabs>
                <w:tab w:val="left" w:pos="467"/>
                <w:tab w:val="left" w:pos="468"/>
              </w:tabs>
              <w:spacing w:line="264" w:lineRule="exact"/>
              <w:ind w:hanging="361"/>
              <w:rPr>
                <w:rFonts w:asciiTheme="minorHAnsi" w:hAnsiTheme="minorHAnsi" w:cstheme="minorHAnsi"/>
                <w:sz w:val="17"/>
                <w:szCs w:val="17"/>
              </w:rPr>
            </w:pPr>
            <w:r w:rsidRPr="0038517E">
              <w:rPr>
                <w:rFonts w:asciiTheme="minorHAnsi" w:hAnsiTheme="minorHAnsi" w:cstheme="minorHAnsi"/>
                <w:color w:val="6F2F9F"/>
                <w:sz w:val="17"/>
                <w:szCs w:val="17"/>
              </w:rPr>
              <w:t>Use 4 compass points</w:t>
            </w:r>
            <w:r w:rsidRPr="0038517E">
              <w:rPr>
                <w:rFonts w:asciiTheme="minorHAnsi" w:hAnsiTheme="minorHAnsi" w:cstheme="minorHAnsi"/>
                <w:color w:val="6F2F9F"/>
                <w:spacing w:val="-6"/>
                <w:sz w:val="17"/>
                <w:szCs w:val="17"/>
              </w:rPr>
              <w:t xml:space="preserve"> </w:t>
            </w:r>
            <w:r w:rsidR="004A62AF">
              <w:rPr>
                <w:rFonts w:asciiTheme="minorHAnsi" w:hAnsiTheme="minorHAnsi" w:cstheme="minorHAnsi"/>
                <w:color w:val="6F2F9F"/>
                <w:sz w:val="17"/>
                <w:szCs w:val="17"/>
              </w:rPr>
              <w:t>well.</w:t>
            </w:r>
          </w:p>
          <w:p w:rsidR="005774C0" w:rsidRPr="0038517E" w:rsidRDefault="005774C0" w:rsidP="0038517E">
            <w:pPr>
              <w:pStyle w:val="TableParagraph"/>
              <w:numPr>
                <w:ilvl w:val="0"/>
                <w:numId w:val="13"/>
              </w:numPr>
              <w:tabs>
                <w:tab w:val="left" w:pos="467"/>
                <w:tab w:val="left" w:pos="468"/>
              </w:tabs>
              <w:spacing w:line="264" w:lineRule="exact"/>
              <w:ind w:hanging="361"/>
              <w:rPr>
                <w:rFonts w:asciiTheme="minorHAnsi" w:hAnsiTheme="minorHAnsi" w:cstheme="minorHAnsi"/>
                <w:sz w:val="17"/>
                <w:szCs w:val="17"/>
              </w:rPr>
            </w:pPr>
            <w:r w:rsidRPr="0038517E">
              <w:rPr>
                <w:rFonts w:asciiTheme="minorHAnsi" w:hAnsiTheme="minorHAnsi" w:cstheme="minorHAnsi"/>
                <w:color w:val="6F2F9F"/>
                <w:sz w:val="17"/>
                <w:szCs w:val="17"/>
              </w:rPr>
              <w:t>Begin to use 8 compass</w:t>
            </w:r>
            <w:r w:rsidRPr="0038517E">
              <w:rPr>
                <w:rFonts w:asciiTheme="minorHAnsi" w:hAnsiTheme="minorHAnsi" w:cstheme="minorHAnsi"/>
                <w:color w:val="6F2F9F"/>
                <w:spacing w:val="-6"/>
                <w:sz w:val="17"/>
                <w:szCs w:val="17"/>
              </w:rPr>
              <w:t xml:space="preserve"> </w:t>
            </w:r>
            <w:r w:rsidR="004A62AF">
              <w:rPr>
                <w:rFonts w:asciiTheme="minorHAnsi" w:hAnsiTheme="minorHAnsi" w:cstheme="minorHAnsi"/>
                <w:color w:val="6F2F9F"/>
                <w:sz w:val="17"/>
                <w:szCs w:val="17"/>
              </w:rPr>
              <w:t>points.</w:t>
            </w:r>
          </w:p>
          <w:p w:rsidR="005774C0" w:rsidRPr="0038517E" w:rsidRDefault="005774C0" w:rsidP="0038517E">
            <w:pPr>
              <w:pStyle w:val="TableParagraph"/>
              <w:numPr>
                <w:ilvl w:val="0"/>
                <w:numId w:val="13"/>
              </w:numPr>
              <w:tabs>
                <w:tab w:val="left" w:pos="467"/>
                <w:tab w:val="left" w:pos="468"/>
              </w:tabs>
              <w:rPr>
                <w:rFonts w:asciiTheme="minorHAnsi" w:hAnsiTheme="minorHAnsi" w:cstheme="minorHAnsi"/>
                <w:sz w:val="17"/>
                <w:szCs w:val="17"/>
              </w:rPr>
            </w:pPr>
            <w:r w:rsidRPr="0038517E">
              <w:rPr>
                <w:rFonts w:asciiTheme="minorHAnsi" w:hAnsiTheme="minorHAnsi" w:cstheme="minorHAnsi"/>
                <w:color w:val="6F2F9F"/>
                <w:sz w:val="17"/>
                <w:szCs w:val="17"/>
              </w:rPr>
              <w:t>Use letter/no. co-ordinates</w:t>
            </w:r>
            <w:r w:rsidRPr="0038517E">
              <w:rPr>
                <w:rFonts w:asciiTheme="minorHAnsi" w:hAnsiTheme="minorHAnsi" w:cstheme="minorHAnsi"/>
                <w:color w:val="6F2F9F"/>
                <w:spacing w:val="-13"/>
                <w:sz w:val="17"/>
                <w:szCs w:val="17"/>
              </w:rPr>
              <w:t xml:space="preserve"> </w:t>
            </w:r>
            <w:r w:rsidRPr="0038517E">
              <w:rPr>
                <w:rFonts w:asciiTheme="minorHAnsi" w:hAnsiTheme="minorHAnsi" w:cstheme="minorHAnsi"/>
                <w:color w:val="6F2F9F"/>
                <w:sz w:val="17"/>
                <w:szCs w:val="17"/>
              </w:rPr>
              <w:t>to locate features on a map confidently.</w:t>
            </w:r>
          </w:p>
        </w:tc>
        <w:tc>
          <w:tcPr>
            <w:tcW w:w="2481" w:type="dxa"/>
            <w:gridSpan w:val="2"/>
          </w:tcPr>
          <w:p w:rsidR="005774C0" w:rsidRPr="0038517E" w:rsidRDefault="005774C0" w:rsidP="0038517E">
            <w:pPr>
              <w:pStyle w:val="TableParagraph"/>
              <w:numPr>
                <w:ilvl w:val="0"/>
                <w:numId w:val="12"/>
              </w:numPr>
              <w:tabs>
                <w:tab w:val="left" w:pos="501"/>
                <w:tab w:val="left" w:pos="502"/>
              </w:tabs>
              <w:spacing w:line="264" w:lineRule="exact"/>
              <w:ind w:hanging="361"/>
              <w:rPr>
                <w:rFonts w:asciiTheme="minorHAnsi" w:hAnsiTheme="minorHAnsi" w:cstheme="minorHAnsi"/>
                <w:sz w:val="17"/>
                <w:szCs w:val="17"/>
              </w:rPr>
            </w:pPr>
            <w:r w:rsidRPr="0038517E">
              <w:rPr>
                <w:rFonts w:asciiTheme="minorHAnsi" w:hAnsiTheme="minorHAnsi" w:cstheme="minorHAnsi"/>
                <w:color w:val="E26C09"/>
                <w:sz w:val="17"/>
                <w:szCs w:val="17"/>
              </w:rPr>
              <w:t>Use 8 compass</w:t>
            </w:r>
            <w:r w:rsidRPr="0038517E">
              <w:rPr>
                <w:rFonts w:asciiTheme="minorHAnsi" w:hAnsiTheme="minorHAnsi" w:cstheme="minorHAnsi"/>
                <w:color w:val="E26C09"/>
                <w:spacing w:val="-4"/>
                <w:sz w:val="17"/>
                <w:szCs w:val="17"/>
              </w:rPr>
              <w:t xml:space="preserve"> </w:t>
            </w:r>
            <w:r w:rsidRPr="0038517E">
              <w:rPr>
                <w:rFonts w:asciiTheme="minorHAnsi" w:hAnsiTheme="minorHAnsi" w:cstheme="minorHAnsi"/>
                <w:color w:val="E26C09"/>
                <w:sz w:val="17"/>
                <w:szCs w:val="17"/>
              </w:rPr>
              <w:t>points;</w:t>
            </w:r>
          </w:p>
          <w:p w:rsidR="005774C0" w:rsidRPr="0038517E" w:rsidRDefault="001F14B6" w:rsidP="0038517E">
            <w:pPr>
              <w:pStyle w:val="TableParagraph"/>
              <w:numPr>
                <w:ilvl w:val="0"/>
                <w:numId w:val="12"/>
              </w:numPr>
              <w:tabs>
                <w:tab w:val="left" w:pos="501"/>
                <w:tab w:val="left" w:pos="502"/>
              </w:tabs>
              <w:rPr>
                <w:rFonts w:asciiTheme="minorHAnsi" w:hAnsiTheme="minorHAnsi" w:cstheme="minorHAnsi"/>
                <w:sz w:val="17"/>
                <w:szCs w:val="17"/>
              </w:rPr>
            </w:pPr>
            <w:r>
              <w:rPr>
                <w:rFonts w:asciiTheme="minorHAnsi" w:hAnsiTheme="minorHAnsi" w:cstheme="minorHAnsi"/>
                <w:color w:val="E26C09"/>
                <w:sz w:val="17"/>
                <w:szCs w:val="17"/>
              </w:rPr>
              <w:t>U</w:t>
            </w:r>
            <w:r w:rsidR="005774C0" w:rsidRPr="0038517E">
              <w:rPr>
                <w:rFonts w:asciiTheme="minorHAnsi" w:hAnsiTheme="minorHAnsi" w:cstheme="minorHAnsi"/>
                <w:color w:val="E26C09"/>
                <w:sz w:val="17"/>
                <w:szCs w:val="17"/>
              </w:rPr>
              <w:t>se 4</w:t>
            </w:r>
            <w:r>
              <w:rPr>
                <w:rFonts w:asciiTheme="minorHAnsi" w:hAnsiTheme="minorHAnsi" w:cstheme="minorHAnsi"/>
                <w:color w:val="E26C09"/>
                <w:sz w:val="17"/>
                <w:szCs w:val="17"/>
              </w:rPr>
              <w:t xml:space="preserve"> and 6</w:t>
            </w:r>
            <w:r w:rsidR="005774C0" w:rsidRPr="0038517E">
              <w:rPr>
                <w:rFonts w:asciiTheme="minorHAnsi" w:hAnsiTheme="minorHAnsi" w:cstheme="minorHAnsi"/>
                <w:color w:val="E26C09"/>
                <w:sz w:val="17"/>
                <w:szCs w:val="17"/>
              </w:rPr>
              <w:t xml:space="preserve"> figure co- ordinates to locate features</w:t>
            </w:r>
            <w:r w:rsidR="005774C0" w:rsidRPr="0038517E">
              <w:rPr>
                <w:rFonts w:asciiTheme="minorHAnsi" w:hAnsiTheme="minorHAnsi" w:cstheme="minorHAnsi"/>
                <w:color w:val="E26C09"/>
                <w:spacing w:val="-14"/>
                <w:sz w:val="17"/>
                <w:szCs w:val="17"/>
              </w:rPr>
              <w:t xml:space="preserve"> </w:t>
            </w:r>
            <w:r w:rsidR="005774C0" w:rsidRPr="0038517E">
              <w:rPr>
                <w:rFonts w:asciiTheme="minorHAnsi" w:hAnsiTheme="minorHAnsi" w:cstheme="minorHAnsi"/>
                <w:color w:val="E26C09"/>
                <w:sz w:val="17"/>
                <w:szCs w:val="17"/>
              </w:rPr>
              <w:t>on a</w:t>
            </w:r>
            <w:r w:rsidR="005774C0" w:rsidRPr="0038517E">
              <w:rPr>
                <w:rFonts w:asciiTheme="minorHAnsi" w:hAnsiTheme="minorHAnsi" w:cstheme="minorHAnsi"/>
                <w:color w:val="E26C09"/>
                <w:spacing w:val="-1"/>
                <w:sz w:val="17"/>
                <w:szCs w:val="17"/>
              </w:rPr>
              <w:t xml:space="preserve"> </w:t>
            </w:r>
            <w:r w:rsidR="005774C0" w:rsidRPr="0038517E">
              <w:rPr>
                <w:rFonts w:asciiTheme="minorHAnsi" w:hAnsiTheme="minorHAnsi" w:cstheme="minorHAnsi"/>
                <w:color w:val="E26C09"/>
                <w:sz w:val="17"/>
                <w:szCs w:val="17"/>
              </w:rPr>
              <w:t>map.</w:t>
            </w:r>
          </w:p>
        </w:tc>
        <w:tc>
          <w:tcPr>
            <w:tcW w:w="2653" w:type="dxa"/>
            <w:gridSpan w:val="2"/>
          </w:tcPr>
          <w:p w:rsidR="005774C0" w:rsidRPr="0038517E" w:rsidRDefault="005774C0" w:rsidP="0038517E">
            <w:pPr>
              <w:pStyle w:val="TableParagraph"/>
              <w:numPr>
                <w:ilvl w:val="0"/>
                <w:numId w:val="11"/>
              </w:numPr>
              <w:tabs>
                <w:tab w:val="left" w:pos="510"/>
                <w:tab w:val="left" w:pos="511"/>
              </w:tabs>
              <w:rPr>
                <w:rFonts w:asciiTheme="minorHAnsi" w:hAnsiTheme="minorHAnsi" w:cstheme="minorHAnsi"/>
                <w:sz w:val="17"/>
                <w:szCs w:val="17"/>
              </w:rPr>
            </w:pPr>
            <w:r w:rsidRPr="0038517E">
              <w:rPr>
                <w:rFonts w:asciiTheme="minorHAnsi" w:hAnsiTheme="minorHAnsi" w:cstheme="minorHAnsi"/>
                <w:color w:val="FF00FF"/>
                <w:sz w:val="17"/>
                <w:szCs w:val="17"/>
              </w:rPr>
              <w:t>Use 8 compass points confidently and</w:t>
            </w:r>
            <w:r w:rsidRPr="0038517E">
              <w:rPr>
                <w:rFonts w:asciiTheme="minorHAnsi" w:hAnsiTheme="minorHAnsi" w:cstheme="minorHAnsi"/>
                <w:color w:val="FF00FF"/>
                <w:spacing w:val="-11"/>
                <w:sz w:val="17"/>
                <w:szCs w:val="17"/>
              </w:rPr>
              <w:t xml:space="preserve"> </w:t>
            </w:r>
            <w:r w:rsidRPr="0038517E">
              <w:rPr>
                <w:rFonts w:asciiTheme="minorHAnsi" w:hAnsiTheme="minorHAnsi" w:cstheme="minorHAnsi"/>
                <w:color w:val="FF00FF"/>
                <w:sz w:val="17"/>
                <w:szCs w:val="17"/>
              </w:rPr>
              <w:t>accurately;</w:t>
            </w:r>
          </w:p>
          <w:p w:rsidR="005774C0" w:rsidRPr="0038517E" w:rsidRDefault="005774C0" w:rsidP="0038517E">
            <w:pPr>
              <w:pStyle w:val="TableParagraph"/>
              <w:numPr>
                <w:ilvl w:val="0"/>
                <w:numId w:val="11"/>
              </w:numPr>
              <w:tabs>
                <w:tab w:val="left" w:pos="510"/>
                <w:tab w:val="left" w:pos="511"/>
              </w:tabs>
              <w:rPr>
                <w:rFonts w:asciiTheme="minorHAnsi" w:hAnsiTheme="minorHAnsi" w:cstheme="minorHAnsi"/>
                <w:sz w:val="17"/>
                <w:szCs w:val="17"/>
              </w:rPr>
            </w:pPr>
            <w:r w:rsidRPr="0038517E">
              <w:rPr>
                <w:rFonts w:asciiTheme="minorHAnsi" w:hAnsiTheme="minorHAnsi" w:cstheme="minorHAnsi"/>
                <w:color w:val="FF00FF"/>
                <w:sz w:val="17"/>
                <w:szCs w:val="17"/>
              </w:rPr>
              <w:t>Use 4 figure co-ordinates confidently to locate</w:t>
            </w:r>
            <w:r w:rsidRPr="0038517E">
              <w:rPr>
                <w:rFonts w:asciiTheme="minorHAnsi" w:hAnsiTheme="minorHAnsi" w:cstheme="minorHAnsi"/>
                <w:color w:val="FF00FF"/>
                <w:spacing w:val="-11"/>
                <w:sz w:val="17"/>
                <w:szCs w:val="17"/>
              </w:rPr>
              <w:t xml:space="preserve"> </w:t>
            </w:r>
            <w:r w:rsidRPr="0038517E">
              <w:rPr>
                <w:rFonts w:asciiTheme="minorHAnsi" w:hAnsiTheme="minorHAnsi" w:cstheme="minorHAnsi"/>
                <w:color w:val="FF00FF"/>
                <w:sz w:val="17"/>
                <w:szCs w:val="17"/>
              </w:rPr>
              <w:t>features on a</w:t>
            </w:r>
            <w:r w:rsidRPr="0038517E">
              <w:rPr>
                <w:rFonts w:asciiTheme="minorHAnsi" w:hAnsiTheme="minorHAnsi" w:cstheme="minorHAnsi"/>
                <w:color w:val="FF00FF"/>
                <w:spacing w:val="-2"/>
                <w:sz w:val="17"/>
                <w:szCs w:val="17"/>
              </w:rPr>
              <w:t xml:space="preserve"> </w:t>
            </w:r>
            <w:r w:rsidRPr="0038517E">
              <w:rPr>
                <w:rFonts w:asciiTheme="minorHAnsi" w:hAnsiTheme="minorHAnsi" w:cstheme="minorHAnsi"/>
                <w:color w:val="FF00FF"/>
                <w:sz w:val="17"/>
                <w:szCs w:val="17"/>
              </w:rPr>
              <w:t>map.</w:t>
            </w:r>
          </w:p>
          <w:p w:rsidR="005774C0" w:rsidRPr="0038517E" w:rsidRDefault="005774C0" w:rsidP="0038517E">
            <w:pPr>
              <w:pStyle w:val="TableParagraph"/>
              <w:numPr>
                <w:ilvl w:val="0"/>
                <w:numId w:val="11"/>
              </w:numPr>
              <w:tabs>
                <w:tab w:val="left" w:pos="510"/>
                <w:tab w:val="left" w:pos="511"/>
              </w:tabs>
              <w:spacing w:line="260" w:lineRule="atLeast"/>
              <w:rPr>
                <w:rFonts w:asciiTheme="minorHAnsi" w:hAnsiTheme="minorHAnsi" w:cstheme="minorHAnsi"/>
                <w:sz w:val="17"/>
                <w:szCs w:val="17"/>
              </w:rPr>
            </w:pPr>
            <w:r w:rsidRPr="0038517E">
              <w:rPr>
                <w:rFonts w:asciiTheme="minorHAnsi" w:hAnsiTheme="minorHAnsi" w:cstheme="minorHAnsi"/>
                <w:color w:val="FF00FF"/>
                <w:sz w:val="17"/>
                <w:szCs w:val="17"/>
              </w:rPr>
              <w:t>Begin to use 6 figure grid</w:t>
            </w:r>
            <w:r w:rsidRPr="0038517E">
              <w:rPr>
                <w:rFonts w:asciiTheme="minorHAnsi" w:hAnsiTheme="minorHAnsi" w:cstheme="minorHAnsi"/>
                <w:color w:val="FF00FF"/>
                <w:spacing w:val="-16"/>
                <w:sz w:val="17"/>
                <w:szCs w:val="17"/>
              </w:rPr>
              <w:t xml:space="preserve"> </w:t>
            </w:r>
            <w:r w:rsidRPr="0038517E">
              <w:rPr>
                <w:rFonts w:asciiTheme="minorHAnsi" w:hAnsiTheme="minorHAnsi" w:cstheme="minorHAnsi"/>
                <w:color w:val="FF00FF"/>
                <w:sz w:val="17"/>
                <w:szCs w:val="17"/>
              </w:rPr>
              <w:t>refs; use latitude and longitude on atlas</w:t>
            </w:r>
            <w:r w:rsidRPr="0038517E">
              <w:rPr>
                <w:rFonts w:asciiTheme="minorHAnsi" w:hAnsiTheme="minorHAnsi" w:cstheme="minorHAnsi"/>
                <w:color w:val="FF00FF"/>
                <w:spacing w:val="-1"/>
                <w:sz w:val="17"/>
                <w:szCs w:val="17"/>
              </w:rPr>
              <w:t xml:space="preserve"> </w:t>
            </w:r>
            <w:r w:rsidRPr="0038517E">
              <w:rPr>
                <w:rFonts w:asciiTheme="minorHAnsi" w:hAnsiTheme="minorHAnsi" w:cstheme="minorHAnsi"/>
                <w:color w:val="FF00FF"/>
                <w:sz w:val="17"/>
                <w:szCs w:val="17"/>
              </w:rPr>
              <w:t>maps.</w:t>
            </w:r>
          </w:p>
        </w:tc>
      </w:tr>
      <w:tr w:rsidR="005774C0" w:rsidRPr="0038517E" w:rsidTr="001F14B6">
        <w:tc>
          <w:tcPr>
            <w:tcW w:w="500" w:type="dxa"/>
            <w:gridSpan w:val="2"/>
            <w:textDirection w:val="btLr"/>
            <w:vAlign w:val="center"/>
          </w:tcPr>
          <w:p w:rsidR="005774C0" w:rsidRPr="005774C0" w:rsidRDefault="005774C0" w:rsidP="005774C0">
            <w:pPr>
              <w:pStyle w:val="TableParagraph"/>
              <w:spacing w:line="277" w:lineRule="exact"/>
              <w:ind w:left="107" w:right="113" w:firstLine="0"/>
              <w:jc w:val="center"/>
              <w:rPr>
                <w:rFonts w:asciiTheme="minorHAnsi" w:hAnsiTheme="minorHAnsi" w:cstheme="minorHAnsi"/>
                <w:b/>
                <w:sz w:val="16"/>
                <w:szCs w:val="16"/>
              </w:rPr>
            </w:pPr>
            <w:r w:rsidRPr="005774C0">
              <w:rPr>
                <w:rFonts w:asciiTheme="minorHAnsi" w:hAnsiTheme="minorHAnsi" w:cstheme="minorHAnsi"/>
                <w:b/>
                <w:sz w:val="16"/>
                <w:szCs w:val="16"/>
              </w:rPr>
              <w:t>Drawing maps</w:t>
            </w:r>
          </w:p>
        </w:tc>
        <w:tc>
          <w:tcPr>
            <w:tcW w:w="2481" w:type="dxa"/>
          </w:tcPr>
          <w:p w:rsidR="00FC6F2D" w:rsidRPr="00FC6F2D" w:rsidRDefault="005774C0" w:rsidP="0038517E">
            <w:pPr>
              <w:pStyle w:val="TableParagraph"/>
              <w:numPr>
                <w:ilvl w:val="0"/>
                <w:numId w:val="22"/>
              </w:numPr>
              <w:tabs>
                <w:tab w:val="left" w:pos="544"/>
                <w:tab w:val="left" w:pos="545"/>
              </w:tabs>
              <w:rPr>
                <w:rFonts w:asciiTheme="minorHAnsi" w:hAnsiTheme="minorHAnsi" w:cstheme="minorHAnsi"/>
                <w:sz w:val="17"/>
                <w:szCs w:val="17"/>
              </w:rPr>
            </w:pPr>
            <w:r w:rsidRPr="0038517E">
              <w:rPr>
                <w:rFonts w:asciiTheme="minorHAnsi" w:hAnsiTheme="minorHAnsi" w:cstheme="minorHAnsi"/>
                <w:color w:val="00AFEF"/>
                <w:sz w:val="17"/>
                <w:szCs w:val="17"/>
              </w:rPr>
              <w:t>Draw picture maps of imaginary places and</w:t>
            </w:r>
            <w:r w:rsidR="0038517E" w:rsidRPr="0038517E">
              <w:rPr>
                <w:rFonts w:asciiTheme="minorHAnsi" w:hAnsiTheme="minorHAnsi" w:cstheme="minorHAnsi"/>
                <w:color w:val="00AFEF"/>
                <w:sz w:val="17"/>
                <w:szCs w:val="17"/>
              </w:rPr>
              <w:t xml:space="preserve"> those</w:t>
            </w:r>
            <w:r w:rsidRPr="0038517E">
              <w:rPr>
                <w:rFonts w:asciiTheme="minorHAnsi" w:hAnsiTheme="minorHAnsi" w:cstheme="minorHAnsi"/>
                <w:color w:val="00AFEF"/>
                <w:spacing w:val="-15"/>
                <w:sz w:val="17"/>
                <w:szCs w:val="17"/>
              </w:rPr>
              <w:t xml:space="preserve"> </w:t>
            </w:r>
            <w:r w:rsidRPr="0038517E">
              <w:rPr>
                <w:rFonts w:asciiTheme="minorHAnsi" w:hAnsiTheme="minorHAnsi" w:cstheme="minorHAnsi"/>
                <w:color w:val="00AFEF"/>
                <w:sz w:val="17"/>
                <w:szCs w:val="17"/>
              </w:rPr>
              <w:t>from stories</w:t>
            </w:r>
            <w:r w:rsidR="0038517E" w:rsidRPr="0038517E">
              <w:rPr>
                <w:rFonts w:asciiTheme="minorHAnsi" w:hAnsiTheme="minorHAnsi" w:cstheme="minorHAnsi"/>
                <w:color w:val="00AFEF"/>
                <w:sz w:val="17"/>
                <w:szCs w:val="17"/>
              </w:rPr>
              <w:t>, and of a known location (e.g. school)</w:t>
            </w:r>
            <w:r w:rsidRPr="0038517E">
              <w:rPr>
                <w:rFonts w:asciiTheme="minorHAnsi" w:hAnsiTheme="minorHAnsi" w:cstheme="minorHAnsi"/>
                <w:color w:val="00AFEF"/>
                <w:sz w:val="17"/>
                <w:szCs w:val="17"/>
              </w:rPr>
              <w:t>.</w:t>
            </w:r>
            <w:r w:rsidR="00FC6F2D" w:rsidRPr="0038517E">
              <w:rPr>
                <w:rFonts w:asciiTheme="minorHAnsi" w:hAnsiTheme="minorHAnsi" w:cstheme="minorHAnsi"/>
                <w:color w:val="00B0F0"/>
                <w:sz w:val="17"/>
                <w:szCs w:val="17"/>
              </w:rPr>
              <w:t xml:space="preserve"> </w:t>
            </w:r>
          </w:p>
          <w:p w:rsidR="005774C0" w:rsidRPr="0038517E" w:rsidRDefault="00FC6F2D" w:rsidP="004A62AF">
            <w:pPr>
              <w:pStyle w:val="TableParagraph"/>
              <w:numPr>
                <w:ilvl w:val="0"/>
                <w:numId w:val="22"/>
              </w:numPr>
              <w:tabs>
                <w:tab w:val="left" w:pos="544"/>
                <w:tab w:val="left" w:pos="545"/>
              </w:tabs>
              <w:rPr>
                <w:rFonts w:asciiTheme="minorHAnsi" w:hAnsiTheme="minorHAnsi" w:cstheme="minorHAnsi"/>
                <w:sz w:val="17"/>
                <w:szCs w:val="17"/>
              </w:rPr>
            </w:pPr>
            <w:r w:rsidRPr="0038517E">
              <w:rPr>
                <w:rFonts w:asciiTheme="minorHAnsi" w:hAnsiTheme="minorHAnsi" w:cstheme="minorHAnsi"/>
                <w:color w:val="00B0F0"/>
                <w:sz w:val="17"/>
                <w:szCs w:val="17"/>
              </w:rPr>
              <w:t xml:space="preserve">Based on their understanding of plan view, create a simple plan view map using </w:t>
            </w:r>
            <w:r>
              <w:rPr>
                <w:rFonts w:asciiTheme="minorHAnsi" w:hAnsiTheme="minorHAnsi" w:cstheme="minorHAnsi"/>
                <w:color w:val="00B0F0"/>
                <w:sz w:val="17"/>
                <w:szCs w:val="17"/>
              </w:rPr>
              <w:t xml:space="preserve">own, </w:t>
            </w:r>
            <w:r w:rsidRPr="0038517E">
              <w:rPr>
                <w:rFonts w:asciiTheme="minorHAnsi" w:hAnsiTheme="minorHAnsi" w:cstheme="minorHAnsi"/>
                <w:color w:val="00B0F0"/>
                <w:sz w:val="17"/>
                <w:szCs w:val="17"/>
              </w:rPr>
              <w:t>basic symbols (e.g. shapes or pictorial representation)</w:t>
            </w:r>
          </w:p>
        </w:tc>
        <w:tc>
          <w:tcPr>
            <w:tcW w:w="2481" w:type="dxa"/>
            <w:gridSpan w:val="2"/>
          </w:tcPr>
          <w:p w:rsidR="005774C0" w:rsidRPr="0038517E" w:rsidRDefault="005774C0" w:rsidP="0038517E">
            <w:pPr>
              <w:pStyle w:val="TableParagraph"/>
              <w:numPr>
                <w:ilvl w:val="0"/>
                <w:numId w:val="21"/>
              </w:numPr>
              <w:tabs>
                <w:tab w:val="left" w:pos="451"/>
                <w:tab w:val="left" w:pos="452"/>
              </w:tabs>
              <w:rPr>
                <w:rFonts w:asciiTheme="minorHAnsi" w:hAnsiTheme="minorHAnsi" w:cstheme="minorHAnsi"/>
                <w:sz w:val="17"/>
                <w:szCs w:val="17"/>
              </w:rPr>
            </w:pPr>
            <w:r w:rsidRPr="0038517E">
              <w:rPr>
                <w:rFonts w:asciiTheme="minorHAnsi" w:hAnsiTheme="minorHAnsi" w:cstheme="minorHAnsi"/>
                <w:color w:val="FF0000"/>
                <w:sz w:val="17"/>
                <w:szCs w:val="17"/>
              </w:rPr>
              <w:t>Draw a map of a real or imaginary place. (e.g. add</w:t>
            </w:r>
            <w:r w:rsidRPr="0038517E">
              <w:rPr>
                <w:rFonts w:asciiTheme="minorHAnsi" w:hAnsiTheme="minorHAnsi" w:cstheme="minorHAnsi"/>
                <w:color w:val="FF0000"/>
                <w:spacing w:val="-14"/>
                <w:sz w:val="17"/>
                <w:szCs w:val="17"/>
              </w:rPr>
              <w:t xml:space="preserve"> </w:t>
            </w:r>
            <w:r w:rsidRPr="0038517E">
              <w:rPr>
                <w:rFonts w:asciiTheme="minorHAnsi" w:hAnsiTheme="minorHAnsi" w:cstheme="minorHAnsi"/>
                <w:color w:val="FF0000"/>
                <w:sz w:val="17"/>
                <w:szCs w:val="17"/>
              </w:rPr>
              <w:t>detail to a sketch map from aerial photograph)</w:t>
            </w:r>
          </w:p>
        </w:tc>
        <w:tc>
          <w:tcPr>
            <w:tcW w:w="2482" w:type="dxa"/>
            <w:gridSpan w:val="2"/>
          </w:tcPr>
          <w:p w:rsidR="005774C0" w:rsidRPr="0038517E" w:rsidRDefault="005774C0" w:rsidP="0038517E">
            <w:pPr>
              <w:pStyle w:val="TableParagraph"/>
              <w:numPr>
                <w:ilvl w:val="0"/>
                <w:numId w:val="20"/>
              </w:numPr>
              <w:tabs>
                <w:tab w:val="left" w:pos="510"/>
                <w:tab w:val="left" w:pos="511"/>
              </w:tabs>
              <w:rPr>
                <w:rFonts w:asciiTheme="minorHAnsi" w:hAnsiTheme="minorHAnsi" w:cstheme="minorHAnsi"/>
                <w:sz w:val="17"/>
                <w:szCs w:val="17"/>
              </w:rPr>
            </w:pPr>
            <w:r w:rsidRPr="0038517E">
              <w:rPr>
                <w:rFonts w:asciiTheme="minorHAnsi" w:hAnsiTheme="minorHAnsi" w:cstheme="minorHAnsi"/>
                <w:color w:val="00AF50"/>
                <w:sz w:val="17"/>
                <w:szCs w:val="17"/>
              </w:rPr>
              <w:t>Try to make a map of a</w:t>
            </w:r>
            <w:r w:rsidRPr="0038517E">
              <w:rPr>
                <w:rFonts w:asciiTheme="minorHAnsi" w:hAnsiTheme="minorHAnsi" w:cstheme="minorHAnsi"/>
                <w:color w:val="00AF50"/>
                <w:spacing w:val="-12"/>
                <w:sz w:val="17"/>
                <w:szCs w:val="17"/>
              </w:rPr>
              <w:t xml:space="preserve"> </w:t>
            </w:r>
            <w:r w:rsidRPr="0038517E">
              <w:rPr>
                <w:rFonts w:asciiTheme="minorHAnsi" w:hAnsiTheme="minorHAnsi" w:cstheme="minorHAnsi"/>
                <w:color w:val="00AF50"/>
                <w:sz w:val="17"/>
                <w:szCs w:val="17"/>
              </w:rPr>
              <w:t>short route experienced, with features in correct</w:t>
            </w:r>
            <w:r w:rsidRPr="0038517E">
              <w:rPr>
                <w:rFonts w:asciiTheme="minorHAnsi" w:hAnsiTheme="minorHAnsi" w:cstheme="minorHAnsi"/>
                <w:color w:val="00AF50"/>
                <w:spacing w:val="-8"/>
                <w:sz w:val="17"/>
                <w:szCs w:val="17"/>
              </w:rPr>
              <w:t xml:space="preserve"> </w:t>
            </w:r>
            <w:r w:rsidR="00920CFA">
              <w:rPr>
                <w:rFonts w:asciiTheme="minorHAnsi" w:hAnsiTheme="minorHAnsi" w:cstheme="minorHAnsi"/>
                <w:color w:val="00AF50"/>
                <w:sz w:val="17"/>
                <w:szCs w:val="17"/>
              </w:rPr>
              <w:t>order.</w:t>
            </w:r>
          </w:p>
          <w:p w:rsidR="005774C0" w:rsidRPr="0038517E" w:rsidRDefault="005774C0" w:rsidP="0038517E">
            <w:pPr>
              <w:pStyle w:val="TableParagraph"/>
              <w:numPr>
                <w:ilvl w:val="0"/>
                <w:numId w:val="20"/>
              </w:numPr>
              <w:tabs>
                <w:tab w:val="left" w:pos="510"/>
                <w:tab w:val="left" w:pos="511"/>
              </w:tabs>
              <w:rPr>
                <w:rFonts w:asciiTheme="minorHAnsi" w:hAnsiTheme="minorHAnsi" w:cstheme="minorHAnsi"/>
                <w:sz w:val="17"/>
                <w:szCs w:val="17"/>
              </w:rPr>
            </w:pPr>
            <w:r w:rsidRPr="0038517E">
              <w:rPr>
                <w:rFonts w:asciiTheme="minorHAnsi" w:hAnsiTheme="minorHAnsi" w:cstheme="minorHAnsi"/>
                <w:color w:val="00AF50"/>
                <w:sz w:val="17"/>
                <w:szCs w:val="17"/>
              </w:rPr>
              <w:t>Try to make a simple scale</w:t>
            </w:r>
            <w:r w:rsidR="0038517E" w:rsidRPr="0038517E">
              <w:rPr>
                <w:rFonts w:asciiTheme="minorHAnsi" w:hAnsiTheme="minorHAnsi" w:cstheme="minorHAnsi"/>
                <w:color w:val="00AF50"/>
                <w:sz w:val="17"/>
                <w:szCs w:val="17"/>
              </w:rPr>
              <w:t xml:space="preserve"> d</w:t>
            </w:r>
            <w:r w:rsidRPr="0038517E">
              <w:rPr>
                <w:rFonts w:asciiTheme="minorHAnsi" w:hAnsiTheme="minorHAnsi" w:cstheme="minorHAnsi"/>
                <w:color w:val="00AF50"/>
                <w:sz w:val="17"/>
                <w:szCs w:val="17"/>
              </w:rPr>
              <w:t>rawing.</w:t>
            </w:r>
          </w:p>
        </w:tc>
        <w:tc>
          <w:tcPr>
            <w:tcW w:w="2481" w:type="dxa"/>
          </w:tcPr>
          <w:p w:rsidR="005774C0" w:rsidRPr="0038517E" w:rsidRDefault="005774C0" w:rsidP="0038517E">
            <w:pPr>
              <w:pStyle w:val="TableParagraph"/>
              <w:numPr>
                <w:ilvl w:val="0"/>
                <w:numId w:val="19"/>
              </w:numPr>
              <w:tabs>
                <w:tab w:val="left" w:pos="467"/>
                <w:tab w:val="left" w:pos="468"/>
              </w:tabs>
              <w:rPr>
                <w:rFonts w:asciiTheme="minorHAnsi" w:hAnsiTheme="minorHAnsi" w:cstheme="minorHAnsi"/>
                <w:sz w:val="17"/>
                <w:szCs w:val="17"/>
              </w:rPr>
            </w:pPr>
            <w:r w:rsidRPr="0038517E">
              <w:rPr>
                <w:rFonts w:asciiTheme="minorHAnsi" w:hAnsiTheme="minorHAnsi" w:cstheme="minorHAnsi"/>
                <w:color w:val="6F2F9F"/>
                <w:sz w:val="17"/>
                <w:szCs w:val="17"/>
              </w:rPr>
              <w:t>Make a map of a short route experienced,</w:t>
            </w:r>
            <w:r w:rsidR="004A62AF">
              <w:rPr>
                <w:rFonts w:asciiTheme="minorHAnsi" w:hAnsiTheme="minorHAnsi" w:cstheme="minorHAnsi"/>
                <w:color w:val="6F2F9F"/>
                <w:sz w:val="17"/>
                <w:szCs w:val="17"/>
              </w:rPr>
              <w:t xml:space="preserve"> or studied (Viking invasion route, perhaps?)</w:t>
            </w:r>
            <w:r w:rsidRPr="0038517E">
              <w:rPr>
                <w:rFonts w:asciiTheme="minorHAnsi" w:hAnsiTheme="minorHAnsi" w:cstheme="minorHAnsi"/>
                <w:color w:val="6F2F9F"/>
                <w:sz w:val="17"/>
                <w:szCs w:val="17"/>
              </w:rPr>
              <w:t xml:space="preserve"> with features</w:t>
            </w:r>
            <w:r w:rsidRPr="0038517E">
              <w:rPr>
                <w:rFonts w:asciiTheme="minorHAnsi" w:hAnsiTheme="minorHAnsi" w:cstheme="minorHAnsi"/>
                <w:color w:val="6F2F9F"/>
                <w:spacing w:val="-13"/>
                <w:sz w:val="17"/>
                <w:szCs w:val="17"/>
              </w:rPr>
              <w:t xml:space="preserve"> </w:t>
            </w:r>
            <w:r w:rsidRPr="0038517E">
              <w:rPr>
                <w:rFonts w:asciiTheme="minorHAnsi" w:hAnsiTheme="minorHAnsi" w:cstheme="minorHAnsi"/>
                <w:color w:val="6F2F9F"/>
                <w:sz w:val="17"/>
                <w:szCs w:val="17"/>
              </w:rPr>
              <w:t>in correct</w:t>
            </w:r>
            <w:r w:rsidRPr="0038517E">
              <w:rPr>
                <w:rFonts w:asciiTheme="minorHAnsi" w:hAnsiTheme="minorHAnsi" w:cstheme="minorHAnsi"/>
                <w:color w:val="6F2F9F"/>
                <w:spacing w:val="-1"/>
                <w:sz w:val="17"/>
                <w:szCs w:val="17"/>
              </w:rPr>
              <w:t xml:space="preserve"> </w:t>
            </w:r>
            <w:r w:rsidR="004A62AF">
              <w:rPr>
                <w:rFonts w:asciiTheme="minorHAnsi" w:hAnsiTheme="minorHAnsi" w:cstheme="minorHAnsi"/>
                <w:color w:val="6F2F9F"/>
                <w:sz w:val="17"/>
                <w:szCs w:val="17"/>
              </w:rPr>
              <w:t>order.</w:t>
            </w:r>
          </w:p>
          <w:p w:rsidR="005774C0" w:rsidRPr="0038517E" w:rsidRDefault="005774C0" w:rsidP="0038517E">
            <w:pPr>
              <w:pStyle w:val="TableParagraph"/>
              <w:numPr>
                <w:ilvl w:val="0"/>
                <w:numId w:val="19"/>
              </w:numPr>
              <w:tabs>
                <w:tab w:val="left" w:pos="467"/>
                <w:tab w:val="left" w:pos="468"/>
              </w:tabs>
              <w:ind w:hanging="361"/>
              <w:rPr>
                <w:rFonts w:asciiTheme="minorHAnsi" w:hAnsiTheme="minorHAnsi" w:cstheme="minorHAnsi"/>
                <w:sz w:val="17"/>
                <w:szCs w:val="17"/>
              </w:rPr>
            </w:pPr>
            <w:r w:rsidRPr="0038517E">
              <w:rPr>
                <w:rFonts w:asciiTheme="minorHAnsi" w:hAnsiTheme="minorHAnsi" w:cstheme="minorHAnsi"/>
                <w:color w:val="6F2F9F"/>
                <w:sz w:val="17"/>
                <w:szCs w:val="17"/>
              </w:rPr>
              <w:t>Make a simple scale</w:t>
            </w:r>
            <w:r w:rsidRPr="0038517E">
              <w:rPr>
                <w:rFonts w:asciiTheme="minorHAnsi" w:hAnsiTheme="minorHAnsi" w:cstheme="minorHAnsi"/>
                <w:color w:val="6F2F9F"/>
                <w:spacing w:val="-5"/>
                <w:sz w:val="17"/>
                <w:szCs w:val="17"/>
              </w:rPr>
              <w:t xml:space="preserve"> </w:t>
            </w:r>
            <w:r w:rsidRPr="0038517E">
              <w:rPr>
                <w:rFonts w:asciiTheme="minorHAnsi" w:hAnsiTheme="minorHAnsi" w:cstheme="minorHAnsi"/>
                <w:color w:val="6F2F9F"/>
                <w:sz w:val="17"/>
                <w:szCs w:val="17"/>
              </w:rPr>
              <w:t>drawing.</w:t>
            </w:r>
          </w:p>
        </w:tc>
        <w:tc>
          <w:tcPr>
            <w:tcW w:w="2481" w:type="dxa"/>
            <w:gridSpan w:val="2"/>
          </w:tcPr>
          <w:p w:rsidR="005774C0" w:rsidRPr="0038517E" w:rsidRDefault="005774C0" w:rsidP="0038517E">
            <w:pPr>
              <w:pStyle w:val="TableParagraph"/>
              <w:numPr>
                <w:ilvl w:val="0"/>
                <w:numId w:val="18"/>
              </w:numPr>
              <w:tabs>
                <w:tab w:val="left" w:pos="501"/>
                <w:tab w:val="left" w:pos="502"/>
              </w:tabs>
              <w:rPr>
                <w:rFonts w:asciiTheme="minorHAnsi" w:hAnsiTheme="minorHAnsi" w:cstheme="minorHAnsi"/>
                <w:sz w:val="17"/>
                <w:szCs w:val="17"/>
              </w:rPr>
            </w:pPr>
            <w:r w:rsidRPr="0038517E">
              <w:rPr>
                <w:rFonts w:asciiTheme="minorHAnsi" w:hAnsiTheme="minorHAnsi" w:cstheme="minorHAnsi"/>
                <w:color w:val="E26C09"/>
                <w:sz w:val="17"/>
                <w:szCs w:val="17"/>
              </w:rPr>
              <w:t>Begin to draw a variety of thematic maps based on</w:t>
            </w:r>
            <w:r w:rsidRPr="0038517E">
              <w:rPr>
                <w:rFonts w:asciiTheme="minorHAnsi" w:hAnsiTheme="minorHAnsi" w:cstheme="minorHAnsi"/>
                <w:color w:val="E26C09"/>
                <w:spacing w:val="-15"/>
                <w:sz w:val="17"/>
                <w:szCs w:val="17"/>
              </w:rPr>
              <w:t xml:space="preserve"> </w:t>
            </w:r>
            <w:r w:rsidRPr="0038517E">
              <w:rPr>
                <w:rFonts w:asciiTheme="minorHAnsi" w:hAnsiTheme="minorHAnsi" w:cstheme="minorHAnsi"/>
                <w:color w:val="E26C09"/>
                <w:sz w:val="17"/>
                <w:szCs w:val="17"/>
              </w:rPr>
              <w:t>their own</w:t>
            </w:r>
            <w:r w:rsidRPr="0038517E">
              <w:rPr>
                <w:rFonts w:asciiTheme="minorHAnsi" w:hAnsiTheme="minorHAnsi" w:cstheme="minorHAnsi"/>
                <w:color w:val="E26C09"/>
                <w:spacing w:val="-2"/>
                <w:sz w:val="17"/>
                <w:szCs w:val="17"/>
              </w:rPr>
              <w:t xml:space="preserve"> </w:t>
            </w:r>
            <w:r w:rsidRPr="0038517E">
              <w:rPr>
                <w:rFonts w:asciiTheme="minorHAnsi" w:hAnsiTheme="minorHAnsi" w:cstheme="minorHAnsi"/>
                <w:color w:val="E26C09"/>
                <w:sz w:val="17"/>
                <w:szCs w:val="17"/>
              </w:rPr>
              <w:t>data.</w:t>
            </w:r>
          </w:p>
        </w:tc>
        <w:tc>
          <w:tcPr>
            <w:tcW w:w="2653" w:type="dxa"/>
            <w:gridSpan w:val="2"/>
          </w:tcPr>
          <w:p w:rsidR="005774C0" w:rsidRPr="0038517E" w:rsidRDefault="005774C0" w:rsidP="0038517E">
            <w:pPr>
              <w:pStyle w:val="TableParagraph"/>
              <w:numPr>
                <w:ilvl w:val="0"/>
                <w:numId w:val="17"/>
              </w:numPr>
              <w:tabs>
                <w:tab w:val="left" w:pos="510"/>
                <w:tab w:val="left" w:pos="511"/>
              </w:tabs>
              <w:rPr>
                <w:rFonts w:asciiTheme="minorHAnsi" w:hAnsiTheme="minorHAnsi" w:cstheme="minorHAnsi"/>
                <w:sz w:val="17"/>
                <w:szCs w:val="17"/>
              </w:rPr>
            </w:pPr>
            <w:r w:rsidRPr="0038517E">
              <w:rPr>
                <w:rFonts w:asciiTheme="minorHAnsi" w:hAnsiTheme="minorHAnsi" w:cstheme="minorHAnsi"/>
                <w:color w:val="FF00FF"/>
                <w:sz w:val="17"/>
                <w:szCs w:val="17"/>
              </w:rPr>
              <w:t>Draw a variety of thematic maps based on their own</w:t>
            </w:r>
            <w:r w:rsidRPr="0038517E">
              <w:rPr>
                <w:rFonts w:asciiTheme="minorHAnsi" w:hAnsiTheme="minorHAnsi" w:cstheme="minorHAnsi"/>
                <w:color w:val="FF00FF"/>
                <w:spacing w:val="-12"/>
                <w:sz w:val="17"/>
                <w:szCs w:val="17"/>
              </w:rPr>
              <w:t xml:space="preserve"> </w:t>
            </w:r>
            <w:r w:rsidRPr="0038517E">
              <w:rPr>
                <w:rFonts w:asciiTheme="minorHAnsi" w:hAnsiTheme="minorHAnsi" w:cstheme="minorHAnsi"/>
                <w:color w:val="FF00FF"/>
                <w:sz w:val="17"/>
                <w:szCs w:val="17"/>
              </w:rPr>
              <w:t>data.</w:t>
            </w:r>
          </w:p>
          <w:p w:rsidR="005774C0" w:rsidRPr="0038517E" w:rsidRDefault="005774C0" w:rsidP="0038517E">
            <w:pPr>
              <w:pStyle w:val="TableParagraph"/>
              <w:numPr>
                <w:ilvl w:val="0"/>
                <w:numId w:val="17"/>
              </w:numPr>
              <w:tabs>
                <w:tab w:val="left" w:pos="510"/>
                <w:tab w:val="left" w:pos="511"/>
              </w:tabs>
              <w:rPr>
                <w:rFonts w:asciiTheme="minorHAnsi" w:hAnsiTheme="minorHAnsi" w:cstheme="minorHAnsi"/>
                <w:sz w:val="17"/>
                <w:szCs w:val="17"/>
              </w:rPr>
            </w:pPr>
            <w:r w:rsidRPr="0038517E">
              <w:rPr>
                <w:rFonts w:asciiTheme="minorHAnsi" w:hAnsiTheme="minorHAnsi" w:cstheme="minorHAnsi"/>
                <w:color w:val="FF00FF"/>
                <w:sz w:val="17"/>
                <w:szCs w:val="17"/>
              </w:rPr>
              <w:t xml:space="preserve">Begin to draw plans </w:t>
            </w:r>
            <w:r w:rsidRPr="0038517E">
              <w:rPr>
                <w:rFonts w:asciiTheme="minorHAnsi" w:hAnsiTheme="minorHAnsi" w:cstheme="minorHAnsi"/>
                <w:color w:val="FF00FF"/>
                <w:spacing w:val="-6"/>
                <w:sz w:val="17"/>
                <w:szCs w:val="17"/>
              </w:rPr>
              <w:t xml:space="preserve">of </w:t>
            </w:r>
            <w:r w:rsidRPr="0038517E">
              <w:rPr>
                <w:rFonts w:asciiTheme="minorHAnsi" w:hAnsiTheme="minorHAnsi" w:cstheme="minorHAnsi"/>
                <w:color w:val="FF00FF"/>
                <w:sz w:val="17"/>
                <w:szCs w:val="17"/>
              </w:rPr>
              <w:t>increasing</w:t>
            </w:r>
            <w:r w:rsidRPr="0038517E">
              <w:rPr>
                <w:rFonts w:asciiTheme="minorHAnsi" w:hAnsiTheme="minorHAnsi" w:cstheme="minorHAnsi"/>
                <w:color w:val="FF00FF"/>
                <w:spacing w:val="-8"/>
                <w:sz w:val="17"/>
                <w:szCs w:val="17"/>
              </w:rPr>
              <w:t xml:space="preserve"> </w:t>
            </w:r>
            <w:r w:rsidRPr="0038517E">
              <w:rPr>
                <w:rFonts w:asciiTheme="minorHAnsi" w:hAnsiTheme="minorHAnsi" w:cstheme="minorHAnsi"/>
                <w:color w:val="FF00FF"/>
                <w:sz w:val="17"/>
                <w:szCs w:val="17"/>
              </w:rPr>
              <w:t>complexity.</w:t>
            </w:r>
          </w:p>
        </w:tc>
      </w:tr>
      <w:tr w:rsidR="005774C0" w:rsidRPr="0038517E" w:rsidTr="001F14B6">
        <w:trPr>
          <w:trHeight w:val="1320"/>
        </w:trPr>
        <w:tc>
          <w:tcPr>
            <w:tcW w:w="500" w:type="dxa"/>
            <w:gridSpan w:val="2"/>
            <w:textDirection w:val="btLr"/>
            <w:vAlign w:val="center"/>
          </w:tcPr>
          <w:p w:rsidR="005774C0" w:rsidRPr="005774C0" w:rsidRDefault="005774C0" w:rsidP="005774C0">
            <w:pPr>
              <w:pStyle w:val="TableParagraph"/>
              <w:spacing w:line="278" w:lineRule="exact"/>
              <w:ind w:left="107" w:right="113" w:firstLine="0"/>
              <w:jc w:val="center"/>
              <w:rPr>
                <w:rFonts w:asciiTheme="minorHAnsi" w:hAnsiTheme="minorHAnsi" w:cstheme="minorHAnsi"/>
                <w:b/>
                <w:sz w:val="16"/>
                <w:szCs w:val="16"/>
              </w:rPr>
            </w:pPr>
            <w:r w:rsidRPr="005774C0">
              <w:rPr>
                <w:rFonts w:asciiTheme="minorHAnsi" w:hAnsiTheme="minorHAnsi" w:cstheme="minorHAnsi"/>
                <w:b/>
                <w:sz w:val="16"/>
                <w:szCs w:val="16"/>
              </w:rPr>
              <w:t>Representation</w:t>
            </w:r>
          </w:p>
        </w:tc>
        <w:tc>
          <w:tcPr>
            <w:tcW w:w="2481" w:type="dxa"/>
          </w:tcPr>
          <w:p w:rsidR="005774C0" w:rsidRPr="0038517E" w:rsidRDefault="005774C0" w:rsidP="0038517E">
            <w:pPr>
              <w:pStyle w:val="TableParagraph"/>
              <w:numPr>
                <w:ilvl w:val="0"/>
                <w:numId w:val="28"/>
              </w:numPr>
              <w:tabs>
                <w:tab w:val="left" w:pos="544"/>
                <w:tab w:val="left" w:pos="545"/>
              </w:tabs>
              <w:rPr>
                <w:rFonts w:asciiTheme="minorHAnsi" w:hAnsiTheme="minorHAnsi" w:cstheme="minorHAnsi"/>
                <w:sz w:val="17"/>
                <w:szCs w:val="17"/>
              </w:rPr>
            </w:pPr>
            <w:r w:rsidRPr="0038517E">
              <w:rPr>
                <w:rFonts w:asciiTheme="minorHAnsi" w:hAnsiTheme="minorHAnsi" w:cstheme="minorHAnsi"/>
                <w:color w:val="00AFEF"/>
                <w:sz w:val="17"/>
                <w:szCs w:val="17"/>
              </w:rPr>
              <w:t>Use own symbols on</w:t>
            </w:r>
            <w:r w:rsidRPr="0038517E">
              <w:rPr>
                <w:rFonts w:asciiTheme="minorHAnsi" w:hAnsiTheme="minorHAnsi" w:cstheme="minorHAnsi"/>
                <w:color w:val="00AFEF"/>
                <w:spacing w:val="-14"/>
                <w:sz w:val="17"/>
                <w:szCs w:val="17"/>
              </w:rPr>
              <w:t xml:space="preserve"> </w:t>
            </w:r>
            <w:r w:rsidRPr="0038517E">
              <w:rPr>
                <w:rFonts w:asciiTheme="minorHAnsi" w:hAnsiTheme="minorHAnsi" w:cstheme="minorHAnsi"/>
                <w:color w:val="00AFEF"/>
                <w:sz w:val="17"/>
                <w:szCs w:val="17"/>
              </w:rPr>
              <w:t>imaginary map.</w:t>
            </w:r>
          </w:p>
        </w:tc>
        <w:tc>
          <w:tcPr>
            <w:tcW w:w="2481" w:type="dxa"/>
            <w:gridSpan w:val="2"/>
          </w:tcPr>
          <w:p w:rsidR="005774C0" w:rsidRPr="0038517E" w:rsidRDefault="005774C0" w:rsidP="0038517E">
            <w:pPr>
              <w:pStyle w:val="TableParagraph"/>
              <w:numPr>
                <w:ilvl w:val="0"/>
                <w:numId w:val="27"/>
              </w:numPr>
              <w:tabs>
                <w:tab w:val="left" w:pos="451"/>
                <w:tab w:val="left" w:pos="452"/>
              </w:tabs>
              <w:rPr>
                <w:rFonts w:asciiTheme="minorHAnsi" w:hAnsiTheme="minorHAnsi" w:cstheme="minorHAnsi"/>
                <w:sz w:val="17"/>
                <w:szCs w:val="17"/>
              </w:rPr>
            </w:pPr>
            <w:r w:rsidRPr="0038517E">
              <w:rPr>
                <w:rFonts w:asciiTheme="minorHAnsi" w:hAnsiTheme="minorHAnsi" w:cstheme="minorHAnsi"/>
                <w:color w:val="FF0000"/>
                <w:sz w:val="17"/>
                <w:szCs w:val="17"/>
              </w:rPr>
              <w:t>Begin to understand the</w:t>
            </w:r>
            <w:r w:rsidRPr="0038517E">
              <w:rPr>
                <w:rFonts w:asciiTheme="minorHAnsi" w:hAnsiTheme="minorHAnsi" w:cstheme="minorHAnsi"/>
                <w:color w:val="FF0000"/>
                <w:spacing w:val="-14"/>
                <w:sz w:val="17"/>
                <w:szCs w:val="17"/>
              </w:rPr>
              <w:t xml:space="preserve"> </w:t>
            </w:r>
            <w:r w:rsidRPr="0038517E">
              <w:rPr>
                <w:rFonts w:asciiTheme="minorHAnsi" w:hAnsiTheme="minorHAnsi" w:cstheme="minorHAnsi"/>
                <w:color w:val="FF0000"/>
                <w:sz w:val="17"/>
                <w:szCs w:val="17"/>
              </w:rPr>
              <w:t>need for a</w:t>
            </w:r>
            <w:r w:rsidRPr="0038517E">
              <w:rPr>
                <w:rFonts w:asciiTheme="minorHAnsi" w:hAnsiTheme="minorHAnsi" w:cstheme="minorHAnsi"/>
                <w:color w:val="FF0000"/>
                <w:spacing w:val="-2"/>
                <w:sz w:val="17"/>
                <w:szCs w:val="17"/>
              </w:rPr>
              <w:t xml:space="preserve"> </w:t>
            </w:r>
            <w:r w:rsidRPr="0038517E">
              <w:rPr>
                <w:rFonts w:asciiTheme="minorHAnsi" w:hAnsiTheme="minorHAnsi" w:cstheme="minorHAnsi"/>
                <w:color w:val="FF0000"/>
                <w:sz w:val="17"/>
                <w:szCs w:val="17"/>
              </w:rPr>
              <w:t>key.</w:t>
            </w:r>
          </w:p>
          <w:p w:rsidR="005774C0" w:rsidRPr="0038517E" w:rsidRDefault="005774C0" w:rsidP="0038517E">
            <w:pPr>
              <w:pStyle w:val="TableParagraph"/>
              <w:numPr>
                <w:ilvl w:val="0"/>
                <w:numId w:val="27"/>
              </w:numPr>
              <w:tabs>
                <w:tab w:val="left" w:pos="451"/>
                <w:tab w:val="left" w:pos="452"/>
              </w:tabs>
              <w:rPr>
                <w:rFonts w:asciiTheme="minorHAnsi" w:hAnsiTheme="minorHAnsi" w:cstheme="minorHAnsi"/>
                <w:sz w:val="17"/>
                <w:szCs w:val="17"/>
              </w:rPr>
            </w:pPr>
            <w:r w:rsidRPr="0038517E">
              <w:rPr>
                <w:rFonts w:asciiTheme="minorHAnsi" w:hAnsiTheme="minorHAnsi" w:cstheme="minorHAnsi"/>
                <w:color w:val="FF0000"/>
                <w:sz w:val="17"/>
                <w:szCs w:val="17"/>
              </w:rPr>
              <w:t xml:space="preserve">Use class agreed symbols </w:t>
            </w:r>
            <w:r w:rsidRPr="0038517E">
              <w:rPr>
                <w:rFonts w:asciiTheme="minorHAnsi" w:hAnsiTheme="minorHAnsi" w:cstheme="minorHAnsi"/>
                <w:color w:val="FF0000"/>
                <w:spacing w:val="-6"/>
                <w:sz w:val="17"/>
                <w:szCs w:val="17"/>
              </w:rPr>
              <w:t xml:space="preserve">to </w:t>
            </w:r>
            <w:r w:rsidRPr="0038517E">
              <w:rPr>
                <w:rFonts w:asciiTheme="minorHAnsi" w:hAnsiTheme="minorHAnsi" w:cstheme="minorHAnsi"/>
                <w:color w:val="FF0000"/>
                <w:sz w:val="17"/>
                <w:szCs w:val="17"/>
              </w:rPr>
              <w:t>make a simple</w:t>
            </w:r>
            <w:r w:rsidRPr="0038517E">
              <w:rPr>
                <w:rFonts w:asciiTheme="minorHAnsi" w:hAnsiTheme="minorHAnsi" w:cstheme="minorHAnsi"/>
                <w:color w:val="FF0000"/>
                <w:spacing w:val="-1"/>
                <w:sz w:val="17"/>
                <w:szCs w:val="17"/>
              </w:rPr>
              <w:t xml:space="preserve"> </w:t>
            </w:r>
            <w:r w:rsidRPr="0038517E">
              <w:rPr>
                <w:rFonts w:asciiTheme="minorHAnsi" w:hAnsiTheme="minorHAnsi" w:cstheme="minorHAnsi"/>
                <w:color w:val="FF0000"/>
                <w:sz w:val="17"/>
                <w:szCs w:val="17"/>
              </w:rPr>
              <w:t>key.</w:t>
            </w:r>
          </w:p>
        </w:tc>
        <w:tc>
          <w:tcPr>
            <w:tcW w:w="2482" w:type="dxa"/>
            <w:gridSpan w:val="2"/>
          </w:tcPr>
          <w:p w:rsidR="005774C0" w:rsidRPr="0038517E" w:rsidRDefault="005774C0" w:rsidP="0038517E">
            <w:pPr>
              <w:pStyle w:val="TableParagraph"/>
              <w:numPr>
                <w:ilvl w:val="0"/>
                <w:numId w:val="26"/>
              </w:numPr>
              <w:tabs>
                <w:tab w:val="left" w:pos="510"/>
                <w:tab w:val="left" w:pos="511"/>
              </w:tabs>
              <w:spacing w:line="264" w:lineRule="exact"/>
              <w:ind w:hanging="361"/>
              <w:rPr>
                <w:rFonts w:asciiTheme="minorHAnsi" w:hAnsiTheme="minorHAnsi" w:cstheme="minorHAnsi"/>
                <w:sz w:val="17"/>
                <w:szCs w:val="17"/>
              </w:rPr>
            </w:pPr>
            <w:r w:rsidRPr="0038517E">
              <w:rPr>
                <w:rFonts w:asciiTheme="minorHAnsi" w:hAnsiTheme="minorHAnsi" w:cstheme="minorHAnsi"/>
                <w:color w:val="00AF50"/>
                <w:sz w:val="17"/>
                <w:szCs w:val="17"/>
              </w:rPr>
              <w:t>Know why a key is</w:t>
            </w:r>
            <w:r w:rsidRPr="0038517E">
              <w:rPr>
                <w:rFonts w:asciiTheme="minorHAnsi" w:hAnsiTheme="minorHAnsi" w:cstheme="minorHAnsi"/>
                <w:color w:val="00AF50"/>
                <w:spacing w:val="-7"/>
                <w:sz w:val="17"/>
                <w:szCs w:val="17"/>
              </w:rPr>
              <w:t xml:space="preserve"> </w:t>
            </w:r>
            <w:r w:rsidRPr="0038517E">
              <w:rPr>
                <w:rFonts w:asciiTheme="minorHAnsi" w:hAnsiTheme="minorHAnsi" w:cstheme="minorHAnsi"/>
                <w:color w:val="00AF50"/>
                <w:sz w:val="17"/>
                <w:szCs w:val="17"/>
              </w:rPr>
              <w:t>needed.</w:t>
            </w:r>
          </w:p>
          <w:p w:rsidR="005774C0" w:rsidRPr="0038517E" w:rsidRDefault="005774C0" w:rsidP="0038517E">
            <w:pPr>
              <w:pStyle w:val="TableParagraph"/>
              <w:numPr>
                <w:ilvl w:val="0"/>
                <w:numId w:val="26"/>
              </w:numPr>
              <w:tabs>
                <w:tab w:val="left" w:pos="510"/>
                <w:tab w:val="left" w:pos="511"/>
              </w:tabs>
              <w:spacing w:line="264" w:lineRule="exact"/>
              <w:ind w:hanging="361"/>
              <w:rPr>
                <w:rFonts w:asciiTheme="minorHAnsi" w:hAnsiTheme="minorHAnsi" w:cstheme="minorHAnsi"/>
                <w:sz w:val="17"/>
                <w:szCs w:val="17"/>
              </w:rPr>
            </w:pPr>
            <w:r w:rsidRPr="0038517E">
              <w:rPr>
                <w:rFonts w:asciiTheme="minorHAnsi" w:hAnsiTheme="minorHAnsi" w:cstheme="minorHAnsi"/>
                <w:color w:val="00AF50"/>
                <w:sz w:val="17"/>
                <w:szCs w:val="17"/>
              </w:rPr>
              <w:t>Use standard</w:t>
            </w:r>
            <w:r w:rsidRPr="0038517E">
              <w:rPr>
                <w:rFonts w:asciiTheme="minorHAnsi" w:hAnsiTheme="minorHAnsi" w:cstheme="minorHAnsi"/>
                <w:color w:val="00AF50"/>
                <w:spacing w:val="-1"/>
                <w:sz w:val="17"/>
                <w:szCs w:val="17"/>
              </w:rPr>
              <w:t xml:space="preserve"> </w:t>
            </w:r>
            <w:r w:rsidRPr="0038517E">
              <w:rPr>
                <w:rFonts w:asciiTheme="minorHAnsi" w:hAnsiTheme="minorHAnsi" w:cstheme="minorHAnsi"/>
                <w:color w:val="00AF50"/>
                <w:sz w:val="17"/>
                <w:szCs w:val="17"/>
              </w:rPr>
              <w:t>symbols.</w:t>
            </w:r>
          </w:p>
        </w:tc>
        <w:tc>
          <w:tcPr>
            <w:tcW w:w="2481" w:type="dxa"/>
          </w:tcPr>
          <w:p w:rsidR="005774C0" w:rsidRPr="0038517E" w:rsidRDefault="005774C0" w:rsidP="0038517E">
            <w:pPr>
              <w:pStyle w:val="TableParagraph"/>
              <w:numPr>
                <w:ilvl w:val="0"/>
                <w:numId w:val="25"/>
              </w:numPr>
              <w:tabs>
                <w:tab w:val="left" w:pos="467"/>
                <w:tab w:val="left" w:pos="468"/>
              </w:tabs>
              <w:spacing w:line="264" w:lineRule="exact"/>
              <w:ind w:hanging="361"/>
              <w:rPr>
                <w:rFonts w:asciiTheme="minorHAnsi" w:hAnsiTheme="minorHAnsi" w:cstheme="minorHAnsi"/>
                <w:sz w:val="17"/>
                <w:szCs w:val="17"/>
              </w:rPr>
            </w:pPr>
            <w:r w:rsidRPr="0038517E">
              <w:rPr>
                <w:rFonts w:asciiTheme="minorHAnsi" w:hAnsiTheme="minorHAnsi" w:cstheme="minorHAnsi"/>
                <w:color w:val="6F2F9F"/>
                <w:sz w:val="17"/>
                <w:szCs w:val="17"/>
              </w:rPr>
              <w:t>Know why a key is</w:t>
            </w:r>
            <w:r w:rsidRPr="0038517E">
              <w:rPr>
                <w:rFonts w:asciiTheme="minorHAnsi" w:hAnsiTheme="minorHAnsi" w:cstheme="minorHAnsi"/>
                <w:color w:val="6F2F9F"/>
                <w:spacing w:val="-7"/>
                <w:sz w:val="17"/>
                <w:szCs w:val="17"/>
              </w:rPr>
              <w:t xml:space="preserve"> </w:t>
            </w:r>
            <w:r w:rsidRPr="0038517E">
              <w:rPr>
                <w:rFonts w:asciiTheme="minorHAnsi" w:hAnsiTheme="minorHAnsi" w:cstheme="minorHAnsi"/>
                <w:color w:val="6F2F9F"/>
                <w:sz w:val="17"/>
                <w:szCs w:val="17"/>
              </w:rPr>
              <w:t>needed.</w:t>
            </w:r>
          </w:p>
          <w:p w:rsidR="005774C0" w:rsidRPr="0038517E" w:rsidRDefault="005774C0" w:rsidP="0038517E">
            <w:pPr>
              <w:pStyle w:val="TableParagraph"/>
              <w:numPr>
                <w:ilvl w:val="0"/>
                <w:numId w:val="25"/>
              </w:numPr>
              <w:tabs>
                <w:tab w:val="left" w:pos="467"/>
                <w:tab w:val="left" w:pos="468"/>
              </w:tabs>
              <w:rPr>
                <w:rFonts w:asciiTheme="minorHAnsi" w:hAnsiTheme="minorHAnsi" w:cstheme="minorHAnsi"/>
                <w:sz w:val="17"/>
                <w:szCs w:val="17"/>
              </w:rPr>
            </w:pPr>
            <w:r w:rsidRPr="0038517E">
              <w:rPr>
                <w:rFonts w:asciiTheme="minorHAnsi" w:hAnsiTheme="minorHAnsi" w:cstheme="minorHAnsi"/>
                <w:color w:val="6F2F9F"/>
                <w:sz w:val="17"/>
                <w:szCs w:val="17"/>
              </w:rPr>
              <w:t>Begin to recognise symbols on an OS</w:t>
            </w:r>
            <w:r w:rsidRPr="0038517E">
              <w:rPr>
                <w:rFonts w:asciiTheme="minorHAnsi" w:hAnsiTheme="minorHAnsi" w:cstheme="minorHAnsi"/>
                <w:color w:val="6F2F9F"/>
                <w:spacing w:val="-1"/>
                <w:sz w:val="17"/>
                <w:szCs w:val="17"/>
              </w:rPr>
              <w:t xml:space="preserve"> </w:t>
            </w:r>
            <w:r w:rsidRPr="0038517E">
              <w:rPr>
                <w:rFonts w:asciiTheme="minorHAnsi" w:hAnsiTheme="minorHAnsi" w:cstheme="minorHAnsi"/>
                <w:color w:val="6F2F9F"/>
                <w:sz w:val="17"/>
                <w:szCs w:val="17"/>
              </w:rPr>
              <w:t>map.</w:t>
            </w:r>
          </w:p>
        </w:tc>
        <w:tc>
          <w:tcPr>
            <w:tcW w:w="2481" w:type="dxa"/>
            <w:gridSpan w:val="2"/>
          </w:tcPr>
          <w:p w:rsidR="005774C0" w:rsidRPr="0038517E" w:rsidRDefault="005774C0" w:rsidP="0038517E">
            <w:pPr>
              <w:pStyle w:val="TableParagraph"/>
              <w:numPr>
                <w:ilvl w:val="0"/>
                <w:numId w:val="24"/>
              </w:numPr>
              <w:tabs>
                <w:tab w:val="left" w:pos="501"/>
                <w:tab w:val="left" w:pos="502"/>
              </w:tabs>
              <w:rPr>
                <w:rFonts w:asciiTheme="minorHAnsi" w:hAnsiTheme="minorHAnsi" w:cstheme="minorHAnsi"/>
                <w:sz w:val="17"/>
                <w:szCs w:val="17"/>
              </w:rPr>
            </w:pPr>
            <w:r w:rsidRPr="0038517E">
              <w:rPr>
                <w:rFonts w:asciiTheme="minorHAnsi" w:hAnsiTheme="minorHAnsi" w:cstheme="minorHAnsi"/>
                <w:color w:val="E26C09"/>
                <w:sz w:val="17"/>
                <w:szCs w:val="17"/>
              </w:rPr>
              <w:t xml:space="preserve">Draw a sketch map </w:t>
            </w:r>
            <w:r w:rsidRPr="0038517E">
              <w:rPr>
                <w:rFonts w:asciiTheme="minorHAnsi" w:hAnsiTheme="minorHAnsi" w:cstheme="minorHAnsi"/>
                <w:color w:val="E26C09"/>
                <w:spacing w:val="-4"/>
                <w:sz w:val="17"/>
                <w:szCs w:val="17"/>
              </w:rPr>
              <w:t xml:space="preserve">using </w:t>
            </w:r>
            <w:r w:rsidRPr="0038517E">
              <w:rPr>
                <w:rFonts w:asciiTheme="minorHAnsi" w:hAnsiTheme="minorHAnsi" w:cstheme="minorHAnsi"/>
                <w:color w:val="E26C09"/>
                <w:sz w:val="17"/>
                <w:szCs w:val="17"/>
              </w:rPr>
              <w:t>symbols and a</w:t>
            </w:r>
            <w:r w:rsidRPr="0038517E">
              <w:rPr>
                <w:rFonts w:asciiTheme="minorHAnsi" w:hAnsiTheme="minorHAnsi" w:cstheme="minorHAnsi"/>
                <w:color w:val="E26C09"/>
                <w:spacing w:val="-1"/>
                <w:sz w:val="17"/>
                <w:szCs w:val="17"/>
              </w:rPr>
              <w:t xml:space="preserve"> </w:t>
            </w:r>
            <w:r w:rsidRPr="0038517E">
              <w:rPr>
                <w:rFonts w:asciiTheme="minorHAnsi" w:hAnsiTheme="minorHAnsi" w:cstheme="minorHAnsi"/>
                <w:color w:val="E26C09"/>
                <w:sz w:val="17"/>
                <w:szCs w:val="17"/>
              </w:rPr>
              <w:t>key;</w:t>
            </w:r>
          </w:p>
          <w:p w:rsidR="005774C0" w:rsidRPr="0038517E" w:rsidRDefault="005774C0" w:rsidP="0038517E">
            <w:pPr>
              <w:pStyle w:val="TableParagraph"/>
              <w:numPr>
                <w:ilvl w:val="0"/>
                <w:numId w:val="24"/>
              </w:numPr>
              <w:tabs>
                <w:tab w:val="left" w:pos="501"/>
                <w:tab w:val="left" w:pos="502"/>
              </w:tabs>
              <w:spacing w:line="264" w:lineRule="exact"/>
              <w:ind w:hanging="361"/>
              <w:rPr>
                <w:rFonts w:asciiTheme="minorHAnsi" w:hAnsiTheme="minorHAnsi" w:cstheme="minorHAnsi"/>
                <w:sz w:val="17"/>
                <w:szCs w:val="17"/>
              </w:rPr>
            </w:pPr>
            <w:r w:rsidRPr="0038517E">
              <w:rPr>
                <w:rFonts w:asciiTheme="minorHAnsi" w:hAnsiTheme="minorHAnsi" w:cstheme="minorHAnsi"/>
                <w:color w:val="E26C09"/>
                <w:sz w:val="17"/>
                <w:szCs w:val="17"/>
              </w:rPr>
              <w:t>Use/recognise OS map</w:t>
            </w:r>
            <w:r w:rsidRPr="0038517E">
              <w:rPr>
                <w:rFonts w:asciiTheme="minorHAnsi" w:hAnsiTheme="minorHAnsi" w:cstheme="minorHAnsi"/>
                <w:color w:val="E26C09"/>
                <w:spacing w:val="-5"/>
                <w:sz w:val="17"/>
                <w:szCs w:val="17"/>
              </w:rPr>
              <w:t xml:space="preserve"> </w:t>
            </w:r>
            <w:r w:rsidRPr="0038517E">
              <w:rPr>
                <w:rFonts w:asciiTheme="minorHAnsi" w:hAnsiTheme="minorHAnsi" w:cstheme="minorHAnsi"/>
                <w:color w:val="E26C09"/>
                <w:sz w:val="17"/>
                <w:szCs w:val="17"/>
              </w:rPr>
              <w:t>symbols.</w:t>
            </w:r>
          </w:p>
        </w:tc>
        <w:tc>
          <w:tcPr>
            <w:tcW w:w="2653" w:type="dxa"/>
            <w:gridSpan w:val="2"/>
          </w:tcPr>
          <w:p w:rsidR="005774C0" w:rsidRPr="0038517E" w:rsidRDefault="005774C0" w:rsidP="0038517E">
            <w:pPr>
              <w:pStyle w:val="TableParagraph"/>
              <w:numPr>
                <w:ilvl w:val="0"/>
                <w:numId w:val="23"/>
              </w:numPr>
              <w:tabs>
                <w:tab w:val="left" w:pos="510"/>
                <w:tab w:val="left" w:pos="511"/>
              </w:tabs>
              <w:spacing w:line="264" w:lineRule="exact"/>
              <w:ind w:hanging="361"/>
              <w:rPr>
                <w:rFonts w:asciiTheme="minorHAnsi" w:hAnsiTheme="minorHAnsi" w:cstheme="minorHAnsi"/>
                <w:sz w:val="17"/>
                <w:szCs w:val="17"/>
              </w:rPr>
            </w:pPr>
            <w:r w:rsidRPr="0038517E">
              <w:rPr>
                <w:rFonts w:asciiTheme="minorHAnsi" w:hAnsiTheme="minorHAnsi" w:cstheme="minorHAnsi"/>
                <w:color w:val="FF00FF"/>
                <w:sz w:val="17"/>
                <w:szCs w:val="17"/>
              </w:rPr>
              <w:t>Use/recognise OS map</w:t>
            </w:r>
            <w:r w:rsidRPr="0038517E">
              <w:rPr>
                <w:rFonts w:asciiTheme="minorHAnsi" w:hAnsiTheme="minorHAnsi" w:cstheme="minorHAnsi"/>
                <w:color w:val="FF00FF"/>
                <w:spacing w:val="-5"/>
                <w:sz w:val="17"/>
                <w:szCs w:val="17"/>
              </w:rPr>
              <w:t xml:space="preserve"> </w:t>
            </w:r>
            <w:r w:rsidRPr="0038517E">
              <w:rPr>
                <w:rFonts w:asciiTheme="minorHAnsi" w:hAnsiTheme="minorHAnsi" w:cstheme="minorHAnsi"/>
                <w:color w:val="FF00FF"/>
                <w:sz w:val="17"/>
                <w:szCs w:val="17"/>
              </w:rPr>
              <w:t>symbols;</w:t>
            </w:r>
          </w:p>
          <w:p w:rsidR="005774C0" w:rsidRPr="001F14B6" w:rsidRDefault="005774C0" w:rsidP="0038517E">
            <w:pPr>
              <w:pStyle w:val="TableParagraph"/>
              <w:numPr>
                <w:ilvl w:val="0"/>
                <w:numId w:val="23"/>
              </w:numPr>
              <w:tabs>
                <w:tab w:val="left" w:pos="510"/>
                <w:tab w:val="left" w:pos="511"/>
              </w:tabs>
              <w:spacing w:line="264" w:lineRule="exact"/>
              <w:ind w:hanging="361"/>
              <w:rPr>
                <w:rFonts w:asciiTheme="minorHAnsi" w:hAnsiTheme="minorHAnsi" w:cstheme="minorHAnsi"/>
                <w:sz w:val="17"/>
                <w:szCs w:val="17"/>
              </w:rPr>
            </w:pPr>
            <w:r w:rsidRPr="0038517E">
              <w:rPr>
                <w:rFonts w:asciiTheme="minorHAnsi" w:hAnsiTheme="minorHAnsi" w:cstheme="minorHAnsi"/>
                <w:color w:val="FF00FF"/>
                <w:sz w:val="17"/>
                <w:szCs w:val="17"/>
              </w:rPr>
              <w:t>Use atlas</w:t>
            </w:r>
            <w:r w:rsidRPr="0038517E">
              <w:rPr>
                <w:rFonts w:asciiTheme="minorHAnsi" w:hAnsiTheme="minorHAnsi" w:cstheme="minorHAnsi"/>
                <w:color w:val="FF00FF"/>
                <w:spacing w:val="-2"/>
                <w:sz w:val="17"/>
                <w:szCs w:val="17"/>
              </w:rPr>
              <w:t xml:space="preserve"> </w:t>
            </w:r>
            <w:r w:rsidRPr="0038517E">
              <w:rPr>
                <w:rFonts w:asciiTheme="minorHAnsi" w:hAnsiTheme="minorHAnsi" w:cstheme="minorHAnsi"/>
                <w:color w:val="FF00FF"/>
                <w:sz w:val="17"/>
                <w:szCs w:val="17"/>
              </w:rPr>
              <w:t>symbols.</w:t>
            </w:r>
          </w:p>
          <w:p w:rsidR="001F14B6" w:rsidRPr="0038517E" w:rsidRDefault="001F14B6" w:rsidP="0038517E">
            <w:pPr>
              <w:pStyle w:val="TableParagraph"/>
              <w:numPr>
                <w:ilvl w:val="0"/>
                <w:numId w:val="23"/>
              </w:numPr>
              <w:tabs>
                <w:tab w:val="left" w:pos="510"/>
                <w:tab w:val="left" w:pos="511"/>
              </w:tabs>
              <w:spacing w:line="264" w:lineRule="exact"/>
              <w:ind w:hanging="361"/>
              <w:rPr>
                <w:rFonts w:asciiTheme="minorHAnsi" w:hAnsiTheme="minorHAnsi" w:cstheme="minorHAnsi"/>
                <w:sz w:val="17"/>
                <w:szCs w:val="17"/>
              </w:rPr>
            </w:pPr>
            <w:r>
              <w:rPr>
                <w:rFonts w:asciiTheme="minorHAnsi" w:hAnsiTheme="minorHAnsi" w:cstheme="minorHAnsi"/>
                <w:color w:val="FF00FF"/>
                <w:sz w:val="17"/>
                <w:szCs w:val="17"/>
              </w:rPr>
              <w:t>Use cross-section diagrams of Earth.</w:t>
            </w:r>
          </w:p>
        </w:tc>
      </w:tr>
      <w:tr w:rsidR="005774C0" w:rsidRPr="0038517E" w:rsidTr="001F14B6">
        <w:tc>
          <w:tcPr>
            <w:tcW w:w="500" w:type="dxa"/>
            <w:gridSpan w:val="2"/>
            <w:textDirection w:val="btLr"/>
            <w:vAlign w:val="center"/>
          </w:tcPr>
          <w:p w:rsidR="005774C0" w:rsidRPr="005774C0" w:rsidRDefault="005774C0" w:rsidP="005774C0">
            <w:pPr>
              <w:pStyle w:val="TableParagraph"/>
              <w:spacing w:line="277" w:lineRule="exact"/>
              <w:ind w:left="107" w:right="113" w:firstLine="0"/>
              <w:jc w:val="center"/>
              <w:rPr>
                <w:rFonts w:asciiTheme="minorHAnsi" w:hAnsiTheme="minorHAnsi" w:cstheme="minorHAnsi"/>
                <w:b/>
                <w:sz w:val="16"/>
                <w:szCs w:val="16"/>
              </w:rPr>
            </w:pPr>
            <w:r w:rsidRPr="005774C0">
              <w:rPr>
                <w:rFonts w:asciiTheme="minorHAnsi" w:hAnsiTheme="minorHAnsi" w:cstheme="minorHAnsi"/>
                <w:b/>
                <w:sz w:val="16"/>
                <w:szCs w:val="16"/>
              </w:rPr>
              <w:t>Using maps</w:t>
            </w:r>
          </w:p>
        </w:tc>
        <w:tc>
          <w:tcPr>
            <w:tcW w:w="2481" w:type="dxa"/>
          </w:tcPr>
          <w:p w:rsidR="005774C0" w:rsidRPr="0038517E" w:rsidRDefault="005774C0" w:rsidP="0038517E">
            <w:pPr>
              <w:pStyle w:val="TableParagraph"/>
              <w:numPr>
                <w:ilvl w:val="0"/>
                <w:numId w:val="34"/>
              </w:numPr>
              <w:tabs>
                <w:tab w:val="left" w:pos="544"/>
                <w:tab w:val="left" w:pos="545"/>
              </w:tabs>
              <w:rPr>
                <w:rFonts w:asciiTheme="minorHAnsi" w:hAnsiTheme="minorHAnsi" w:cstheme="minorHAnsi"/>
                <w:sz w:val="17"/>
                <w:szCs w:val="17"/>
              </w:rPr>
            </w:pPr>
            <w:r w:rsidRPr="0038517E">
              <w:rPr>
                <w:rFonts w:asciiTheme="minorHAnsi" w:hAnsiTheme="minorHAnsi" w:cstheme="minorHAnsi"/>
                <w:color w:val="00AFEF"/>
                <w:sz w:val="17"/>
                <w:szCs w:val="17"/>
              </w:rPr>
              <w:t>Use a simple picture map</w:t>
            </w:r>
            <w:r w:rsidRPr="0038517E">
              <w:rPr>
                <w:rFonts w:asciiTheme="minorHAnsi" w:hAnsiTheme="minorHAnsi" w:cstheme="minorHAnsi"/>
                <w:color w:val="00AFEF"/>
                <w:spacing w:val="-12"/>
                <w:sz w:val="17"/>
                <w:szCs w:val="17"/>
              </w:rPr>
              <w:t xml:space="preserve"> </w:t>
            </w:r>
            <w:r w:rsidRPr="0038517E">
              <w:rPr>
                <w:rFonts w:asciiTheme="minorHAnsi" w:hAnsiTheme="minorHAnsi" w:cstheme="minorHAnsi"/>
                <w:color w:val="00AFEF"/>
                <w:sz w:val="17"/>
                <w:szCs w:val="17"/>
              </w:rPr>
              <w:t>to move around the</w:t>
            </w:r>
            <w:r w:rsidRPr="0038517E">
              <w:rPr>
                <w:rFonts w:asciiTheme="minorHAnsi" w:hAnsiTheme="minorHAnsi" w:cstheme="minorHAnsi"/>
                <w:color w:val="00AFEF"/>
                <w:spacing w:val="-3"/>
                <w:sz w:val="17"/>
                <w:szCs w:val="17"/>
              </w:rPr>
              <w:t xml:space="preserve"> </w:t>
            </w:r>
            <w:r w:rsidRPr="0038517E">
              <w:rPr>
                <w:rFonts w:asciiTheme="minorHAnsi" w:hAnsiTheme="minorHAnsi" w:cstheme="minorHAnsi"/>
                <w:color w:val="00AFEF"/>
                <w:sz w:val="17"/>
                <w:szCs w:val="17"/>
              </w:rPr>
              <w:t>school</w:t>
            </w:r>
            <w:r w:rsidR="00FC6F2D">
              <w:rPr>
                <w:rFonts w:asciiTheme="minorHAnsi" w:hAnsiTheme="minorHAnsi" w:cstheme="minorHAnsi"/>
                <w:color w:val="00AFEF"/>
                <w:sz w:val="17"/>
                <w:szCs w:val="17"/>
              </w:rPr>
              <w:t>.</w:t>
            </w:r>
          </w:p>
          <w:p w:rsidR="007E73D1" w:rsidRPr="007E73D1" w:rsidRDefault="005774C0" w:rsidP="007E73D1">
            <w:pPr>
              <w:pStyle w:val="TableParagraph"/>
              <w:numPr>
                <w:ilvl w:val="0"/>
                <w:numId w:val="34"/>
              </w:numPr>
              <w:tabs>
                <w:tab w:val="left" w:pos="544"/>
                <w:tab w:val="left" w:pos="545"/>
              </w:tabs>
              <w:rPr>
                <w:rFonts w:asciiTheme="minorHAnsi" w:hAnsiTheme="minorHAnsi" w:cstheme="minorHAnsi"/>
                <w:sz w:val="17"/>
                <w:szCs w:val="17"/>
              </w:rPr>
            </w:pPr>
            <w:r w:rsidRPr="0038517E">
              <w:rPr>
                <w:rFonts w:asciiTheme="minorHAnsi" w:hAnsiTheme="minorHAnsi" w:cstheme="minorHAnsi"/>
                <w:color w:val="00AFEF"/>
                <w:sz w:val="17"/>
                <w:szCs w:val="17"/>
              </w:rPr>
              <w:t xml:space="preserve">Recognise that </w:t>
            </w:r>
            <w:r w:rsidR="00FC6F2D">
              <w:rPr>
                <w:rFonts w:asciiTheme="minorHAnsi" w:hAnsiTheme="minorHAnsi" w:cstheme="minorHAnsi"/>
                <w:color w:val="00AFEF"/>
                <w:sz w:val="17"/>
                <w:szCs w:val="17"/>
              </w:rPr>
              <w:t>a map, drawn or otherwise,</w:t>
            </w:r>
            <w:r w:rsidRPr="0038517E">
              <w:rPr>
                <w:rFonts w:asciiTheme="minorHAnsi" w:hAnsiTheme="minorHAnsi" w:cstheme="minorHAnsi"/>
                <w:color w:val="00AFEF"/>
                <w:sz w:val="17"/>
                <w:szCs w:val="17"/>
              </w:rPr>
              <w:t xml:space="preserve"> is about</w:t>
            </w:r>
            <w:r w:rsidRPr="0038517E">
              <w:rPr>
                <w:rFonts w:asciiTheme="minorHAnsi" w:hAnsiTheme="minorHAnsi" w:cstheme="minorHAnsi"/>
                <w:color w:val="00AFEF"/>
                <w:spacing w:val="-14"/>
                <w:sz w:val="17"/>
                <w:szCs w:val="17"/>
              </w:rPr>
              <w:t xml:space="preserve"> </w:t>
            </w:r>
            <w:r w:rsidRPr="0038517E">
              <w:rPr>
                <w:rFonts w:asciiTheme="minorHAnsi" w:hAnsiTheme="minorHAnsi" w:cstheme="minorHAnsi"/>
                <w:color w:val="00AFEF"/>
                <w:sz w:val="17"/>
                <w:szCs w:val="17"/>
              </w:rPr>
              <w:t>a place.</w:t>
            </w:r>
            <w:r w:rsidR="007E73D1">
              <w:t xml:space="preserve"> </w:t>
            </w:r>
          </w:p>
          <w:p w:rsidR="005774C0" w:rsidRPr="0038517E" w:rsidRDefault="007E73D1" w:rsidP="007E73D1">
            <w:pPr>
              <w:pStyle w:val="TableParagraph"/>
              <w:numPr>
                <w:ilvl w:val="0"/>
                <w:numId w:val="34"/>
              </w:numPr>
              <w:tabs>
                <w:tab w:val="left" w:pos="544"/>
                <w:tab w:val="left" w:pos="545"/>
              </w:tabs>
              <w:rPr>
                <w:rFonts w:asciiTheme="minorHAnsi" w:hAnsiTheme="minorHAnsi" w:cstheme="minorHAnsi"/>
                <w:sz w:val="17"/>
                <w:szCs w:val="17"/>
              </w:rPr>
            </w:pPr>
            <w:r w:rsidRPr="007E73D1">
              <w:rPr>
                <w:rFonts w:asciiTheme="minorHAnsi" w:hAnsiTheme="minorHAnsi" w:cstheme="minorHAnsi"/>
                <w:color w:val="00AFEF"/>
                <w:sz w:val="17"/>
                <w:szCs w:val="17"/>
              </w:rPr>
              <w:t>Use map of school to locate areas and human/physical features of the surrounding environment.</w:t>
            </w:r>
          </w:p>
        </w:tc>
        <w:tc>
          <w:tcPr>
            <w:tcW w:w="2481" w:type="dxa"/>
            <w:gridSpan w:val="2"/>
          </w:tcPr>
          <w:p w:rsidR="005774C0" w:rsidRPr="0038517E" w:rsidRDefault="005774C0" w:rsidP="0038517E">
            <w:pPr>
              <w:pStyle w:val="TableParagraph"/>
              <w:numPr>
                <w:ilvl w:val="0"/>
                <w:numId w:val="33"/>
              </w:numPr>
              <w:tabs>
                <w:tab w:val="left" w:pos="451"/>
                <w:tab w:val="left" w:pos="452"/>
              </w:tabs>
              <w:spacing w:line="264" w:lineRule="exact"/>
              <w:ind w:hanging="361"/>
              <w:rPr>
                <w:rFonts w:asciiTheme="minorHAnsi" w:hAnsiTheme="minorHAnsi" w:cstheme="minorHAnsi"/>
                <w:sz w:val="17"/>
                <w:szCs w:val="17"/>
              </w:rPr>
            </w:pPr>
            <w:r w:rsidRPr="0038517E">
              <w:rPr>
                <w:rFonts w:asciiTheme="minorHAnsi" w:hAnsiTheme="minorHAnsi" w:cstheme="minorHAnsi"/>
                <w:color w:val="FF0000"/>
                <w:sz w:val="17"/>
                <w:szCs w:val="17"/>
              </w:rPr>
              <w:t>Follow a route on a</w:t>
            </w:r>
            <w:r w:rsidRPr="0038517E">
              <w:rPr>
                <w:rFonts w:asciiTheme="minorHAnsi" w:hAnsiTheme="minorHAnsi" w:cstheme="minorHAnsi"/>
                <w:color w:val="FF0000"/>
                <w:spacing w:val="-5"/>
                <w:sz w:val="17"/>
                <w:szCs w:val="17"/>
              </w:rPr>
              <w:t xml:space="preserve"> </w:t>
            </w:r>
            <w:r w:rsidRPr="0038517E">
              <w:rPr>
                <w:rFonts w:asciiTheme="minorHAnsi" w:hAnsiTheme="minorHAnsi" w:cstheme="minorHAnsi"/>
                <w:color w:val="FF0000"/>
                <w:sz w:val="17"/>
                <w:szCs w:val="17"/>
              </w:rPr>
              <w:t>map.</w:t>
            </w:r>
          </w:p>
          <w:p w:rsidR="005774C0" w:rsidRPr="0038517E" w:rsidRDefault="005774C0" w:rsidP="0038517E">
            <w:pPr>
              <w:pStyle w:val="TableParagraph"/>
              <w:numPr>
                <w:ilvl w:val="0"/>
                <w:numId w:val="33"/>
              </w:numPr>
              <w:tabs>
                <w:tab w:val="left" w:pos="451"/>
                <w:tab w:val="left" w:pos="452"/>
              </w:tabs>
              <w:ind w:hanging="361"/>
              <w:rPr>
                <w:rFonts w:asciiTheme="minorHAnsi" w:hAnsiTheme="minorHAnsi" w:cstheme="minorHAnsi"/>
                <w:sz w:val="17"/>
                <w:szCs w:val="17"/>
              </w:rPr>
            </w:pPr>
            <w:r w:rsidRPr="0038517E">
              <w:rPr>
                <w:rFonts w:asciiTheme="minorHAnsi" w:hAnsiTheme="minorHAnsi" w:cstheme="minorHAnsi"/>
                <w:color w:val="FF0000"/>
                <w:sz w:val="17"/>
                <w:szCs w:val="17"/>
              </w:rPr>
              <w:t>Use a plan</w:t>
            </w:r>
            <w:r w:rsidRPr="0038517E">
              <w:rPr>
                <w:rFonts w:asciiTheme="minorHAnsi" w:hAnsiTheme="minorHAnsi" w:cstheme="minorHAnsi"/>
                <w:color w:val="FF0000"/>
                <w:spacing w:val="-3"/>
                <w:sz w:val="17"/>
                <w:szCs w:val="17"/>
              </w:rPr>
              <w:t xml:space="preserve"> </w:t>
            </w:r>
            <w:r w:rsidRPr="0038517E">
              <w:rPr>
                <w:rFonts w:asciiTheme="minorHAnsi" w:hAnsiTheme="minorHAnsi" w:cstheme="minorHAnsi"/>
                <w:color w:val="FF0000"/>
                <w:sz w:val="17"/>
                <w:szCs w:val="17"/>
              </w:rPr>
              <w:t>view</w:t>
            </w:r>
            <w:r w:rsidR="009E7A4B">
              <w:rPr>
                <w:rFonts w:asciiTheme="minorHAnsi" w:hAnsiTheme="minorHAnsi" w:cstheme="minorHAnsi"/>
                <w:color w:val="FF0000"/>
                <w:sz w:val="17"/>
                <w:szCs w:val="17"/>
              </w:rPr>
              <w:t xml:space="preserve"> effectively</w:t>
            </w:r>
            <w:r w:rsidRPr="0038517E">
              <w:rPr>
                <w:rFonts w:asciiTheme="minorHAnsi" w:hAnsiTheme="minorHAnsi" w:cstheme="minorHAnsi"/>
                <w:color w:val="FF0000"/>
                <w:sz w:val="17"/>
                <w:szCs w:val="17"/>
              </w:rPr>
              <w:t>.</w:t>
            </w:r>
          </w:p>
          <w:p w:rsidR="005774C0" w:rsidRPr="0038517E" w:rsidRDefault="005774C0" w:rsidP="0038517E">
            <w:pPr>
              <w:pStyle w:val="TableParagraph"/>
              <w:numPr>
                <w:ilvl w:val="0"/>
                <w:numId w:val="33"/>
              </w:numPr>
              <w:tabs>
                <w:tab w:val="left" w:pos="451"/>
                <w:tab w:val="left" w:pos="452"/>
              </w:tabs>
              <w:rPr>
                <w:rFonts w:asciiTheme="minorHAnsi" w:hAnsiTheme="minorHAnsi" w:cstheme="minorHAnsi"/>
                <w:sz w:val="17"/>
                <w:szCs w:val="17"/>
              </w:rPr>
            </w:pPr>
            <w:r w:rsidRPr="0038517E">
              <w:rPr>
                <w:rFonts w:asciiTheme="minorHAnsi" w:hAnsiTheme="minorHAnsi" w:cstheme="minorHAnsi"/>
                <w:color w:val="FF0000"/>
                <w:sz w:val="17"/>
                <w:szCs w:val="17"/>
              </w:rPr>
              <w:t>Use an infant atlas to</w:t>
            </w:r>
            <w:r w:rsidRPr="0038517E">
              <w:rPr>
                <w:rFonts w:asciiTheme="minorHAnsi" w:hAnsiTheme="minorHAnsi" w:cstheme="minorHAnsi"/>
                <w:color w:val="FF0000"/>
                <w:spacing w:val="-12"/>
                <w:sz w:val="17"/>
                <w:szCs w:val="17"/>
              </w:rPr>
              <w:t xml:space="preserve"> </w:t>
            </w:r>
            <w:r w:rsidRPr="0038517E">
              <w:rPr>
                <w:rFonts w:asciiTheme="minorHAnsi" w:hAnsiTheme="minorHAnsi" w:cstheme="minorHAnsi"/>
                <w:color w:val="FF0000"/>
                <w:sz w:val="17"/>
                <w:szCs w:val="17"/>
              </w:rPr>
              <w:t>locate places</w:t>
            </w:r>
            <w:r w:rsidR="009E7A4B">
              <w:rPr>
                <w:rFonts w:asciiTheme="minorHAnsi" w:hAnsiTheme="minorHAnsi" w:cstheme="minorHAnsi"/>
                <w:color w:val="FF0000"/>
                <w:sz w:val="17"/>
                <w:szCs w:val="17"/>
              </w:rPr>
              <w:t xml:space="preserve">, such as continents, oceans, equator, </w:t>
            </w:r>
            <w:r w:rsidR="007E73D1">
              <w:rPr>
                <w:rFonts w:asciiTheme="minorHAnsi" w:hAnsiTheme="minorHAnsi" w:cstheme="minorHAnsi"/>
                <w:color w:val="FF0000"/>
                <w:sz w:val="17"/>
                <w:szCs w:val="17"/>
              </w:rPr>
              <w:t>and poles</w:t>
            </w:r>
            <w:r w:rsidRPr="0038517E">
              <w:rPr>
                <w:rFonts w:asciiTheme="minorHAnsi" w:hAnsiTheme="minorHAnsi" w:cstheme="minorHAnsi"/>
                <w:color w:val="FF0000"/>
                <w:sz w:val="17"/>
                <w:szCs w:val="17"/>
              </w:rPr>
              <w:t>.</w:t>
            </w:r>
          </w:p>
          <w:p w:rsidR="005774C0" w:rsidRPr="0038517E" w:rsidRDefault="007E73D1" w:rsidP="007E73D1">
            <w:pPr>
              <w:pStyle w:val="TableParagraph"/>
              <w:numPr>
                <w:ilvl w:val="0"/>
                <w:numId w:val="33"/>
              </w:numPr>
              <w:tabs>
                <w:tab w:val="left" w:pos="451"/>
                <w:tab w:val="left" w:pos="452"/>
              </w:tabs>
              <w:rPr>
                <w:rFonts w:asciiTheme="minorHAnsi" w:hAnsiTheme="minorHAnsi" w:cstheme="minorHAnsi"/>
                <w:sz w:val="17"/>
                <w:szCs w:val="17"/>
              </w:rPr>
            </w:pPr>
            <w:r>
              <w:rPr>
                <w:rFonts w:asciiTheme="minorHAnsi" w:hAnsiTheme="minorHAnsi" w:cstheme="minorHAnsi"/>
                <w:color w:val="FF0000"/>
                <w:sz w:val="17"/>
                <w:szCs w:val="17"/>
              </w:rPr>
              <w:t>Use map of local area</w:t>
            </w:r>
            <w:r w:rsidR="005774C0" w:rsidRPr="0038517E">
              <w:rPr>
                <w:rFonts w:asciiTheme="minorHAnsi" w:hAnsiTheme="minorHAnsi" w:cstheme="minorHAnsi"/>
                <w:color w:val="FF0000"/>
                <w:sz w:val="17"/>
                <w:szCs w:val="17"/>
              </w:rPr>
              <w:t xml:space="preserve"> and human/physical features of the surrounding environment.</w:t>
            </w:r>
          </w:p>
        </w:tc>
        <w:tc>
          <w:tcPr>
            <w:tcW w:w="2482" w:type="dxa"/>
            <w:gridSpan w:val="2"/>
          </w:tcPr>
          <w:p w:rsidR="005774C0" w:rsidRPr="0038517E" w:rsidRDefault="005774C0" w:rsidP="0038517E">
            <w:pPr>
              <w:pStyle w:val="TableParagraph"/>
              <w:numPr>
                <w:ilvl w:val="0"/>
                <w:numId w:val="32"/>
              </w:numPr>
              <w:tabs>
                <w:tab w:val="left" w:pos="510"/>
                <w:tab w:val="left" w:pos="511"/>
              </w:tabs>
              <w:rPr>
                <w:rFonts w:asciiTheme="minorHAnsi" w:hAnsiTheme="minorHAnsi" w:cstheme="minorHAnsi"/>
                <w:sz w:val="17"/>
                <w:szCs w:val="17"/>
              </w:rPr>
            </w:pPr>
            <w:r w:rsidRPr="0038517E">
              <w:rPr>
                <w:rFonts w:asciiTheme="minorHAnsi" w:hAnsiTheme="minorHAnsi" w:cstheme="minorHAnsi"/>
                <w:color w:val="00AF50"/>
                <w:sz w:val="17"/>
                <w:szCs w:val="17"/>
              </w:rPr>
              <w:t>Locate places on larger scale maps e.g. map of Europe.</w:t>
            </w:r>
            <w:r w:rsidRPr="0038517E">
              <w:rPr>
                <w:rFonts w:asciiTheme="minorHAnsi" w:hAnsiTheme="minorHAnsi" w:cstheme="minorHAnsi"/>
                <w:color w:val="00AF50"/>
                <w:spacing w:val="-10"/>
                <w:sz w:val="17"/>
                <w:szCs w:val="17"/>
              </w:rPr>
              <w:t xml:space="preserve"> </w:t>
            </w:r>
            <w:r w:rsidRPr="0038517E">
              <w:rPr>
                <w:rFonts w:asciiTheme="minorHAnsi" w:hAnsiTheme="minorHAnsi" w:cstheme="minorHAnsi"/>
                <w:color w:val="00AF50"/>
                <w:sz w:val="17"/>
                <w:szCs w:val="17"/>
              </w:rPr>
              <w:t>Follow a route on a map with some accuracy. (e.g. whilst orienteering</w:t>
            </w:r>
            <w:r w:rsidR="00920CFA">
              <w:rPr>
                <w:rFonts w:asciiTheme="minorHAnsi" w:hAnsiTheme="minorHAnsi" w:cstheme="minorHAnsi"/>
                <w:color w:val="00AF50"/>
                <w:sz w:val="17"/>
                <w:szCs w:val="17"/>
              </w:rPr>
              <w:t xml:space="preserve"> or a route of invasion/migration –Romans</w:t>
            </w:r>
            <w:r w:rsidRPr="0038517E">
              <w:rPr>
                <w:rFonts w:asciiTheme="minorHAnsi" w:hAnsiTheme="minorHAnsi" w:cstheme="minorHAnsi"/>
                <w:color w:val="00AF50"/>
                <w:sz w:val="17"/>
                <w:szCs w:val="17"/>
              </w:rPr>
              <w:t>)</w:t>
            </w:r>
            <w:r w:rsidR="00920CFA">
              <w:rPr>
                <w:rFonts w:asciiTheme="minorHAnsi" w:hAnsiTheme="minorHAnsi" w:cstheme="minorHAnsi"/>
                <w:color w:val="00AF50"/>
                <w:sz w:val="17"/>
                <w:szCs w:val="17"/>
              </w:rPr>
              <w:t>.</w:t>
            </w:r>
          </w:p>
        </w:tc>
        <w:tc>
          <w:tcPr>
            <w:tcW w:w="2481" w:type="dxa"/>
          </w:tcPr>
          <w:p w:rsidR="005774C0" w:rsidRPr="0038517E" w:rsidRDefault="005774C0" w:rsidP="0038517E">
            <w:pPr>
              <w:pStyle w:val="TableParagraph"/>
              <w:numPr>
                <w:ilvl w:val="0"/>
                <w:numId w:val="31"/>
              </w:numPr>
              <w:tabs>
                <w:tab w:val="left" w:pos="467"/>
                <w:tab w:val="left" w:pos="468"/>
              </w:tabs>
              <w:rPr>
                <w:rFonts w:asciiTheme="minorHAnsi" w:hAnsiTheme="minorHAnsi" w:cstheme="minorHAnsi"/>
                <w:sz w:val="17"/>
                <w:szCs w:val="17"/>
              </w:rPr>
            </w:pPr>
            <w:r w:rsidRPr="0038517E">
              <w:rPr>
                <w:rFonts w:asciiTheme="minorHAnsi" w:hAnsiTheme="minorHAnsi" w:cstheme="minorHAnsi"/>
                <w:color w:val="6F2F9F"/>
                <w:sz w:val="17"/>
                <w:szCs w:val="17"/>
              </w:rPr>
              <w:t>Locate places on large scale maps, (e.g. Find UK or India</w:t>
            </w:r>
            <w:r w:rsidRPr="0038517E">
              <w:rPr>
                <w:rFonts w:asciiTheme="minorHAnsi" w:hAnsiTheme="minorHAnsi" w:cstheme="minorHAnsi"/>
                <w:color w:val="6F2F9F"/>
                <w:spacing w:val="-13"/>
                <w:sz w:val="17"/>
                <w:szCs w:val="17"/>
              </w:rPr>
              <w:t xml:space="preserve"> </w:t>
            </w:r>
            <w:r w:rsidRPr="0038517E">
              <w:rPr>
                <w:rFonts w:asciiTheme="minorHAnsi" w:hAnsiTheme="minorHAnsi" w:cstheme="minorHAnsi"/>
                <w:color w:val="6F2F9F"/>
                <w:sz w:val="17"/>
                <w:szCs w:val="17"/>
              </w:rPr>
              <w:t>on globe)</w:t>
            </w:r>
          </w:p>
          <w:p w:rsidR="005774C0" w:rsidRPr="00697263" w:rsidRDefault="005774C0" w:rsidP="0038517E">
            <w:pPr>
              <w:pStyle w:val="TableParagraph"/>
              <w:numPr>
                <w:ilvl w:val="0"/>
                <w:numId w:val="31"/>
              </w:numPr>
              <w:tabs>
                <w:tab w:val="left" w:pos="467"/>
                <w:tab w:val="left" w:pos="468"/>
              </w:tabs>
              <w:rPr>
                <w:rFonts w:asciiTheme="minorHAnsi" w:hAnsiTheme="minorHAnsi" w:cstheme="minorHAnsi"/>
                <w:sz w:val="17"/>
                <w:szCs w:val="17"/>
              </w:rPr>
            </w:pPr>
            <w:r w:rsidRPr="0038517E">
              <w:rPr>
                <w:rFonts w:asciiTheme="minorHAnsi" w:hAnsiTheme="minorHAnsi" w:cstheme="minorHAnsi"/>
                <w:color w:val="6F2F9F"/>
                <w:sz w:val="17"/>
                <w:szCs w:val="17"/>
              </w:rPr>
              <w:t>Follow a route on a large</w:t>
            </w:r>
            <w:r w:rsidRPr="0038517E">
              <w:rPr>
                <w:rFonts w:asciiTheme="minorHAnsi" w:hAnsiTheme="minorHAnsi" w:cstheme="minorHAnsi"/>
                <w:color w:val="6F2F9F"/>
                <w:spacing w:val="-9"/>
                <w:sz w:val="17"/>
                <w:szCs w:val="17"/>
              </w:rPr>
              <w:t xml:space="preserve"> </w:t>
            </w:r>
            <w:r w:rsidRPr="0038517E">
              <w:rPr>
                <w:rFonts w:asciiTheme="minorHAnsi" w:hAnsiTheme="minorHAnsi" w:cstheme="minorHAnsi"/>
                <w:color w:val="6F2F9F"/>
                <w:sz w:val="17"/>
                <w:szCs w:val="17"/>
              </w:rPr>
              <w:t>scale map.</w:t>
            </w:r>
          </w:p>
          <w:p w:rsidR="00697263" w:rsidRPr="0038517E" w:rsidRDefault="00697263" w:rsidP="00365853">
            <w:pPr>
              <w:pStyle w:val="TableParagraph"/>
              <w:numPr>
                <w:ilvl w:val="0"/>
                <w:numId w:val="31"/>
              </w:numPr>
              <w:tabs>
                <w:tab w:val="left" w:pos="467"/>
                <w:tab w:val="left" w:pos="468"/>
              </w:tabs>
              <w:rPr>
                <w:rFonts w:asciiTheme="minorHAnsi" w:hAnsiTheme="minorHAnsi" w:cstheme="minorHAnsi"/>
                <w:sz w:val="17"/>
                <w:szCs w:val="17"/>
              </w:rPr>
            </w:pPr>
            <w:r>
              <w:rPr>
                <w:rFonts w:asciiTheme="minorHAnsi" w:hAnsiTheme="minorHAnsi" w:cstheme="minorHAnsi"/>
                <w:color w:val="6F2F9F"/>
                <w:sz w:val="17"/>
                <w:szCs w:val="17"/>
              </w:rPr>
              <w:t xml:space="preserve">Begin to use </w:t>
            </w:r>
            <w:r w:rsidR="00365853">
              <w:rPr>
                <w:rFonts w:asciiTheme="minorHAnsi" w:hAnsiTheme="minorHAnsi" w:cstheme="minorHAnsi"/>
                <w:color w:val="6F2F9F"/>
                <w:sz w:val="17"/>
                <w:szCs w:val="17"/>
              </w:rPr>
              <w:t>medium</w:t>
            </w:r>
            <w:r>
              <w:rPr>
                <w:rFonts w:asciiTheme="minorHAnsi" w:hAnsiTheme="minorHAnsi" w:cstheme="minorHAnsi"/>
                <w:color w:val="6F2F9F"/>
                <w:sz w:val="17"/>
                <w:szCs w:val="17"/>
              </w:rPr>
              <w:t xml:space="preserve"> scale OS maps.</w:t>
            </w:r>
          </w:p>
        </w:tc>
        <w:tc>
          <w:tcPr>
            <w:tcW w:w="2481" w:type="dxa"/>
            <w:gridSpan w:val="2"/>
          </w:tcPr>
          <w:p w:rsidR="005774C0" w:rsidRPr="0038517E" w:rsidRDefault="005774C0" w:rsidP="0038517E">
            <w:pPr>
              <w:pStyle w:val="TableParagraph"/>
              <w:numPr>
                <w:ilvl w:val="0"/>
                <w:numId w:val="30"/>
              </w:numPr>
              <w:tabs>
                <w:tab w:val="left" w:pos="501"/>
                <w:tab w:val="left" w:pos="502"/>
              </w:tabs>
              <w:rPr>
                <w:rFonts w:asciiTheme="minorHAnsi" w:hAnsiTheme="minorHAnsi" w:cstheme="minorHAnsi"/>
                <w:sz w:val="17"/>
                <w:szCs w:val="17"/>
              </w:rPr>
            </w:pPr>
            <w:r w:rsidRPr="0038517E">
              <w:rPr>
                <w:rFonts w:asciiTheme="minorHAnsi" w:hAnsiTheme="minorHAnsi" w:cstheme="minorHAnsi"/>
                <w:color w:val="E26C09"/>
                <w:sz w:val="17"/>
                <w:szCs w:val="17"/>
              </w:rPr>
              <w:t>Compare maps with</w:t>
            </w:r>
            <w:r w:rsidRPr="0038517E">
              <w:rPr>
                <w:rFonts w:asciiTheme="minorHAnsi" w:hAnsiTheme="minorHAnsi" w:cstheme="minorHAnsi"/>
                <w:color w:val="E26C09"/>
                <w:spacing w:val="-10"/>
                <w:sz w:val="17"/>
                <w:szCs w:val="17"/>
              </w:rPr>
              <w:t xml:space="preserve"> </w:t>
            </w:r>
            <w:r w:rsidRPr="0038517E">
              <w:rPr>
                <w:rFonts w:asciiTheme="minorHAnsi" w:hAnsiTheme="minorHAnsi" w:cstheme="minorHAnsi"/>
                <w:color w:val="E26C09"/>
                <w:sz w:val="17"/>
                <w:szCs w:val="17"/>
              </w:rPr>
              <w:t>aerial photographs.</w:t>
            </w:r>
          </w:p>
          <w:p w:rsidR="005774C0" w:rsidRPr="0038517E" w:rsidRDefault="005774C0" w:rsidP="0038517E">
            <w:pPr>
              <w:pStyle w:val="TableParagraph"/>
              <w:numPr>
                <w:ilvl w:val="0"/>
                <w:numId w:val="30"/>
              </w:numPr>
              <w:tabs>
                <w:tab w:val="left" w:pos="501"/>
                <w:tab w:val="left" w:pos="502"/>
              </w:tabs>
              <w:rPr>
                <w:rFonts w:asciiTheme="minorHAnsi" w:hAnsiTheme="minorHAnsi" w:cstheme="minorHAnsi"/>
                <w:sz w:val="17"/>
                <w:szCs w:val="17"/>
              </w:rPr>
            </w:pPr>
            <w:r w:rsidRPr="0038517E">
              <w:rPr>
                <w:rFonts w:asciiTheme="minorHAnsi" w:hAnsiTheme="minorHAnsi" w:cstheme="minorHAnsi"/>
                <w:color w:val="E26C09"/>
                <w:sz w:val="17"/>
                <w:szCs w:val="17"/>
              </w:rPr>
              <w:t>Select a map for a specific purpose. (E.g. Pick atlas to find Taiwan, OS map to find local village.)</w:t>
            </w:r>
          </w:p>
          <w:p w:rsidR="005774C0" w:rsidRPr="001F14B6" w:rsidRDefault="005774C0" w:rsidP="001F14B6">
            <w:pPr>
              <w:pStyle w:val="TableParagraph"/>
              <w:numPr>
                <w:ilvl w:val="0"/>
                <w:numId w:val="30"/>
              </w:numPr>
              <w:tabs>
                <w:tab w:val="left" w:pos="502"/>
              </w:tabs>
              <w:jc w:val="both"/>
              <w:rPr>
                <w:rFonts w:asciiTheme="minorHAnsi" w:hAnsiTheme="minorHAnsi" w:cstheme="minorHAnsi"/>
                <w:sz w:val="17"/>
                <w:szCs w:val="17"/>
              </w:rPr>
            </w:pPr>
            <w:r w:rsidRPr="0038517E">
              <w:rPr>
                <w:rFonts w:asciiTheme="minorHAnsi" w:hAnsiTheme="minorHAnsi" w:cstheme="minorHAnsi"/>
                <w:color w:val="E26C09"/>
                <w:sz w:val="17"/>
                <w:szCs w:val="17"/>
              </w:rPr>
              <w:t>Begin to use atlases to find out about other features of</w:t>
            </w:r>
            <w:r w:rsidRPr="0038517E">
              <w:rPr>
                <w:rFonts w:asciiTheme="minorHAnsi" w:hAnsiTheme="minorHAnsi" w:cstheme="minorHAnsi"/>
                <w:color w:val="E26C09"/>
                <w:spacing w:val="-10"/>
                <w:sz w:val="17"/>
                <w:szCs w:val="17"/>
              </w:rPr>
              <w:t xml:space="preserve"> </w:t>
            </w:r>
            <w:r w:rsidRPr="0038517E">
              <w:rPr>
                <w:rFonts w:asciiTheme="minorHAnsi" w:hAnsiTheme="minorHAnsi" w:cstheme="minorHAnsi"/>
                <w:color w:val="E26C09"/>
                <w:sz w:val="17"/>
                <w:szCs w:val="17"/>
              </w:rPr>
              <w:t>pl</w:t>
            </w:r>
            <w:r w:rsidR="001F14B6">
              <w:rPr>
                <w:rFonts w:asciiTheme="minorHAnsi" w:hAnsiTheme="minorHAnsi" w:cstheme="minorHAnsi"/>
                <w:color w:val="E26C09"/>
                <w:sz w:val="17"/>
                <w:szCs w:val="17"/>
              </w:rPr>
              <w:t>aces. (e.g. find wettest/driest areas</w:t>
            </w:r>
            <w:r w:rsidRPr="001F14B6">
              <w:rPr>
                <w:rFonts w:asciiTheme="minorHAnsi" w:hAnsiTheme="minorHAnsi" w:cstheme="minorHAnsi"/>
                <w:color w:val="E26C09"/>
                <w:sz w:val="17"/>
                <w:szCs w:val="17"/>
              </w:rPr>
              <w:t>)</w:t>
            </w:r>
          </w:p>
        </w:tc>
        <w:tc>
          <w:tcPr>
            <w:tcW w:w="2653" w:type="dxa"/>
            <w:gridSpan w:val="2"/>
          </w:tcPr>
          <w:p w:rsidR="005774C0" w:rsidRPr="0038517E" w:rsidRDefault="005774C0" w:rsidP="0038517E">
            <w:pPr>
              <w:pStyle w:val="TableParagraph"/>
              <w:numPr>
                <w:ilvl w:val="0"/>
                <w:numId w:val="29"/>
              </w:numPr>
              <w:tabs>
                <w:tab w:val="left" w:pos="510"/>
                <w:tab w:val="left" w:pos="511"/>
              </w:tabs>
              <w:rPr>
                <w:rFonts w:asciiTheme="minorHAnsi" w:hAnsiTheme="minorHAnsi" w:cstheme="minorHAnsi"/>
                <w:sz w:val="17"/>
                <w:szCs w:val="17"/>
              </w:rPr>
            </w:pPr>
            <w:r w:rsidRPr="0038517E">
              <w:rPr>
                <w:rFonts w:asciiTheme="minorHAnsi" w:hAnsiTheme="minorHAnsi" w:cstheme="minorHAnsi"/>
                <w:color w:val="FF00FF"/>
                <w:sz w:val="17"/>
                <w:szCs w:val="17"/>
              </w:rPr>
              <w:t>Follow a short route on an OS map. Describe features shown on OS</w:t>
            </w:r>
            <w:r w:rsidRPr="0038517E">
              <w:rPr>
                <w:rFonts w:asciiTheme="minorHAnsi" w:hAnsiTheme="minorHAnsi" w:cstheme="minorHAnsi"/>
                <w:color w:val="FF00FF"/>
                <w:spacing w:val="-3"/>
                <w:sz w:val="17"/>
                <w:szCs w:val="17"/>
              </w:rPr>
              <w:t xml:space="preserve"> </w:t>
            </w:r>
            <w:r w:rsidRPr="0038517E">
              <w:rPr>
                <w:rFonts w:asciiTheme="minorHAnsi" w:hAnsiTheme="minorHAnsi" w:cstheme="minorHAnsi"/>
                <w:color w:val="FF00FF"/>
                <w:sz w:val="17"/>
                <w:szCs w:val="17"/>
              </w:rPr>
              <w:t>map.</w:t>
            </w:r>
          </w:p>
          <w:p w:rsidR="005774C0" w:rsidRPr="0038517E" w:rsidRDefault="005774C0" w:rsidP="0038517E">
            <w:pPr>
              <w:pStyle w:val="TableParagraph"/>
              <w:numPr>
                <w:ilvl w:val="0"/>
                <w:numId w:val="29"/>
              </w:numPr>
              <w:tabs>
                <w:tab w:val="left" w:pos="510"/>
                <w:tab w:val="left" w:pos="511"/>
              </w:tabs>
              <w:ind w:hanging="361"/>
              <w:rPr>
                <w:rFonts w:asciiTheme="minorHAnsi" w:hAnsiTheme="minorHAnsi" w:cstheme="minorHAnsi"/>
                <w:sz w:val="17"/>
                <w:szCs w:val="17"/>
              </w:rPr>
            </w:pPr>
            <w:r w:rsidRPr="0038517E">
              <w:rPr>
                <w:rFonts w:asciiTheme="minorHAnsi" w:hAnsiTheme="minorHAnsi" w:cstheme="minorHAnsi"/>
                <w:color w:val="FF00FF"/>
                <w:sz w:val="17"/>
                <w:szCs w:val="17"/>
              </w:rPr>
              <w:t>Locate places on a world</w:t>
            </w:r>
            <w:r w:rsidRPr="0038517E">
              <w:rPr>
                <w:rFonts w:asciiTheme="minorHAnsi" w:hAnsiTheme="minorHAnsi" w:cstheme="minorHAnsi"/>
                <w:color w:val="FF00FF"/>
                <w:spacing w:val="-4"/>
                <w:sz w:val="17"/>
                <w:szCs w:val="17"/>
              </w:rPr>
              <w:t xml:space="preserve"> </w:t>
            </w:r>
            <w:r w:rsidRPr="0038517E">
              <w:rPr>
                <w:rFonts w:asciiTheme="minorHAnsi" w:hAnsiTheme="minorHAnsi" w:cstheme="minorHAnsi"/>
                <w:color w:val="FF00FF"/>
                <w:sz w:val="17"/>
                <w:szCs w:val="17"/>
              </w:rPr>
              <w:t>map.</w:t>
            </w:r>
          </w:p>
          <w:p w:rsidR="005774C0" w:rsidRPr="0038517E" w:rsidRDefault="005774C0" w:rsidP="0038517E">
            <w:pPr>
              <w:pStyle w:val="TableParagraph"/>
              <w:numPr>
                <w:ilvl w:val="0"/>
                <w:numId w:val="29"/>
              </w:numPr>
              <w:tabs>
                <w:tab w:val="left" w:pos="510"/>
                <w:tab w:val="left" w:pos="511"/>
              </w:tabs>
              <w:rPr>
                <w:rFonts w:asciiTheme="minorHAnsi" w:hAnsiTheme="minorHAnsi" w:cstheme="minorHAnsi"/>
                <w:sz w:val="17"/>
                <w:szCs w:val="17"/>
              </w:rPr>
            </w:pPr>
            <w:r w:rsidRPr="0038517E">
              <w:rPr>
                <w:rFonts w:asciiTheme="minorHAnsi" w:hAnsiTheme="minorHAnsi" w:cstheme="minorHAnsi"/>
                <w:color w:val="FF00FF"/>
                <w:sz w:val="17"/>
                <w:szCs w:val="17"/>
              </w:rPr>
              <w:t>Use atlases to find out about other features of places. (e.g. mountain regions, weather patterns)</w:t>
            </w:r>
          </w:p>
        </w:tc>
      </w:tr>
      <w:tr w:rsidR="005774C0" w:rsidRPr="0038517E" w:rsidTr="001F14B6">
        <w:trPr>
          <w:trHeight w:val="1258"/>
        </w:trPr>
        <w:tc>
          <w:tcPr>
            <w:tcW w:w="500" w:type="dxa"/>
            <w:gridSpan w:val="2"/>
            <w:textDirection w:val="btLr"/>
            <w:vAlign w:val="center"/>
          </w:tcPr>
          <w:p w:rsidR="005774C0" w:rsidRPr="005774C0" w:rsidRDefault="005774C0" w:rsidP="005774C0">
            <w:pPr>
              <w:pStyle w:val="TableParagraph"/>
              <w:spacing w:line="278" w:lineRule="exact"/>
              <w:ind w:left="107" w:right="113" w:firstLine="0"/>
              <w:jc w:val="center"/>
              <w:rPr>
                <w:rFonts w:asciiTheme="minorHAnsi" w:hAnsiTheme="minorHAnsi" w:cstheme="minorHAnsi"/>
                <w:b/>
                <w:sz w:val="16"/>
                <w:szCs w:val="16"/>
              </w:rPr>
            </w:pPr>
            <w:r w:rsidRPr="005774C0">
              <w:rPr>
                <w:rFonts w:asciiTheme="minorHAnsi" w:hAnsiTheme="minorHAnsi" w:cstheme="minorHAnsi"/>
                <w:b/>
                <w:sz w:val="16"/>
                <w:szCs w:val="16"/>
              </w:rPr>
              <w:t>Scale/Distance</w:t>
            </w:r>
          </w:p>
        </w:tc>
        <w:tc>
          <w:tcPr>
            <w:tcW w:w="2481" w:type="dxa"/>
          </w:tcPr>
          <w:p w:rsidR="005774C0" w:rsidRPr="0038517E" w:rsidRDefault="005774C0" w:rsidP="0038517E">
            <w:pPr>
              <w:pStyle w:val="TableParagraph"/>
              <w:numPr>
                <w:ilvl w:val="0"/>
                <w:numId w:val="40"/>
              </w:numPr>
              <w:tabs>
                <w:tab w:val="left" w:pos="544"/>
                <w:tab w:val="left" w:pos="545"/>
              </w:tabs>
              <w:rPr>
                <w:rFonts w:asciiTheme="minorHAnsi" w:hAnsiTheme="minorHAnsi" w:cstheme="minorHAnsi"/>
                <w:sz w:val="17"/>
                <w:szCs w:val="17"/>
              </w:rPr>
            </w:pPr>
            <w:r w:rsidRPr="0038517E">
              <w:rPr>
                <w:rFonts w:asciiTheme="minorHAnsi" w:hAnsiTheme="minorHAnsi" w:cstheme="minorHAnsi"/>
                <w:color w:val="00AFEF"/>
                <w:sz w:val="17"/>
                <w:szCs w:val="17"/>
              </w:rPr>
              <w:t>Use relative vocabulary</w:t>
            </w:r>
            <w:r w:rsidRPr="0038517E">
              <w:rPr>
                <w:rFonts w:asciiTheme="minorHAnsi" w:hAnsiTheme="minorHAnsi" w:cstheme="minorHAnsi"/>
                <w:color w:val="00AFEF"/>
                <w:spacing w:val="-13"/>
                <w:sz w:val="17"/>
                <w:szCs w:val="17"/>
              </w:rPr>
              <w:t xml:space="preserve"> </w:t>
            </w:r>
            <w:r w:rsidRPr="0038517E">
              <w:rPr>
                <w:rFonts w:asciiTheme="minorHAnsi" w:hAnsiTheme="minorHAnsi" w:cstheme="minorHAnsi"/>
                <w:color w:val="00AFEF"/>
                <w:sz w:val="17"/>
                <w:szCs w:val="17"/>
              </w:rPr>
              <w:t>(e.g. bigger/smaller,</w:t>
            </w:r>
            <w:r w:rsidRPr="0038517E">
              <w:rPr>
                <w:rFonts w:asciiTheme="minorHAnsi" w:hAnsiTheme="minorHAnsi" w:cstheme="minorHAnsi"/>
                <w:color w:val="00AFEF"/>
                <w:spacing w:val="-9"/>
                <w:sz w:val="17"/>
                <w:szCs w:val="17"/>
              </w:rPr>
              <w:t xml:space="preserve"> </w:t>
            </w:r>
            <w:r w:rsidRPr="0038517E">
              <w:rPr>
                <w:rFonts w:asciiTheme="minorHAnsi" w:hAnsiTheme="minorHAnsi" w:cstheme="minorHAnsi"/>
                <w:color w:val="00AFEF"/>
                <w:sz w:val="17"/>
                <w:szCs w:val="17"/>
              </w:rPr>
              <w:t>like/dislike)</w:t>
            </w:r>
          </w:p>
        </w:tc>
        <w:tc>
          <w:tcPr>
            <w:tcW w:w="2481" w:type="dxa"/>
            <w:gridSpan w:val="2"/>
          </w:tcPr>
          <w:p w:rsidR="005774C0" w:rsidRPr="0038517E" w:rsidRDefault="005774C0" w:rsidP="0038517E">
            <w:pPr>
              <w:pStyle w:val="TableParagraph"/>
              <w:numPr>
                <w:ilvl w:val="0"/>
                <w:numId w:val="39"/>
              </w:numPr>
              <w:tabs>
                <w:tab w:val="left" w:pos="451"/>
                <w:tab w:val="left" w:pos="452"/>
              </w:tabs>
              <w:rPr>
                <w:rFonts w:asciiTheme="minorHAnsi" w:hAnsiTheme="minorHAnsi" w:cstheme="minorHAnsi"/>
                <w:sz w:val="17"/>
                <w:szCs w:val="17"/>
              </w:rPr>
            </w:pPr>
            <w:r w:rsidRPr="0038517E">
              <w:rPr>
                <w:rFonts w:asciiTheme="minorHAnsi" w:hAnsiTheme="minorHAnsi" w:cstheme="minorHAnsi"/>
                <w:color w:val="FF0000"/>
                <w:sz w:val="17"/>
                <w:szCs w:val="17"/>
              </w:rPr>
              <w:t>Begin to spatially match</w:t>
            </w:r>
            <w:r w:rsidRPr="0038517E">
              <w:rPr>
                <w:rFonts w:asciiTheme="minorHAnsi" w:hAnsiTheme="minorHAnsi" w:cstheme="minorHAnsi"/>
                <w:color w:val="FF0000"/>
                <w:spacing w:val="-16"/>
                <w:sz w:val="17"/>
                <w:szCs w:val="17"/>
              </w:rPr>
              <w:t xml:space="preserve"> </w:t>
            </w:r>
            <w:r w:rsidRPr="0038517E">
              <w:rPr>
                <w:rFonts w:asciiTheme="minorHAnsi" w:hAnsiTheme="minorHAnsi" w:cstheme="minorHAnsi"/>
                <w:color w:val="FF0000"/>
                <w:sz w:val="17"/>
                <w:szCs w:val="17"/>
              </w:rPr>
              <w:t>places (e.g. recognise UK on a small scale and larger scale</w:t>
            </w:r>
            <w:r w:rsidRPr="0038517E">
              <w:rPr>
                <w:rFonts w:asciiTheme="minorHAnsi" w:hAnsiTheme="minorHAnsi" w:cstheme="minorHAnsi"/>
                <w:color w:val="FF0000"/>
                <w:spacing w:val="-4"/>
                <w:sz w:val="17"/>
                <w:szCs w:val="17"/>
              </w:rPr>
              <w:t xml:space="preserve"> </w:t>
            </w:r>
            <w:r w:rsidRPr="0038517E">
              <w:rPr>
                <w:rFonts w:asciiTheme="minorHAnsi" w:hAnsiTheme="minorHAnsi" w:cstheme="minorHAnsi"/>
                <w:color w:val="FF0000"/>
                <w:sz w:val="17"/>
                <w:szCs w:val="17"/>
              </w:rPr>
              <w:t>map)</w:t>
            </w:r>
          </w:p>
        </w:tc>
        <w:tc>
          <w:tcPr>
            <w:tcW w:w="2482" w:type="dxa"/>
            <w:gridSpan w:val="2"/>
          </w:tcPr>
          <w:p w:rsidR="005774C0" w:rsidRPr="0038517E" w:rsidRDefault="005774C0" w:rsidP="0038517E">
            <w:pPr>
              <w:pStyle w:val="TableParagraph"/>
              <w:numPr>
                <w:ilvl w:val="0"/>
                <w:numId w:val="38"/>
              </w:numPr>
              <w:tabs>
                <w:tab w:val="left" w:pos="510"/>
                <w:tab w:val="left" w:pos="511"/>
              </w:tabs>
              <w:rPr>
                <w:rFonts w:asciiTheme="minorHAnsi" w:hAnsiTheme="minorHAnsi" w:cstheme="minorHAnsi"/>
                <w:sz w:val="17"/>
                <w:szCs w:val="17"/>
              </w:rPr>
            </w:pPr>
            <w:r w:rsidRPr="0038517E">
              <w:rPr>
                <w:rFonts w:asciiTheme="minorHAnsi" w:hAnsiTheme="minorHAnsi" w:cstheme="minorHAnsi"/>
                <w:color w:val="00AF50"/>
                <w:sz w:val="17"/>
                <w:szCs w:val="17"/>
              </w:rPr>
              <w:t>Begin to match boundaries</w:t>
            </w:r>
            <w:r w:rsidRPr="0038517E">
              <w:rPr>
                <w:rFonts w:asciiTheme="minorHAnsi" w:hAnsiTheme="minorHAnsi" w:cstheme="minorHAnsi"/>
                <w:color w:val="00AF50"/>
                <w:spacing w:val="-20"/>
                <w:sz w:val="17"/>
                <w:szCs w:val="17"/>
              </w:rPr>
              <w:t xml:space="preserve"> </w:t>
            </w:r>
            <w:r w:rsidRPr="0038517E">
              <w:rPr>
                <w:rFonts w:asciiTheme="minorHAnsi" w:hAnsiTheme="minorHAnsi" w:cstheme="minorHAnsi"/>
                <w:color w:val="00AF50"/>
                <w:sz w:val="17"/>
                <w:szCs w:val="17"/>
              </w:rPr>
              <w:t>(E.g. find same boundary of a country on different scale maps.)</w:t>
            </w:r>
          </w:p>
        </w:tc>
        <w:tc>
          <w:tcPr>
            <w:tcW w:w="2481" w:type="dxa"/>
          </w:tcPr>
          <w:p w:rsidR="005774C0" w:rsidRPr="0038517E" w:rsidRDefault="005774C0" w:rsidP="0038517E">
            <w:pPr>
              <w:pStyle w:val="TableParagraph"/>
              <w:numPr>
                <w:ilvl w:val="0"/>
                <w:numId w:val="37"/>
              </w:numPr>
              <w:tabs>
                <w:tab w:val="left" w:pos="468"/>
              </w:tabs>
              <w:jc w:val="both"/>
              <w:rPr>
                <w:rFonts w:asciiTheme="minorHAnsi" w:hAnsiTheme="minorHAnsi" w:cstheme="minorHAnsi"/>
                <w:sz w:val="17"/>
                <w:szCs w:val="17"/>
              </w:rPr>
            </w:pPr>
            <w:r w:rsidRPr="0038517E">
              <w:rPr>
                <w:rFonts w:asciiTheme="minorHAnsi" w:hAnsiTheme="minorHAnsi" w:cstheme="minorHAnsi"/>
                <w:color w:val="6F2F9F"/>
                <w:sz w:val="17"/>
                <w:szCs w:val="17"/>
              </w:rPr>
              <w:t>Begin to match boundaries</w:t>
            </w:r>
            <w:r w:rsidRPr="0038517E">
              <w:rPr>
                <w:rFonts w:asciiTheme="minorHAnsi" w:hAnsiTheme="minorHAnsi" w:cstheme="minorHAnsi"/>
                <w:color w:val="6F2F9F"/>
                <w:spacing w:val="-20"/>
                <w:sz w:val="17"/>
                <w:szCs w:val="17"/>
              </w:rPr>
              <w:t xml:space="preserve"> </w:t>
            </w:r>
            <w:r w:rsidRPr="0038517E">
              <w:rPr>
                <w:rFonts w:asciiTheme="minorHAnsi" w:hAnsiTheme="minorHAnsi" w:cstheme="minorHAnsi"/>
                <w:color w:val="6F2F9F"/>
                <w:sz w:val="17"/>
                <w:szCs w:val="17"/>
              </w:rPr>
              <w:t>(E.g. find same boundary of a county on different scale</w:t>
            </w:r>
            <w:r w:rsidRPr="0038517E">
              <w:rPr>
                <w:rFonts w:asciiTheme="minorHAnsi" w:hAnsiTheme="minorHAnsi" w:cstheme="minorHAnsi"/>
                <w:color w:val="6F2F9F"/>
                <w:spacing w:val="-5"/>
                <w:sz w:val="17"/>
                <w:szCs w:val="17"/>
              </w:rPr>
              <w:t xml:space="preserve"> </w:t>
            </w:r>
            <w:r w:rsidRPr="0038517E">
              <w:rPr>
                <w:rFonts w:asciiTheme="minorHAnsi" w:hAnsiTheme="minorHAnsi" w:cstheme="minorHAnsi"/>
                <w:color w:val="6F2F9F"/>
                <w:sz w:val="17"/>
                <w:szCs w:val="17"/>
              </w:rPr>
              <w:t>maps.)</w:t>
            </w:r>
          </w:p>
        </w:tc>
        <w:tc>
          <w:tcPr>
            <w:tcW w:w="2481" w:type="dxa"/>
            <w:gridSpan w:val="2"/>
          </w:tcPr>
          <w:p w:rsidR="005774C0" w:rsidRPr="0038517E" w:rsidRDefault="005774C0" w:rsidP="0038517E">
            <w:pPr>
              <w:pStyle w:val="TableParagraph"/>
              <w:numPr>
                <w:ilvl w:val="0"/>
                <w:numId w:val="36"/>
              </w:numPr>
              <w:tabs>
                <w:tab w:val="left" w:pos="502"/>
              </w:tabs>
              <w:jc w:val="both"/>
              <w:rPr>
                <w:rFonts w:asciiTheme="minorHAnsi" w:hAnsiTheme="minorHAnsi" w:cstheme="minorHAnsi"/>
                <w:sz w:val="17"/>
                <w:szCs w:val="17"/>
              </w:rPr>
            </w:pPr>
            <w:r w:rsidRPr="0038517E">
              <w:rPr>
                <w:rFonts w:asciiTheme="minorHAnsi" w:hAnsiTheme="minorHAnsi" w:cstheme="minorHAnsi"/>
                <w:color w:val="E26C09"/>
                <w:sz w:val="17"/>
                <w:szCs w:val="17"/>
              </w:rPr>
              <w:t>Measure straight line</w:t>
            </w:r>
            <w:r w:rsidRPr="0038517E">
              <w:rPr>
                <w:rFonts w:asciiTheme="minorHAnsi" w:hAnsiTheme="minorHAnsi" w:cstheme="minorHAnsi"/>
                <w:color w:val="E26C09"/>
                <w:spacing w:val="-19"/>
                <w:sz w:val="17"/>
                <w:szCs w:val="17"/>
              </w:rPr>
              <w:t xml:space="preserve"> </w:t>
            </w:r>
            <w:r w:rsidRPr="0038517E">
              <w:rPr>
                <w:rFonts w:asciiTheme="minorHAnsi" w:hAnsiTheme="minorHAnsi" w:cstheme="minorHAnsi"/>
                <w:color w:val="E26C09"/>
                <w:sz w:val="17"/>
                <w:szCs w:val="17"/>
              </w:rPr>
              <w:t>distance on a</w:t>
            </w:r>
            <w:r w:rsidRPr="0038517E">
              <w:rPr>
                <w:rFonts w:asciiTheme="minorHAnsi" w:hAnsiTheme="minorHAnsi" w:cstheme="minorHAnsi"/>
                <w:color w:val="E26C09"/>
                <w:spacing w:val="-2"/>
                <w:sz w:val="17"/>
                <w:szCs w:val="17"/>
              </w:rPr>
              <w:t xml:space="preserve"> </w:t>
            </w:r>
            <w:r w:rsidRPr="0038517E">
              <w:rPr>
                <w:rFonts w:asciiTheme="minorHAnsi" w:hAnsiTheme="minorHAnsi" w:cstheme="minorHAnsi"/>
                <w:color w:val="E26C09"/>
                <w:sz w:val="17"/>
                <w:szCs w:val="17"/>
              </w:rPr>
              <w:t>plan.</w:t>
            </w:r>
          </w:p>
          <w:p w:rsidR="005774C0" w:rsidRPr="0038517E" w:rsidRDefault="005774C0" w:rsidP="001F14B6">
            <w:pPr>
              <w:pStyle w:val="TableParagraph"/>
              <w:numPr>
                <w:ilvl w:val="0"/>
                <w:numId w:val="36"/>
              </w:numPr>
              <w:tabs>
                <w:tab w:val="left" w:pos="502"/>
              </w:tabs>
              <w:jc w:val="both"/>
              <w:rPr>
                <w:rFonts w:asciiTheme="minorHAnsi" w:hAnsiTheme="minorHAnsi" w:cstheme="minorHAnsi"/>
                <w:sz w:val="17"/>
                <w:szCs w:val="17"/>
              </w:rPr>
            </w:pPr>
            <w:r w:rsidRPr="0038517E">
              <w:rPr>
                <w:rFonts w:asciiTheme="minorHAnsi" w:hAnsiTheme="minorHAnsi" w:cstheme="minorHAnsi"/>
                <w:color w:val="E26C09"/>
                <w:sz w:val="17"/>
                <w:szCs w:val="17"/>
              </w:rPr>
              <w:t xml:space="preserve">Find/recognise places on maps of different scales. (E.g. </w:t>
            </w:r>
            <w:r w:rsidR="001F14B6">
              <w:rPr>
                <w:rFonts w:asciiTheme="minorHAnsi" w:hAnsiTheme="minorHAnsi" w:cstheme="minorHAnsi"/>
                <w:color w:val="E26C09"/>
                <w:sz w:val="17"/>
                <w:szCs w:val="17"/>
              </w:rPr>
              <w:t>seas and oceans</w:t>
            </w:r>
            <w:r w:rsidRPr="0038517E">
              <w:rPr>
                <w:rFonts w:asciiTheme="minorHAnsi" w:hAnsiTheme="minorHAnsi" w:cstheme="minorHAnsi"/>
                <w:color w:val="E26C09"/>
                <w:sz w:val="17"/>
                <w:szCs w:val="17"/>
              </w:rPr>
              <w:t>.)</w:t>
            </w:r>
          </w:p>
        </w:tc>
        <w:tc>
          <w:tcPr>
            <w:tcW w:w="2653" w:type="dxa"/>
            <w:gridSpan w:val="2"/>
          </w:tcPr>
          <w:p w:rsidR="005774C0" w:rsidRPr="0038517E" w:rsidRDefault="005774C0" w:rsidP="0038517E">
            <w:pPr>
              <w:pStyle w:val="TableParagraph"/>
              <w:numPr>
                <w:ilvl w:val="0"/>
                <w:numId w:val="35"/>
              </w:numPr>
              <w:tabs>
                <w:tab w:val="left" w:pos="510"/>
                <w:tab w:val="left" w:pos="511"/>
              </w:tabs>
              <w:rPr>
                <w:rFonts w:asciiTheme="minorHAnsi" w:hAnsiTheme="minorHAnsi" w:cstheme="minorHAnsi"/>
                <w:sz w:val="17"/>
                <w:szCs w:val="17"/>
              </w:rPr>
            </w:pPr>
            <w:r w:rsidRPr="0038517E">
              <w:rPr>
                <w:rFonts w:asciiTheme="minorHAnsi" w:hAnsiTheme="minorHAnsi" w:cstheme="minorHAnsi"/>
                <w:color w:val="FF00FF"/>
                <w:sz w:val="17"/>
                <w:szCs w:val="17"/>
              </w:rPr>
              <w:t>Use a scale to</w:t>
            </w:r>
            <w:r w:rsidRPr="0038517E">
              <w:rPr>
                <w:rFonts w:asciiTheme="minorHAnsi" w:hAnsiTheme="minorHAnsi" w:cstheme="minorHAnsi"/>
                <w:color w:val="FF00FF"/>
                <w:spacing w:val="-18"/>
                <w:sz w:val="17"/>
                <w:szCs w:val="17"/>
              </w:rPr>
              <w:t xml:space="preserve"> </w:t>
            </w:r>
            <w:r w:rsidRPr="0038517E">
              <w:rPr>
                <w:rFonts w:asciiTheme="minorHAnsi" w:hAnsiTheme="minorHAnsi" w:cstheme="minorHAnsi"/>
                <w:color w:val="FF00FF"/>
                <w:sz w:val="17"/>
                <w:szCs w:val="17"/>
              </w:rPr>
              <w:t>measure distances.</w:t>
            </w:r>
          </w:p>
          <w:p w:rsidR="005774C0" w:rsidRPr="0038517E" w:rsidRDefault="005774C0" w:rsidP="0038517E">
            <w:pPr>
              <w:pStyle w:val="TableParagraph"/>
              <w:numPr>
                <w:ilvl w:val="0"/>
                <w:numId w:val="35"/>
              </w:numPr>
              <w:tabs>
                <w:tab w:val="left" w:pos="510"/>
                <w:tab w:val="left" w:pos="511"/>
              </w:tabs>
              <w:rPr>
                <w:rFonts w:asciiTheme="minorHAnsi" w:hAnsiTheme="minorHAnsi" w:cstheme="minorHAnsi"/>
                <w:sz w:val="17"/>
                <w:szCs w:val="17"/>
              </w:rPr>
            </w:pPr>
            <w:r w:rsidRPr="0038517E">
              <w:rPr>
                <w:rFonts w:asciiTheme="minorHAnsi" w:hAnsiTheme="minorHAnsi" w:cstheme="minorHAnsi"/>
                <w:color w:val="FF00FF"/>
                <w:sz w:val="17"/>
                <w:szCs w:val="17"/>
              </w:rPr>
              <w:t xml:space="preserve">Draw/use maps and plans at </w:t>
            </w:r>
            <w:r w:rsidRPr="0038517E">
              <w:rPr>
                <w:rFonts w:asciiTheme="minorHAnsi" w:hAnsiTheme="minorHAnsi" w:cstheme="minorHAnsi"/>
                <w:color w:val="FF00FF"/>
                <w:spacing w:val="-14"/>
                <w:sz w:val="17"/>
                <w:szCs w:val="17"/>
              </w:rPr>
              <w:t xml:space="preserve">a </w:t>
            </w:r>
            <w:r w:rsidRPr="0038517E">
              <w:rPr>
                <w:rFonts w:asciiTheme="minorHAnsi" w:hAnsiTheme="minorHAnsi" w:cstheme="minorHAnsi"/>
                <w:color w:val="FF00FF"/>
                <w:sz w:val="17"/>
                <w:szCs w:val="17"/>
              </w:rPr>
              <w:t>range of</w:t>
            </w:r>
            <w:r w:rsidRPr="0038517E">
              <w:rPr>
                <w:rFonts w:asciiTheme="minorHAnsi" w:hAnsiTheme="minorHAnsi" w:cstheme="minorHAnsi"/>
                <w:color w:val="FF00FF"/>
                <w:spacing w:val="-2"/>
                <w:sz w:val="17"/>
                <w:szCs w:val="17"/>
              </w:rPr>
              <w:t xml:space="preserve"> </w:t>
            </w:r>
            <w:r w:rsidRPr="0038517E">
              <w:rPr>
                <w:rFonts w:asciiTheme="minorHAnsi" w:hAnsiTheme="minorHAnsi" w:cstheme="minorHAnsi"/>
                <w:color w:val="FF00FF"/>
                <w:sz w:val="17"/>
                <w:szCs w:val="17"/>
              </w:rPr>
              <w:t>scales.</w:t>
            </w:r>
          </w:p>
        </w:tc>
      </w:tr>
      <w:tr w:rsidR="005774C0" w:rsidRPr="0038517E" w:rsidTr="001F14B6">
        <w:trPr>
          <w:trHeight w:val="1085"/>
        </w:trPr>
        <w:tc>
          <w:tcPr>
            <w:tcW w:w="500" w:type="dxa"/>
            <w:gridSpan w:val="2"/>
            <w:textDirection w:val="btLr"/>
            <w:vAlign w:val="center"/>
          </w:tcPr>
          <w:p w:rsidR="005774C0" w:rsidRPr="005774C0" w:rsidRDefault="005774C0" w:rsidP="005774C0">
            <w:pPr>
              <w:pStyle w:val="TableParagraph"/>
              <w:spacing w:line="278" w:lineRule="exact"/>
              <w:ind w:left="107" w:right="113" w:firstLine="0"/>
              <w:jc w:val="center"/>
              <w:rPr>
                <w:rFonts w:asciiTheme="minorHAnsi" w:hAnsiTheme="minorHAnsi" w:cstheme="minorHAnsi"/>
                <w:b/>
                <w:sz w:val="16"/>
                <w:szCs w:val="16"/>
              </w:rPr>
            </w:pPr>
            <w:r w:rsidRPr="005774C0">
              <w:rPr>
                <w:rFonts w:asciiTheme="minorHAnsi" w:hAnsiTheme="minorHAnsi" w:cstheme="minorHAnsi"/>
                <w:b/>
                <w:sz w:val="16"/>
                <w:szCs w:val="16"/>
              </w:rPr>
              <w:t>Perspective</w:t>
            </w:r>
          </w:p>
        </w:tc>
        <w:tc>
          <w:tcPr>
            <w:tcW w:w="2481" w:type="dxa"/>
          </w:tcPr>
          <w:p w:rsidR="005774C0" w:rsidRPr="0038517E" w:rsidRDefault="005774C0" w:rsidP="0038517E">
            <w:pPr>
              <w:pStyle w:val="TableParagraph"/>
              <w:numPr>
                <w:ilvl w:val="0"/>
                <w:numId w:val="46"/>
              </w:numPr>
              <w:tabs>
                <w:tab w:val="left" w:pos="544"/>
                <w:tab w:val="left" w:pos="545"/>
              </w:tabs>
              <w:rPr>
                <w:rFonts w:asciiTheme="minorHAnsi" w:hAnsiTheme="minorHAnsi" w:cstheme="minorHAnsi"/>
                <w:sz w:val="17"/>
                <w:szCs w:val="17"/>
              </w:rPr>
            </w:pPr>
            <w:r w:rsidRPr="0038517E">
              <w:rPr>
                <w:rFonts w:asciiTheme="minorHAnsi" w:hAnsiTheme="minorHAnsi" w:cstheme="minorHAnsi"/>
                <w:color w:val="00AFEF"/>
                <w:sz w:val="17"/>
                <w:szCs w:val="17"/>
              </w:rPr>
              <w:t xml:space="preserve">Draw around objects to </w:t>
            </w:r>
            <w:r w:rsidRPr="0038517E">
              <w:rPr>
                <w:rFonts w:asciiTheme="minorHAnsi" w:hAnsiTheme="minorHAnsi" w:cstheme="minorHAnsi"/>
                <w:color w:val="00AFEF"/>
                <w:spacing w:val="-4"/>
                <w:sz w:val="17"/>
                <w:szCs w:val="17"/>
              </w:rPr>
              <w:t xml:space="preserve">make </w:t>
            </w:r>
            <w:r w:rsidRPr="0038517E">
              <w:rPr>
                <w:rFonts w:asciiTheme="minorHAnsi" w:hAnsiTheme="minorHAnsi" w:cstheme="minorHAnsi"/>
                <w:color w:val="00AFEF"/>
                <w:sz w:val="17"/>
                <w:szCs w:val="17"/>
              </w:rPr>
              <w:t>a</w:t>
            </w:r>
            <w:r w:rsidRPr="0038517E">
              <w:rPr>
                <w:rFonts w:asciiTheme="minorHAnsi" w:hAnsiTheme="minorHAnsi" w:cstheme="minorHAnsi"/>
                <w:color w:val="00AFEF"/>
                <w:spacing w:val="-1"/>
                <w:sz w:val="17"/>
                <w:szCs w:val="17"/>
              </w:rPr>
              <w:t xml:space="preserve"> </w:t>
            </w:r>
            <w:r w:rsidRPr="0038517E">
              <w:rPr>
                <w:rFonts w:asciiTheme="minorHAnsi" w:hAnsiTheme="minorHAnsi" w:cstheme="minorHAnsi"/>
                <w:color w:val="00AFEF"/>
                <w:sz w:val="17"/>
                <w:szCs w:val="17"/>
              </w:rPr>
              <w:t>plan.</w:t>
            </w:r>
          </w:p>
        </w:tc>
        <w:tc>
          <w:tcPr>
            <w:tcW w:w="2481" w:type="dxa"/>
            <w:gridSpan w:val="2"/>
          </w:tcPr>
          <w:p w:rsidR="005774C0" w:rsidRPr="0038517E" w:rsidRDefault="005774C0" w:rsidP="0038517E">
            <w:pPr>
              <w:pStyle w:val="TableParagraph"/>
              <w:numPr>
                <w:ilvl w:val="0"/>
                <w:numId w:val="45"/>
              </w:numPr>
              <w:tabs>
                <w:tab w:val="left" w:pos="451"/>
                <w:tab w:val="left" w:pos="452"/>
              </w:tabs>
              <w:rPr>
                <w:rFonts w:asciiTheme="minorHAnsi" w:hAnsiTheme="minorHAnsi" w:cstheme="minorHAnsi"/>
                <w:sz w:val="17"/>
                <w:szCs w:val="17"/>
              </w:rPr>
            </w:pPr>
            <w:r w:rsidRPr="0038517E">
              <w:rPr>
                <w:rFonts w:asciiTheme="minorHAnsi" w:hAnsiTheme="minorHAnsi" w:cstheme="minorHAnsi"/>
                <w:color w:val="FF0000"/>
                <w:sz w:val="17"/>
                <w:szCs w:val="17"/>
              </w:rPr>
              <w:t>Look down on objects to</w:t>
            </w:r>
            <w:r w:rsidRPr="0038517E">
              <w:rPr>
                <w:rFonts w:asciiTheme="minorHAnsi" w:hAnsiTheme="minorHAnsi" w:cstheme="minorHAnsi"/>
                <w:color w:val="FF0000"/>
                <w:spacing w:val="-10"/>
                <w:sz w:val="17"/>
                <w:szCs w:val="17"/>
              </w:rPr>
              <w:t xml:space="preserve"> </w:t>
            </w:r>
            <w:r w:rsidRPr="0038517E">
              <w:rPr>
                <w:rFonts w:asciiTheme="minorHAnsi" w:hAnsiTheme="minorHAnsi" w:cstheme="minorHAnsi"/>
                <w:color w:val="FF0000"/>
                <w:sz w:val="17"/>
                <w:szCs w:val="17"/>
              </w:rPr>
              <w:t>make a plan view</w:t>
            </w:r>
            <w:r w:rsidRPr="0038517E">
              <w:rPr>
                <w:rFonts w:asciiTheme="minorHAnsi" w:hAnsiTheme="minorHAnsi" w:cstheme="minorHAnsi"/>
                <w:color w:val="FF0000"/>
                <w:spacing w:val="-1"/>
                <w:sz w:val="17"/>
                <w:szCs w:val="17"/>
              </w:rPr>
              <w:t xml:space="preserve"> </w:t>
            </w:r>
            <w:r w:rsidRPr="0038517E">
              <w:rPr>
                <w:rFonts w:asciiTheme="minorHAnsi" w:hAnsiTheme="minorHAnsi" w:cstheme="minorHAnsi"/>
                <w:color w:val="FF0000"/>
                <w:sz w:val="17"/>
                <w:szCs w:val="17"/>
              </w:rPr>
              <w:t>map.</w:t>
            </w:r>
          </w:p>
        </w:tc>
        <w:tc>
          <w:tcPr>
            <w:tcW w:w="2482" w:type="dxa"/>
            <w:gridSpan w:val="2"/>
          </w:tcPr>
          <w:p w:rsidR="005774C0" w:rsidRPr="0038517E" w:rsidRDefault="005774C0" w:rsidP="0038517E">
            <w:pPr>
              <w:pStyle w:val="TableParagraph"/>
              <w:numPr>
                <w:ilvl w:val="0"/>
                <w:numId w:val="44"/>
              </w:numPr>
              <w:tabs>
                <w:tab w:val="left" w:pos="510"/>
                <w:tab w:val="left" w:pos="511"/>
              </w:tabs>
              <w:rPr>
                <w:rFonts w:asciiTheme="minorHAnsi" w:hAnsiTheme="minorHAnsi" w:cstheme="minorHAnsi"/>
                <w:sz w:val="17"/>
                <w:szCs w:val="17"/>
              </w:rPr>
            </w:pPr>
            <w:r w:rsidRPr="0038517E">
              <w:rPr>
                <w:rFonts w:asciiTheme="minorHAnsi" w:hAnsiTheme="minorHAnsi" w:cstheme="minorHAnsi"/>
                <w:color w:val="00AF50"/>
                <w:sz w:val="17"/>
                <w:szCs w:val="17"/>
              </w:rPr>
              <w:t>Begin to draw a sketch</w:t>
            </w:r>
            <w:r w:rsidRPr="0038517E">
              <w:rPr>
                <w:rFonts w:asciiTheme="minorHAnsi" w:hAnsiTheme="minorHAnsi" w:cstheme="minorHAnsi"/>
                <w:color w:val="00AF50"/>
                <w:spacing w:val="-11"/>
                <w:sz w:val="17"/>
                <w:szCs w:val="17"/>
              </w:rPr>
              <w:t xml:space="preserve"> </w:t>
            </w:r>
            <w:r w:rsidRPr="0038517E">
              <w:rPr>
                <w:rFonts w:asciiTheme="minorHAnsi" w:hAnsiTheme="minorHAnsi" w:cstheme="minorHAnsi"/>
                <w:color w:val="00AF50"/>
                <w:sz w:val="17"/>
                <w:szCs w:val="17"/>
              </w:rPr>
              <w:t>map from a high view</w:t>
            </w:r>
            <w:r w:rsidRPr="0038517E">
              <w:rPr>
                <w:rFonts w:asciiTheme="minorHAnsi" w:hAnsiTheme="minorHAnsi" w:cstheme="minorHAnsi"/>
                <w:color w:val="00AF50"/>
                <w:spacing w:val="-6"/>
                <w:sz w:val="17"/>
                <w:szCs w:val="17"/>
              </w:rPr>
              <w:t xml:space="preserve"> </w:t>
            </w:r>
            <w:r w:rsidRPr="0038517E">
              <w:rPr>
                <w:rFonts w:asciiTheme="minorHAnsi" w:hAnsiTheme="minorHAnsi" w:cstheme="minorHAnsi"/>
                <w:color w:val="00AF50"/>
                <w:sz w:val="17"/>
                <w:szCs w:val="17"/>
              </w:rPr>
              <w:t>point.</w:t>
            </w:r>
          </w:p>
        </w:tc>
        <w:tc>
          <w:tcPr>
            <w:tcW w:w="2481" w:type="dxa"/>
          </w:tcPr>
          <w:p w:rsidR="005774C0" w:rsidRPr="0038517E" w:rsidRDefault="005774C0" w:rsidP="0038517E">
            <w:pPr>
              <w:pStyle w:val="TableParagraph"/>
              <w:numPr>
                <w:ilvl w:val="0"/>
                <w:numId w:val="43"/>
              </w:numPr>
              <w:tabs>
                <w:tab w:val="left" w:pos="467"/>
                <w:tab w:val="left" w:pos="468"/>
              </w:tabs>
              <w:rPr>
                <w:rFonts w:asciiTheme="minorHAnsi" w:hAnsiTheme="minorHAnsi" w:cstheme="minorHAnsi"/>
                <w:sz w:val="17"/>
                <w:szCs w:val="17"/>
              </w:rPr>
            </w:pPr>
            <w:r w:rsidRPr="0038517E">
              <w:rPr>
                <w:rFonts w:asciiTheme="minorHAnsi" w:hAnsiTheme="minorHAnsi" w:cstheme="minorHAnsi"/>
                <w:color w:val="6F2F9F"/>
                <w:sz w:val="17"/>
                <w:szCs w:val="17"/>
              </w:rPr>
              <w:t xml:space="preserve">Draw a sketch map from a </w:t>
            </w:r>
            <w:r w:rsidRPr="0038517E">
              <w:rPr>
                <w:rFonts w:asciiTheme="minorHAnsi" w:hAnsiTheme="minorHAnsi" w:cstheme="minorHAnsi"/>
                <w:color w:val="6F2F9F"/>
                <w:spacing w:val="-4"/>
                <w:sz w:val="17"/>
                <w:szCs w:val="17"/>
              </w:rPr>
              <w:t xml:space="preserve">high </w:t>
            </w:r>
            <w:r w:rsidRPr="0038517E">
              <w:rPr>
                <w:rFonts w:asciiTheme="minorHAnsi" w:hAnsiTheme="minorHAnsi" w:cstheme="minorHAnsi"/>
                <w:color w:val="6F2F9F"/>
                <w:sz w:val="17"/>
                <w:szCs w:val="17"/>
              </w:rPr>
              <w:t>view</w:t>
            </w:r>
            <w:r w:rsidRPr="0038517E">
              <w:rPr>
                <w:rFonts w:asciiTheme="minorHAnsi" w:hAnsiTheme="minorHAnsi" w:cstheme="minorHAnsi"/>
                <w:color w:val="6F2F9F"/>
                <w:spacing w:val="-2"/>
                <w:sz w:val="17"/>
                <w:szCs w:val="17"/>
              </w:rPr>
              <w:t xml:space="preserve"> </w:t>
            </w:r>
            <w:r w:rsidRPr="0038517E">
              <w:rPr>
                <w:rFonts w:asciiTheme="minorHAnsi" w:hAnsiTheme="minorHAnsi" w:cstheme="minorHAnsi"/>
                <w:color w:val="6F2F9F"/>
                <w:sz w:val="17"/>
                <w:szCs w:val="17"/>
              </w:rPr>
              <w:t>point.</w:t>
            </w:r>
          </w:p>
        </w:tc>
        <w:tc>
          <w:tcPr>
            <w:tcW w:w="2481" w:type="dxa"/>
            <w:gridSpan w:val="2"/>
          </w:tcPr>
          <w:p w:rsidR="005774C0" w:rsidRPr="001F14B6" w:rsidRDefault="005774C0" w:rsidP="0038517E">
            <w:pPr>
              <w:pStyle w:val="TableParagraph"/>
              <w:numPr>
                <w:ilvl w:val="0"/>
                <w:numId w:val="42"/>
              </w:numPr>
              <w:tabs>
                <w:tab w:val="left" w:pos="501"/>
                <w:tab w:val="left" w:pos="502"/>
              </w:tabs>
              <w:rPr>
                <w:rFonts w:asciiTheme="minorHAnsi" w:hAnsiTheme="minorHAnsi" w:cstheme="minorHAnsi"/>
                <w:sz w:val="17"/>
                <w:szCs w:val="17"/>
              </w:rPr>
            </w:pPr>
            <w:r w:rsidRPr="0038517E">
              <w:rPr>
                <w:rFonts w:asciiTheme="minorHAnsi" w:hAnsiTheme="minorHAnsi" w:cstheme="minorHAnsi"/>
                <w:color w:val="E26C09"/>
                <w:sz w:val="17"/>
                <w:szCs w:val="17"/>
              </w:rPr>
              <w:t>Draw a plan view map with</w:t>
            </w:r>
            <w:r w:rsidRPr="0038517E">
              <w:rPr>
                <w:rFonts w:asciiTheme="minorHAnsi" w:hAnsiTheme="minorHAnsi" w:cstheme="minorHAnsi"/>
                <w:color w:val="E26C09"/>
                <w:spacing w:val="-11"/>
                <w:sz w:val="17"/>
                <w:szCs w:val="17"/>
              </w:rPr>
              <w:t xml:space="preserve"> </w:t>
            </w:r>
            <w:r w:rsidRPr="0038517E">
              <w:rPr>
                <w:rFonts w:asciiTheme="minorHAnsi" w:hAnsiTheme="minorHAnsi" w:cstheme="minorHAnsi"/>
                <w:color w:val="E26C09"/>
                <w:sz w:val="17"/>
                <w:szCs w:val="17"/>
              </w:rPr>
              <w:t>some accuracy.</w:t>
            </w:r>
          </w:p>
          <w:p w:rsidR="001F14B6" w:rsidRPr="0038517E" w:rsidRDefault="001F14B6" w:rsidP="0038517E">
            <w:pPr>
              <w:pStyle w:val="TableParagraph"/>
              <w:numPr>
                <w:ilvl w:val="0"/>
                <w:numId w:val="42"/>
              </w:numPr>
              <w:tabs>
                <w:tab w:val="left" w:pos="501"/>
                <w:tab w:val="left" w:pos="502"/>
              </w:tabs>
              <w:rPr>
                <w:rFonts w:asciiTheme="minorHAnsi" w:hAnsiTheme="minorHAnsi" w:cstheme="minorHAnsi"/>
                <w:sz w:val="17"/>
                <w:szCs w:val="17"/>
              </w:rPr>
            </w:pPr>
            <w:r>
              <w:rPr>
                <w:rFonts w:asciiTheme="minorHAnsi" w:hAnsiTheme="minorHAnsi" w:cstheme="minorHAnsi"/>
                <w:color w:val="E26C09"/>
                <w:sz w:val="17"/>
                <w:szCs w:val="17"/>
              </w:rPr>
              <w:t>Use Hobo-Dyer actual land mass size map.</w:t>
            </w:r>
          </w:p>
        </w:tc>
        <w:tc>
          <w:tcPr>
            <w:tcW w:w="2653" w:type="dxa"/>
            <w:gridSpan w:val="2"/>
          </w:tcPr>
          <w:p w:rsidR="005774C0" w:rsidRPr="0038517E" w:rsidRDefault="005774C0" w:rsidP="0038517E">
            <w:pPr>
              <w:pStyle w:val="TableParagraph"/>
              <w:numPr>
                <w:ilvl w:val="0"/>
                <w:numId w:val="41"/>
              </w:numPr>
              <w:tabs>
                <w:tab w:val="left" w:pos="510"/>
                <w:tab w:val="left" w:pos="511"/>
              </w:tabs>
              <w:rPr>
                <w:rFonts w:asciiTheme="minorHAnsi" w:hAnsiTheme="minorHAnsi" w:cstheme="minorHAnsi"/>
                <w:sz w:val="17"/>
                <w:szCs w:val="17"/>
              </w:rPr>
            </w:pPr>
            <w:r w:rsidRPr="0038517E">
              <w:rPr>
                <w:rFonts w:asciiTheme="minorHAnsi" w:hAnsiTheme="minorHAnsi" w:cstheme="minorHAnsi"/>
                <w:color w:val="FF00FF"/>
                <w:sz w:val="17"/>
                <w:szCs w:val="17"/>
              </w:rPr>
              <w:t xml:space="preserve">Draw a plan view </w:t>
            </w:r>
            <w:r w:rsidRPr="0038517E">
              <w:rPr>
                <w:rFonts w:asciiTheme="minorHAnsi" w:hAnsiTheme="minorHAnsi" w:cstheme="minorHAnsi"/>
                <w:color w:val="FF00FF"/>
                <w:spacing w:val="-5"/>
                <w:sz w:val="17"/>
                <w:szCs w:val="17"/>
              </w:rPr>
              <w:t xml:space="preserve">map </w:t>
            </w:r>
            <w:r w:rsidRPr="0038517E">
              <w:rPr>
                <w:rFonts w:asciiTheme="minorHAnsi" w:hAnsiTheme="minorHAnsi" w:cstheme="minorHAnsi"/>
                <w:color w:val="FF00FF"/>
                <w:sz w:val="17"/>
                <w:szCs w:val="17"/>
              </w:rPr>
              <w:t>accurately.</w:t>
            </w:r>
          </w:p>
        </w:tc>
      </w:tr>
      <w:tr w:rsidR="005774C0" w:rsidRPr="0038517E" w:rsidTr="001F14B6">
        <w:tc>
          <w:tcPr>
            <w:tcW w:w="500" w:type="dxa"/>
            <w:gridSpan w:val="2"/>
            <w:textDirection w:val="btLr"/>
            <w:vAlign w:val="center"/>
          </w:tcPr>
          <w:p w:rsidR="005774C0" w:rsidRPr="005774C0" w:rsidRDefault="005774C0" w:rsidP="005774C0">
            <w:pPr>
              <w:pStyle w:val="TableParagraph"/>
              <w:spacing w:line="278" w:lineRule="exact"/>
              <w:ind w:left="107" w:right="113" w:firstLine="0"/>
              <w:jc w:val="center"/>
              <w:rPr>
                <w:rFonts w:asciiTheme="minorHAnsi" w:hAnsiTheme="minorHAnsi" w:cstheme="minorHAnsi"/>
                <w:b/>
                <w:sz w:val="16"/>
                <w:szCs w:val="16"/>
              </w:rPr>
            </w:pPr>
            <w:r w:rsidRPr="005774C0">
              <w:rPr>
                <w:rFonts w:asciiTheme="minorHAnsi" w:hAnsiTheme="minorHAnsi" w:cstheme="minorHAnsi"/>
                <w:b/>
                <w:sz w:val="16"/>
                <w:szCs w:val="16"/>
              </w:rPr>
              <w:t>Map knowledge</w:t>
            </w:r>
          </w:p>
        </w:tc>
        <w:tc>
          <w:tcPr>
            <w:tcW w:w="2481" w:type="dxa"/>
          </w:tcPr>
          <w:p w:rsidR="005774C0" w:rsidRPr="00FC6F2D" w:rsidRDefault="005774C0" w:rsidP="00FC6F2D">
            <w:pPr>
              <w:pStyle w:val="TableParagraph"/>
              <w:numPr>
                <w:ilvl w:val="0"/>
                <w:numId w:val="53"/>
              </w:numPr>
              <w:tabs>
                <w:tab w:val="left" w:pos="544"/>
                <w:tab w:val="left" w:pos="545"/>
              </w:tabs>
              <w:rPr>
                <w:rFonts w:asciiTheme="minorHAnsi" w:hAnsiTheme="minorHAnsi" w:cstheme="minorHAnsi"/>
                <w:sz w:val="17"/>
                <w:szCs w:val="17"/>
              </w:rPr>
            </w:pPr>
            <w:r w:rsidRPr="0038517E">
              <w:rPr>
                <w:rFonts w:asciiTheme="minorHAnsi" w:hAnsiTheme="minorHAnsi" w:cstheme="minorHAnsi"/>
                <w:color w:val="00AFEF"/>
                <w:sz w:val="17"/>
                <w:szCs w:val="17"/>
              </w:rPr>
              <w:t>Learn names of some places within/around the UK. E.g. Home town, cities,</w:t>
            </w:r>
            <w:r w:rsidR="00534C21">
              <w:rPr>
                <w:rFonts w:asciiTheme="minorHAnsi" w:hAnsiTheme="minorHAnsi" w:cstheme="minorHAnsi"/>
                <w:color w:val="00AFEF"/>
                <w:sz w:val="17"/>
                <w:szCs w:val="17"/>
              </w:rPr>
              <w:t xml:space="preserve"> River Thames</w:t>
            </w:r>
            <w:r w:rsidRPr="0038517E">
              <w:rPr>
                <w:rFonts w:asciiTheme="minorHAnsi" w:hAnsiTheme="minorHAnsi" w:cstheme="minorHAnsi"/>
                <w:color w:val="00AFEF"/>
                <w:spacing w:val="-17"/>
                <w:sz w:val="17"/>
                <w:szCs w:val="17"/>
              </w:rPr>
              <w:t xml:space="preserve"> </w:t>
            </w:r>
            <w:r w:rsidRPr="0038517E">
              <w:rPr>
                <w:rFonts w:asciiTheme="minorHAnsi" w:hAnsiTheme="minorHAnsi" w:cstheme="minorHAnsi"/>
                <w:color w:val="00AFEF"/>
                <w:sz w:val="17"/>
                <w:szCs w:val="17"/>
              </w:rPr>
              <w:t>countries</w:t>
            </w:r>
            <w:r w:rsidR="00FC6F2D" w:rsidRPr="00FC6F2D">
              <w:rPr>
                <w:rFonts w:asciiTheme="minorHAnsi" w:hAnsiTheme="minorHAnsi" w:cstheme="minorHAnsi"/>
                <w:color w:val="00B0F0"/>
                <w:sz w:val="17"/>
                <w:szCs w:val="17"/>
              </w:rPr>
              <w:t xml:space="preserve">, </w:t>
            </w:r>
            <w:r w:rsidR="00FC6F2D">
              <w:rPr>
                <w:rFonts w:asciiTheme="minorHAnsi" w:hAnsiTheme="minorHAnsi" w:cstheme="minorHAnsi"/>
                <w:color w:val="00AFEF"/>
                <w:sz w:val="17"/>
                <w:szCs w:val="17"/>
              </w:rPr>
              <w:t>4 UK countries</w:t>
            </w:r>
            <w:r w:rsidRPr="00FC6F2D">
              <w:rPr>
                <w:rFonts w:asciiTheme="minorHAnsi" w:hAnsiTheme="minorHAnsi" w:cstheme="minorHAnsi"/>
                <w:color w:val="00AFEF"/>
                <w:sz w:val="17"/>
                <w:szCs w:val="17"/>
              </w:rPr>
              <w:t>, France.</w:t>
            </w:r>
          </w:p>
          <w:p w:rsidR="005774C0" w:rsidRPr="0038517E" w:rsidRDefault="005774C0" w:rsidP="0038517E">
            <w:pPr>
              <w:pStyle w:val="TableParagraph"/>
              <w:numPr>
                <w:ilvl w:val="0"/>
                <w:numId w:val="52"/>
              </w:numPr>
              <w:tabs>
                <w:tab w:val="left" w:pos="544"/>
                <w:tab w:val="left" w:pos="545"/>
              </w:tabs>
              <w:rPr>
                <w:rFonts w:asciiTheme="minorHAnsi" w:hAnsiTheme="minorHAnsi" w:cstheme="minorHAnsi"/>
                <w:sz w:val="17"/>
                <w:szCs w:val="17"/>
              </w:rPr>
            </w:pPr>
            <w:r w:rsidRPr="0038517E">
              <w:rPr>
                <w:rFonts w:asciiTheme="minorHAnsi" w:hAnsiTheme="minorHAnsi" w:cstheme="minorHAnsi"/>
                <w:color w:val="00AFEF"/>
                <w:sz w:val="17"/>
                <w:szCs w:val="17"/>
              </w:rPr>
              <w:t>Begin using vocab such as beach, cliff, forest, hill, mountain, sea, ocean,</w:t>
            </w:r>
            <w:r w:rsidRPr="0038517E">
              <w:rPr>
                <w:rFonts w:asciiTheme="minorHAnsi" w:hAnsiTheme="minorHAnsi" w:cstheme="minorHAnsi"/>
                <w:color w:val="00AFEF"/>
                <w:spacing w:val="-11"/>
                <w:sz w:val="17"/>
                <w:szCs w:val="17"/>
              </w:rPr>
              <w:t xml:space="preserve"> </w:t>
            </w:r>
            <w:r w:rsidRPr="0038517E">
              <w:rPr>
                <w:rFonts w:asciiTheme="minorHAnsi" w:hAnsiTheme="minorHAnsi" w:cstheme="minorHAnsi"/>
                <w:color w:val="00AFEF"/>
                <w:sz w:val="17"/>
                <w:szCs w:val="17"/>
              </w:rPr>
              <w:t>river, soil, season and</w:t>
            </w:r>
            <w:r w:rsidRPr="0038517E">
              <w:rPr>
                <w:rFonts w:asciiTheme="minorHAnsi" w:hAnsiTheme="minorHAnsi" w:cstheme="minorHAnsi"/>
                <w:color w:val="00AFEF"/>
                <w:spacing w:val="50"/>
                <w:sz w:val="17"/>
                <w:szCs w:val="17"/>
              </w:rPr>
              <w:t xml:space="preserve"> </w:t>
            </w:r>
            <w:r w:rsidRPr="0038517E">
              <w:rPr>
                <w:rFonts w:asciiTheme="minorHAnsi" w:hAnsiTheme="minorHAnsi" w:cstheme="minorHAnsi"/>
                <w:color w:val="00AFEF"/>
                <w:sz w:val="17"/>
                <w:szCs w:val="17"/>
              </w:rPr>
              <w:t>weather.</w:t>
            </w:r>
          </w:p>
        </w:tc>
        <w:tc>
          <w:tcPr>
            <w:tcW w:w="2481" w:type="dxa"/>
            <w:gridSpan w:val="2"/>
          </w:tcPr>
          <w:p w:rsidR="005774C0" w:rsidRPr="0038517E" w:rsidRDefault="005774C0" w:rsidP="0038517E">
            <w:pPr>
              <w:pStyle w:val="TableParagraph"/>
              <w:numPr>
                <w:ilvl w:val="0"/>
                <w:numId w:val="51"/>
              </w:numPr>
              <w:tabs>
                <w:tab w:val="left" w:pos="451"/>
                <w:tab w:val="left" w:pos="452"/>
              </w:tabs>
              <w:rPr>
                <w:rFonts w:asciiTheme="minorHAnsi" w:hAnsiTheme="minorHAnsi" w:cstheme="minorHAnsi"/>
                <w:sz w:val="17"/>
                <w:szCs w:val="17"/>
              </w:rPr>
            </w:pPr>
            <w:r w:rsidRPr="0038517E">
              <w:rPr>
                <w:rFonts w:asciiTheme="minorHAnsi" w:hAnsiTheme="minorHAnsi" w:cstheme="minorHAnsi"/>
                <w:color w:val="FF0000"/>
                <w:sz w:val="17"/>
                <w:szCs w:val="17"/>
              </w:rPr>
              <w:t>Locate and name on UK map major f</w:t>
            </w:r>
            <w:r w:rsidR="00534C21">
              <w:rPr>
                <w:rFonts w:asciiTheme="minorHAnsi" w:hAnsiTheme="minorHAnsi" w:cstheme="minorHAnsi"/>
                <w:color w:val="FF0000"/>
                <w:sz w:val="17"/>
                <w:szCs w:val="17"/>
              </w:rPr>
              <w:t>eatures e.g. forests</w:t>
            </w:r>
            <w:r w:rsidRPr="0038517E">
              <w:rPr>
                <w:rFonts w:asciiTheme="minorHAnsi" w:hAnsiTheme="minorHAnsi" w:cstheme="minorHAnsi"/>
                <w:color w:val="FF0000"/>
                <w:sz w:val="17"/>
                <w:szCs w:val="17"/>
              </w:rPr>
              <w:t>, home</w:t>
            </w:r>
            <w:r w:rsidRPr="0038517E">
              <w:rPr>
                <w:rFonts w:asciiTheme="minorHAnsi" w:hAnsiTheme="minorHAnsi" w:cstheme="minorHAnsi"/>
                <w:color w:val="FF0000"/>
                <w:spacing w:val="-11"/>
                <w:sz w:val="17"/>
                <w:szCs w:val="17"/>
              </w:rPr>
              <w:t xml:space="preserve"> </w:t>
            </w:r>
            <w:r w:rsidR="00534C21">
              <w:rPr>
                <w:rFonts w:asciiTheme="minorHAnsi" w:hAnsiTheme="minorHAnsi" w:cstheme="minorHAnsi"/>
                <w:color w:val="FF0000"/>
                <w:sz w:val="17"/>
                <w:szCs w:val="17"/>
              </w:rPr>
              <w:t xml:space="preserve">location countries </w:t>
            </w:r>
            <w:r w:rsidR="00534C21" w:rsidRPr="0038517E">
              <w:rPr>
                <w:rFonts w:asciiTheme="minorHAnsi" w:hAnsiTheme="minorHAnsi" w:cstheme="minorHAnsi"/>
                <w:color w:val="FF0000"/>
                <w:sz w:val="17"/>
                <w:szCs w:val="17"/>
              </w:rPr>
              <w:t>and seas</w:t>
            </w:r>
            <w:r w:rsidRPr="0038517E">
              <w:rPr>
                <w:rFonts w:asciiTheme="minorHAnsi" w:hAnsiTheme="minorHAnsi" w:cstheme="minorHAnsi"/>
                <w:color w:val="FF0000"/>
                <w:sz w:val="17"/>
                <w:szCs w:val="17"/>
              </w:rPr>
              <w:t>.</w:t>
            </w:r>
          </w:p>
          <w:p w:rsidR="005774C0" w:rsidRPr="0038517E" w:rsidRDefault="005774C0" w:rsidP="0038517E">
            <w:pPr>
              <w:pStyle w:val="TableParagraph"/>
              <w:numPr>
                <w:ilvl w:val="0"/>
                <w:numId w:val="51"/>
              </w:numPr>
              <w:tabs>
                <w:tab w:val="left" w:pos="451"/>
                <w:tab w:val="left" w:pos="452"/>
              </w:tabs>
              <w:rPr>
                <w:rFonts w:asciiTheme="minorHAnsi" w:hAnsiTheme="minorHAnsi" w:cstheme="minorHAnsi"/>
                <w:sz w:val="17"/>
                <w:szCs w:val="17"/>
              </w:rPr>
            </w:pPr>
            <w:r w:rsidRPr="0038517E">
              <w:rPr>
                <w:rFonts w:asciiTheme="minorHAnsi" w:hAnsiTheme="minorHAnsi" w:cstheme="minorHAnsi"/>
                <w:color w:val="FF0000"/>
                <w:sz w:val="17"/>
                <w:szCs w:val="17"/>
              </w:rPr>
              <w:t>Begin using vocab such as coast, valley, vegetation, city, town, village, factory, farm, house, harbour, port, shop</w:t>
            </w:r>
            <w:r w:rsidR="00534C21">
              <w:rPr>
                <w:rFonts w:asciiTheme="minorHAnsi" w:hAnsiTheme="minorHAnsi" w:cstheme="minorHAnsi"/>
                <w:color w:val="FF0000"/>
                <w:sz w:val="17"/>
                <w:szCs w:val="17"/>
              </w:rPr>
              <w:t>, rural, urban</w:t>
            </w:r>
            <w:r w:rsidRPr="0038517E">
              <w:rPr>
                <w:rFonts w:asciiTheme="minorHAnsi" w:hAnsiTheme="minorHAnsi" w:cstheme="minorHAnsi"/>
                <w:color w:val="FF0000"/>
                <w:spacing w:val="-11"/>
                <w:sz w:val="17"/>
                <w:szCs w:val="17"/>
              </w:rPr>
              <w:t xml:space="preserve"> </w:t>
            </w:r>
            <w:r w:rsidRPr="0038517E">
              <w:rPr>
                <w:rFonts w:asciiTheme="minorHAnsi" w:hAnsiTheme="minorHAnsi" w:cstheme="minorHAnsi"/>
                <w:color w:val="FF0000"/>
                <w:sz w:val="17"/>
                <w:szCs w:val="17"/>
              </w:rPr>
              <w:t>and office.</w:t>
            </w:r>
          </w:p>
        </w:tc>
        <w:tc>
          <w:tcPr>
            <w:tcW w:w="2482" w:type="dxa"/>
            <w:gridSpan w:val="2"/>
          </w:tcPr>
          <w:p w:rsidR="005774C0" w:rsidRPr="0038517E" w:rsidRDefault="005774C0" w:rsidP="0038517E">
            <w:pPr>
              <w:pStyle w:val="TableParagraph"/>
              <w:numPr>
                <w:ilvl w:val="0"/>
                <w:numId w:val="50"/>
              </w:numPr>
              <w:tabs>
                <w:tab w:val="left" w:pos="510"/>
                <w:tab w:val="left" w:pos="511"/>
              </w:tabs>
              <w:rPr>
                <w:rFonts w:asciiTheme="minorHAnsi" w:hAnsiTheme="minorHAnsi" w:cstheme="minorHAnsi"/>
                <w:sz w:val="17"/>
                <w:szCs w:val="17"/>
              </w:rPr>
            </w:pPr>
            <w:r w:rsidRPr="0038517E">
              <w:rPr>
                <w:rFonts w:asciiTheme="minorHAnsi" w:hAnsiTheme="minorHAnsi" w:cstheme="minorHAnsi"/>
                <w:color w:val="00AF50"/>
                <w:sz w:val="17"/>
                <w:szCs w:val="17"/>
              </w:rPr>
              <w:t>Begin to identify points</w:t>
            </w:r>
            <w:r w:rsidRPr="0038517E">
              <w:rPr>
                <w:rFonts w:asciiTheme="minorHAnsi" w:hAnsiTheme="minorHAnsi" w:cstheme="minorHAnsi"/>
                <w:color w:val="00AF50"/>
                <w:spacing w:val="-11"/>
                <w:sz w:val="17"/>
                <w:szCs w:val="17"/>
              </w:rPr>
              <w:t xml:space="preserve"> </w:t>
            </w:r>
            <w:r w:rsidRPr="0038517E">
              <w:rPr>
                <w:rFonts w:asciiTheme="minorHAnsi" w:hAnsiTheme="minorHAnsi" w:cstheme="minorHAnsi"/>
                <w:color w:val="00AF50"/>
                <w:sz w:val="17"/>
                <w:szCs w:val="17"/>
              </w:rPr>
              <w:t>on maps.</w:t>
            </w:r>
          </w:p>
          <w:p w:rsidR="005774C0" w:rsidRPr="0038517E" w:rsidRDefault="005774C0" w:rsidP="0038517E">
            <w:pPr>
              <w:pStyle w:val="TableParagraph"/>
              <w:numPr>
                <w:ilvl w:val="0"/>
                <w:numId w:val="50"/>
              </w:numPr>
              <w:tabs>
                <w:tab w:val="left" w:pos="510"/>
                <w:tab w:val="left" w:pos="511"/>
              </w:tabs>
              <w:spacing w:line="264" w:lineRule="exact"/>
              <w:ind w:hanging="361"/>
              <w:rPr>
                <w:rFonts w:asciiTheme="minorHAnsi" w:hAnsiTheme="minorHAnsi" w:cstheme="minorHAnsi"/>
                <w:sz w:val="17"/>
                <w:szCs w:val="17"/>
              </w:rPr>
            </w:pPr>
            <w:r w:rsidRPr="0038517E">
              <w:rPr>
                <w:rFonts w:asciiTheme="minorHAnsi" w:hAnsiTheme="minorHAnsi" w:cstheme="minorHAnsi"/>
                <w:color w:val="00AF50"/>
                <w:sz w:val="17"/>
                <w:szCs w:val="17"/>
              </w:rPr>
              <w:t>Use vocabulary from</w:t>
            </w:r>
            <w:r w:rsidRPr="0038517E">
              <w:rPr>
                <w:rFonts w:asciiTheme="minorHAnsi" w:hAnsiTheme="minorHAnsi" w:cstheme="minorHAnsi"/>
                <w:color w:val="00AF50"/>
                <w:spacing w:val="-6"/>
                <w:sz w:val="17"/>
                <w:szCs w:val="17"/>
              </w:rPr>
              <w:t xml:space="preserve"> </w:t>
            </w:r>
            <w:r w:rsidRPr="0038517E">
              <w:rPr>
                <w:rFonts w:asciiTheme="minorHAnsi" w:hAnsiTheme="minorHAnsi" w:cstheme="minorHAnsi"/>
                <w:color w:val="00AF50"/>
                <w:sz w:val="17"/>
                <w:szCs w:val="17"/>
              </w:rPr>
              <w:t>KS1.</w:t>
            </w:r>
          </w:p>
        </w:tc>
        <w:tc>
          <w:tcPr>
            <w:tcW w:w="2481" w:type="dxa"/>
          </w:tcPr>
          <w:p w:rsidR="005774C0" w:rsidRPr="00365853" w:rsidRDefault="005774C0" w:rsidP="0038517E">
            <w:pPr>
              <w:pStyle w:val="TableParagraph"/>
              <w:numPr>
                <w:ilvl w:val="0"/>
                <w:numId w:val="49"/>
              </w:numPr>
              <w:tabs>
                <w:tab w:val="left" w:pos="467"/>
                <w:tab w:val="left" w:pos="468"/>
              </w:tabs>
              <w:rPr>
                <w:rFonts w:asciiTheme="minorHAnsi" w:hAnsiTheme="minorHAnsi" w:cstheme="minorHAnsi"/>
                <w:sz w:val="17"/>
                <w:szCs w:val="17"/>
              </w:rPr>
            </w:pPr>
            <w:r w:rsidRPr="0038517E">
              <w:rPr>
                <w:rFonts w:asciiTheme="minorHAnsi" w:hAnsiTheme="minorHAnsi" w:cstheme="minorHAnsi"/>
                <w:color w:val="6F2F9F"/>
                <w:sz w:val="17"/>
                <w:szCs w:val="17"/>
              </w:rPr>
              <w:t>Begin to identify</w:t>
            </w:r>
            <w:r w:rsidRPr="0038517E">
              <w:rPr>
                <w:rFonts w:asciiTheme="minorHAnsi" w:hAnsiTheme="minorHAnsi" w:cstheme="minorHAnsi"/>
                <w:color w:val="6F2F9F"/>
                <w:spacing w:val="-18"/>
                <w:sz w:val="17"/>
                <w:szCs w:val="17"/>
              </w:rPr>
              <w:t xml:space="preserve"> </w:t>
            </w:r>
            <w:r w:rsidRPr="0038517E">
              <w:rPr>
                <w:rFonts w:asciiTheme="minorHAnsi" w:hAnsiTheme="minorHAnsi" w:cstheme="minorHAnsi"/>
                <w:color w:val="6F2F9F"/>
                <w:sz w:val="17"/>
                <w:szCs w:val="17"/>
              </w:rPr>
              <w:t>significant places and</w:t>
            </w:r>
            <w:r w:rsidRPr="0038517E">
              <w:rPr>
                <w:rFonts w:asciiTheme="minorHAnsi" w:hAnsiTheme="minorHAnsi" w:cstheme="minorHAnsi"/>
                <w:color w:val="6F2F9F"/>
                <w:spacing w:val="-4"/>
                <w:sz w:val="17"/>
                <w:szCs w:val="17"/>
              </w:rPr>
              <w:t xml:space="preserve"> </w:t>
            </w:r>
            <w:r w:rsidRPr="0038517E">
              <w:rPr>
                <w:rFonts w:asciiTheme="minorHAnsi" w:hAnsiTheme="minorHAnsi" w:cstheme="minorHAnsi"/>
                <w:color w:val="6F2F9F"/>
                <w:sz w:val="17"/>
                <w:szCs w:val="17"/>
              </w:rPr>
              <w:t>environments</w:t>
            </w:r>
            <w:r w:rsidR="00365853">
              <w:rPr>
                <w:rFonts w:asciiTheme="minorHAnsi" w:hAnsiTheme="minorHAnsi" w:cstheme="minorHAnsi"/>
                <w:color w:val="6F2F9F"/>
                <w:sz w:val="17"/>
                <w:szCs w:val="17"/>
              </w:rPr>
              <w:t>.</w:t>
            </w:r>
          </w:p>
          <w:p w:rsidR="00365853" w:rsidRPr="0038517E" w:rsidRDefault="00365853" w:rsidP="0038517E">
            <w:pPr>
              <w:pStyle w:val="TableParagraph"/>
              <w:numPr>
                <w:ilvl w:val="0"/>
                <w:numId w:val="49"/>
              </w:numPr>
              <w:tabs>
                <w:tab w:val="left" w:pos="467"/>
                <w:tab w:val="left" w:pos="468"/>
              </w:tabs>
              <w:rPr>
                <w:rFonts w:asciiTheme="minorHAnsi" w:hAnsiTheme="minorHAnsi" w:cstheme="minorHAnsi"/>
                <w:sz w:val="17"/>
                <w:szCs w:val="17"/>
              </w:rPr>
            </w:pPr>
            <w:r>
              <w:rPr>
                <w:rFonts w:asciiTheme="minorHAnsi" w:hAnsiTheme="minorHAnsi" w:cstheme="minorHAnsi"/>
                <w:color w:val="6F2F9F"/>
                <w:sz w:val="17"/>
                <w:szCs w:val="17"/>
              </w:rPr>
              <w:t>Begin to identify locations which contain certain biomes, using knowledge of the equator and tropics (tropical rainforest locations, for example).</w:t>
            </w:r>
          </w:p>
        </w:tc>
        <w:tc>
          <w:tcPr>
            <w:tcW w:w="2481" w:type="dxa"/>
            <w:gridSpan w:val="2"/>
          </w:tcPr>
          <w:p w:rsidR="005774C0" w:rsidRPr="001F14B6" w:rsidRDefault="005774C0" w:rsidP="0038517E">
            <w:pPr>
              <w:pStyle w:val="TableParagraph"/>
              <w:numPr>
                <w:ilvl w:val="0"/>
                <w:numId w:val="48"/>
              </w:numPr>
              <w:tabs>
                <w:tab w:val="left" w:pos="501"/>
                <w:tab w:val="left" w:pos="502"/>
              </w:tabs>
              <w:rPr>
                <w:rFonts w:asciiTheme="minorHAnsi" w:hAnsiTheme="minorHAnsi" w:cstheme="minorHAnsi"/>
                <w:sz w:val="17"/>
                <w:szCs w:val="17"/>
              </w:rPr>
            </w:pPr>
            <w:r w:rsidRPr="0038517E">
              <w:rPr>
                <w:rFonts w:asciiTheme="minorHAnsi" w:hAnsiTheme="minorHAnsi" w:cstheme="minorHAnsi"/>
                <w:color w:val="E26C09"/>
                <w:sz w:val="17"/>
                <w:szCs w:val="17"/>
              </w:rPr>
              <w:t>Identify significant places and environments</w:t>
            </w:r>
            <w:r w:rsidR="001F14B6">
              <w:rPr>
                <w:rFonts w:asciiTheme="minorHAnsi" w:hAnsiTheme="minorHAnsi" w:cstheme="minorHAnsi"/>
                <w:color w:val="E26C09"/>
                <w:sz w:val="17"/>
                <w:szCs w:val="17"/>
              </w:rPr>
              <w:t>.</w:t>
            </w:r>
          </w:p>
          <w:p w:rsidR="001F14B6" w:rsidRPr="0038517E" w:rsidRDefault="001F14B6" w:rsidP="0038517E">
            <w:pPr>
              <w:pStyle w:val="TableParagraph"/>
              <w:numPr>
                <w:ilvl w:val="0"/>
                <w:numId w:val="48"/>
              </w:numPr>
              <w:tabs>
                <w:tab w:val="left" w:pos="501"/>
                <w:tab w:val="left" w:pos="502"/>
              </w:tabs>
              <w:rPr>
                <w:rFonts w:asciiTheme="minorHAnsi" w:hAnsiTheme="minorHAnsi" w:cstheme="minorHAnsi"/>
                <w:sz w:val="17"/>
                <w:szCs w:val="17"/>
              </w:rPr>
            </w:pPr>
            <w:r>
              <w:rPr>
                <w:rFonts w:asciiTheme="minorHAnsi" w:hAnsiTheme="minorHAnsi" w:cstheme="minorHAnsi"/>
                <w:color w:val="E26C09"/>
                <w:sz w:val="17"/>
                <w:szCs w:val="17"/>
              </w:rPr>
              <w:t>Use mapping of currents to aid understanding.</w:t>
            </w:r>
          </w:p>
        </w:tc>
        <w:tc>
          <w:tcPr>
            <w:tcW w:w="2653" w:type="dxa"/>
            <w:gridSpan w:val="2"/>
          </w:tcPr>
          <w:p w:rsidR="005774C0" w:rsidRPr="0038517E" w:rsidRDefault="005774C0" w:rsidP="0038517E">
            <w:pPr>
              <w:pStyle w:val="TableParagraph"/>
              <w:numPr>
                <w:ilvl w:val="0"/>
                <w:numId w:val="47"/>
              </w:numPr>
              <w:tabs>
                <w:tab w:val="left" w:pos="510"/>
                <w:tab w:val="left" w:pos="511"/>
              </w:tabs>
              <w:rPr>
                <w:rFonts w:asciiTheme="minorHAnsi" w:hAnsiTheme="minorHAnsi" w:cstheme="minorHAnsi"/>
                <w:sz w:val="17"/>
                <w:szCs w:val="17"/>
              </w:rPr>
            </w:pPr>
            <w:r w:rsidRPr="0038517E">
              <w:rPr>
                <w:rFonts w:asciiTheme="minorHAnsi" w:hAnsiTheme="minorHAnsi" w:cstheme="minorHAnsi"/>
                <w:color w:val="FF00FF"/>
                <w:sz w:val="17"/>
                <w:szCs w:val="17"/>
              </w:rPr>
              <w:t>Confidently identify</w:t>
            </w:r>
            <w:r w:rsidRPr="0038517E">
              <w:rPr>
                <w:rFonts w:asciiTheme="minorHAnsi" w:hAnsiTheme="minorHAnsi" w:cstheme="minorHAnsi"/>
                <w:color w:val="FF00FF"/>
                <w:spacing w:val="-16"/>
                <w:sz w:val="17"/>
                <w:szCs w:val="17"/>
              </w:rPr>
              <w:t xml:space="preserve"> </w:t>
            </w:r>
            <w:r w:rsidRPr="0038517E">
              <w:rPr>
                <w:rFonts w:asciiTheme="minorHAnsi" w:hAnsiTheme="minorHAnsi" w:cstheme="minorHAnsi"/>
                <w:color w:val="FF00FF"/>
                <w:sz w:val="17"/>
                <w:szCs w:val="17"/>
              </w:rPr>
              <w:t>significant places and</w:t>
            </w:r>
            <w:r w:rsidRPr="0038517E">
              <w:rPr>
                <w:rFonts w:asciiTheme="minorHAnsi" w:hAnsiTheme="minorHAnsi" w:cstheme="minorHAnsi"/>
                <w:color w:val="FF00FF"/>
                <w:spacing w:val="-2"/>
                <w:sz w:val="17"/>
                <w:szCs w:val="17"/>
              </w:rPr>
              <w:t xml:space="preserve"> </w:t>
            </w:r>
            <w:r w:rsidRPr="0038517E">
              <w:rPr>
                <w:rFonts w:asciiTheme="minorHAnsi" w:hAnsiTheme="minorHAnsi" w:cstheme="minorHAnsi"/>
                <w:color w:val="FF00FF"/>
                <w:sz w:val="17"/>
                <w:szCs w:val="17"/>
              </w:rPr>
              <w:t>environments</w:t>
            </w:r>
            <w:r w:rsidR="001F14B6">
              <w:rPr>
                <w:rFonts w:asciiTheme="minorHAnsi" w:hAnsiTheme="minorHAnsi" w:cstheme="minorHAnsi"/>
                <w:color w:val="FF00FF"/>
                <w:sz w:val="17"/>
                <w:szCs w:val="17"/>
              </w:rPr>
              <w:t>.</w:t>
            </w:r>
          </w:p>
        </w:tc>
      </w:tr>
      <w:tr w:rsidR="005774C0" w:rsidRPr="0038517E" w:rsidTr="001F14B6">
        <w:tc>
          <w:tcPr>
            <w:tcW w:w="500" w:type="dxa"/>
            <w:gridSpan w:val="2"/>
            <w:textDirection w:val="btLr"/>
            <w:vAlign w:val="center"/>
          </w:tcPr>
          <w:p w:rsidR="005774C0" w:rsidRPr="005774C0" w:rsidRDefault="005774C0" w:rsidP="005774C0">
            <w:pPr>
              <w:pStyle w:val="TableParagraph"/>
              <w:spacing w:line="277" w:lineRule="exact"/>
              <w:ind w:left="107" w:right="113" w:firstLine="0"/>
              <w:jc w:val="center"/>
              <w:rPr>
                <w:rFonts w:asciiTheme="minorHAnsi" w:hAnsiTheme="minorHAnsi" w:cstheme="minorHAnsi"/>
                <w:b/>
                <w:sz w:val="16"/>
                <w:szCs w:val="16"/>
              </w:rPr>
            </w:pPr>
            <w:r w:rsidRPr="005774C0">
              <w:rPr>
                <w:rFonts w:asciiTheme="minorHAnsi" w:hAnsiTheme="minorHAnsi" w:cstheme="minorHAnsi"/>
                <w:b/>
                <w:sz w:val="16"/>
                <w:szCs w:val="16"/>
              </w:rPr>
              <w:t>Style of map</w:t>
            </w:r>
          </w:p>
        </w:tc>
        <w:tc>
          <w:tcPr>
            <w:tcW w:w="2481" w:type="dxa"/>
          </w:tcPr>
          <w:p w:rsidR="00534C21" w:rsidRPr="00534C21" w:rsidRDefault="005774C0" w:rsidP="00534C21">
            <w:pPr>
              <w:pStyle w:val="TableParagraph"/>
              <w:numPr>
                <w:ilvl w:val="0"/>
                <w:numId w:val="59"/>
              </w:numPr>
              <w:tabs>
                <w:tab w:val="left" w:pos="545"/>
                <w:tab w:val="left" w:pos="546"/>
              </w:tabs>
              <w:spacing w:line="264" w:lineRule="exact"/>
              <w:rPr>
                <w:rFonts w:asciiTheme="minorHAnsi" w:hAnsiTheme="minorHAnsi" w:cstheme="minorHAnsi"/>
                <w:sz w:val="17"/>
                <w:szCs w:val="17"/>
              </w:rPr>
            </w:pPr>
            <w:r w:rsidRPr="0038517E">
              <w:rPr>
                <w:rFonts w:asciiTheme="minorHAnsi" w:hAnsiTheme="minorHAnsi" w:cstheme="minorHAnsi"/>
                <w:color w:val="00AFEF"/>
                <w:sz w:val="17"/>
                <w:szCs w:val="17"/>
              </w:rPr>
              <w:t>Picture maps</w:t>
            </w:r>
            <w:r w:rsidR="00534C21">
              <w:rPr>
                <w:rFonts w:asciiTheme="minorHAnsi" w:hAnsiTheme="minorHAnsi" w:cstheme="minorHAnsi"/>
                <w:color w:val="00AFEF"/>
                <w:sz w:val="17"/>
                <w:szCs w:val="17"/>
              </w:rPr>
              <w:t>, infant atlases</w:t>
            </w:r>
            <w:r w:rsidRPr="0038517E">
              <w:rPr>
                <w:rFonts w:asciiTheme="minorHAnsi" w:hAnsiTheme="minorHAnsi" w:cstheme="minorHAnsi"/>
                <w:color w:val="00AFEF"/>
                <w:sz w:val="17"/>
                <w:szCs w:val="17"/>
              </w:rPr>
              <w:t xml:space="preserve"> and</w:t>
            </w:r>
            <w:r w:rsidRPr="0038517E">
              <w:rPr>
                <w:rFonts w:asciiTheme="minorHAnsi" w:hAnsiTheme="minorHAnsi" w:cstheme="minorHAnsi"/>
                <w:color w:val="00AFEF"/>
                <w:spacing w:val="-2"/>
                <w:sz w:val="17"/>
                <w:szCs w:val="17"/>
              </w:rPr>
              <w:t xml:space="preserve"> </w:t>
            </w:r>
            <w:r w:rsidRPr="0038517E">
              <w:rPr>
                <w:rFonts w:asciiTheme="minorHAnsi" w:hAnsiTheme="minorHAnsi" w:cstheme="minorHAnsi"/>
                <w:color w:val="00AFEF"/>
                <w:sz w:val="17"/>
                <w:szCs w:val="17"/>
              </w:rPr>
              <w:t>globes</w:t>
            </w:r>
            <w:r w:rsidR="00534C21">
              <w:rPr>
                <w:rFonts w:asciiTheme="minorHAnsi" w:hAnsiTheme="minorHAnsi" w:cstheme="minorHAnsi"/>
                <w:color w:val="00AFEF"/>
                <w:sz w:val="17"/>
                <w:szCs w:val="17"/>
              </w:rPr>
              <w:t>.</w:t>
            </w:r>
            <w:r w:rsidR="00534C21">
              <w:t xml:space="preserve"> </w:t>
            </w:r>
          </w:p>
          <w:p w:rsidR="00534C21" w:rsidRPr="00534C21" w:rsidRDefault="00534C21" w:rsidP="00534C21">
            <w:pPr>
              <w:pStyle w:val="TableParagraph"/>
              <w:numPr>
                <w:ilvl w:val="0"/>
                <w:numId w:val="59"/>
              </w:numPr>
              <w:tabs>
                <w:tab w:val="left" w:pos="545"/>
                <w:tab w:val="left" w:pos="546"/>
              </w:tabs>
              <w:spacing w:line="264" w:lineRule="exact"/>
              <w:rPr>
                <w:rFonts w:asciiTheme="minorHAnsi" w:hAnsiTheme="minorHAnsi" w:cstheme="minorHAnsi"/>
                <w:sz w:val="17"/>
                <w:szCs w:val="17"/>
              </w:rPr>
            </w:pPr>
            <w:r w:rsidRPr="00534C21">
              <w:rPr>
                <w:rFonts w:asciiTheme="minorHAnsi" w:hAnsiTheme="minorHAnsi" w:cstheme="minorHAnsi"/>
                <w:color w:val="00AFEF"/>
                <w:sz w:val="17"/>
                <w:szCs w:val="17"/>
              </w:rPr>
              <w:t>Begin to identify features on aerial/oblique photographs.</w:t>
            </w:r>
          </w:p>
        </w:tc>
        <w:tc>
          <w:tcPr>
            <w:tcW w:w="2481" w:type="dxa"/>
            <w:gridSpan w:val="2"/>
          </w:tcPr>
          <w:p w:rsidR="005774C0" w:rsidRPr="0038517E" w:rsidRDefault="005774C0" w:rsidP="0038517E">
            <w:pPr>
              <w:pStyle w:val="TableParagraph"/>
              <w:numPr>
                <w:ilvl w:val="0"/>
                <w:numId w:val="58"/>
              </w:numPr>
              <w:tabs>
                <w:tab w:val="left" w:pos="544"/>
                <w:tab w:val="left" w:pos="545"/>
              </w:tabs>
              <w:spacing w:line="264" w:lineRule="exact"/>
              <w:rPr>
                <w:rFonts w:asciiTheme="minorHAnsi" w:hAnsiTheme="minorHAnsi" w:cstheme="minorHAnsi"/>
                <w:sz w:val="17"/>
                <w:szCs w:val="17"/>
              </w:rPr>
            </w:pPr>
            <w:r w:rsidRPr="0038517E">
              <w:rPr>
                <w:rFonts w:asciiTheme="minorHAnsi" w:hAnsiTheme="minorHAnsi" w:cstheme="minorHAnsi"/>
                <w:color w:val="FF0000"/>
                <w:sz w:val="17"/>
                <w:szCs w:val="17"/>
              </w:rPr>
              <w:t xml:space="preserve">Find </w:t>
            </w:r>
            <w:r w:rsidR="009E7A4B">
              <w:rPr>
                <w:rFonts w:asciiTheme="minorHAnsi" w:hAnsiTheme="minorHAnsi" w:cstheme="minorHAnsi"/>
                <w:color w:val="FF0000"/>
                <w:sz w:val="17"/>
                <w:szCs w:val="17"/>
              </w:rPr>
              <w:t>equator, poles and hemispheres</w:t>
            </w:r>
            <w:r w:rsidRPr="0038517E">
              <w:rPr>
                <w:rFonts w:asciiTheme="minorHAnsi" w:hAnsiTheme="minorHAnsi" w:cstheme="minorHAnsi"/>
                <w:color w:val="FF0000"/>
                <w:sz w:val="17"/>
                <w:szCs w:val="17"/>
              </w:rPr>
              <w:t xml:space="preserve"> on</w:t>
            </w:r>
            <w:r w:rsidRPr="0038517E">
              <w:rPr>
                <w:rFonts w:asciiTheme="minorHAnsi" w:hAnsiTheme="minorHAnsi" w:cstheme="minorHAnsi"/>
                <w:color w:val="FF0000"/>
                <w:spacing w:val="-2"/>
                <w:sz w:val="17"/>
                <w:szCs w:val="17"/>
              </w:rPr>
              <w:t xml:space="preserve"> </w:t>
            </w:r>
            <w:r w:rsidRPr="0038517E">
              <w:rPr>
                <w:rFonts w:asciiTheme="minorHAnsi" w:hAnsiTheme="minorHAnsi" w:cstheme="minorHAnsi"/>
                <w:color w:val="FF0000"/>
                <w:sz w:val="17"/>
                <w:szCs w:val="17"/>
              </w:rPr>
              <w:t>globe.</w:t>
            </w:r>
          </w:p>
          <w:p w:rsidR="00534C21" w:rsidRPr="00534C21" w:rsidRDefault="005774C0" w:rsidP="00534C21">
            <w:pPr>
              <w:pStyle w:val="TableParagraph"/>
              <w:numPr>
                <w:ilvl w:val="0"/>
                <w:numId w:val="58"/>
              </w:numPr>
              <w:tabs>
                <w:tab w:val="left" w:pos="544"/>
                <w:tab w:val="left" w:pos="545"/>
              </w:tabs>
              <w:rPr>
                <w:rFonts w:asciiTheme="minorHAnsi" w:hAnsiTheme="minorHAnsi" w:cstheme="minorHAnsi"/>
                <w:sz w:val="17"/>
                <w:szCs w:val="17"/>
              </w:rPr>
            </w:pPr>
            <w:r w:rsidRPr="0038517E">
              <w:rPr>
                <w:rFonts w:asciiTheme="minorHAnsi" w:hAnsiTheme="minorHAnsi" w:cstheme="minorHAnsi"/>
                <w:color w:val="FF0000"/>
                <w:sz w:val="17"/>
                <w:szCs w:val="17"/>
              </w:rPr>
              <w:t>Use an infant</w:t>
            </w:r>
            <w:r w:rsidRPr="0038517E">
              <w:rPr>
                <w:rFonts w:asciiTheme="minorHAnsi" w:hAnsiTheme="minorHAnsi" w:cstheme="minorHAnsi"/>
                <w:color w:val="FF0000"/>
                <w:spacing w:val="-2"/>
                <w:sz w:val="17"/>
                <w:szCs w:val="17"/>
              </w:rPr>
              <w:t xml:space="preserve"> </w:t>
            </w:r>
            <w:r w:rsidRPr="0038517E">
              <w:rPr>
                <w:rFonts w:asciiTheme="minorHAnsi" w:hAnsiTheme="minorHAnsi" w:cstheme="minorHAnsi"/>
                <w:color w:val="FF0000"/>
                <w:sz w:val="17"/>
                <w:szCs w:val="17"/>
              </w:rPr>
              <w:t>atlas</w:t>
            </w:r>
            <w:r w:rsidR="00534C21">
              <w:rPr>
                <w:rFonts w:asciiTheme="minorHAnsi" w:hAnsiTheme="minorHAnsi" w:cstheme="minorHAnsi"/>
                <w:color w:val="FF0000"/>
                <w:sz w:val="17"/>
                <w:szCs w:val="17"/>
              </w:rPr>
              <w:t>.</w:t>
            </w:r>
          </w:p>
          <w:p w:rsidR="005774C0" w:rsidRPr="0038517E" w:rsidRDefault="00534C21" w:rsidP="00534C21">
            <w:pPr>
              <w:pStyle w:val="TableParagraph"/>
              <w:numPr>
                <w:ilvl w:val="0"/>
                <w:numId w:val="58"/>
              </w:numPr>
              <w:tabs>
                <w:tab w:val="left" w:pos="544"/>
                <w:tab w:val="left" w:pos="545"/>
              </w:tabs>
              <w:rPr>
                <w:rFonts w:asciiTheme="minorHAnsi" w:hAnsiTheme="minorHAnsi" w:cstheme="minorHAnsi"/>
                <w:sz w:val="17"/>
                <w:szCs w:val="17"/>
              </w:rPr>
            </w:pPr>
            <w:r>
              <w:rPr>
                <w:rFonts w:asciiTheme="minorHAnsi" w:hAnsiTheme="minorHAnsi" w:cstheme="minorHAnsi"/>
                <w:color w:val="FF0000"/>
                <w:sz w:val="17"/>
                <w:szCs w:val="17"/>
              </w:rPr>
              <w:t>Id</w:t>
            </w:r>
            <w:r w:rsidRPr="00534C21">
              <w:rPr>
                <w:rFonts w:asciiTheme="minorHAnsi" w:hAnsiTheme="minorHAnsi" w:cstheme="minorHAnsi"/>
                <w:color w:val="FF0000"/>
                <w:sz w:val="17"/>
                <w:szCs w:val="17"/>
              </w:rPr>
              <w:t>entify features on aerial/oblique photographs.</w:t>
            </w:r>
          </w:p>
        </w:tc>
        <w:tc>
          <w:tcPr>
            <w:tcW w:w="2482" w:type="dxa"/>
            <w:gridSpan w:val="2"/>
          </w:tcPr>
          <w:p w:rsidR="005774C0" w:rsidRPr="0038517E" w:rsidRDefault="005774C0" w:rsidP="0038517E">
            <w:pPr>
              <w:pStyle w:val="TableParagraph"/>
              <w:numPr>
                <w:ilvl w:val="0"/>
                <w:numId w:val="57"/>
              </w:numPr>
              <w:tabs>
                <w:tab w:val="left" w:pos="545"/>
                <w:tab w:val="left" w:pos="546"/>
              </w:tabs>
              <w:spacing w:line="264" w:lineRule="exact"/>
              <w:ind w:hanging="361"/>
              <w:rPr>
                <w:rFonts w:asciiTheme="minorHAnsi" w:hAnsiTheme="minorHAnsi" w:cstheme="minorHAnsi"/>
                <w:sz w:val="17"/>
                <w:szCs w:val="17"/>
              </w:rPr>
            </w:pPr>
            <w:r w:rsidRPr="0038517E">
              <w:rPr>
                <w:rFonts w:asciiTheme="minorHAnsi" w:hAnsiTheme="minorHAnsi" w:cstheme="minorHAnsi"/>
                <w:color w:val="00AF50"/>
                <w:sz w:val="17"/>
                <w:szCs w:val="17"/>
              </w:rPr>
              <w:t>Use large scale OS</w:t>
            </w:r>
            <w:r w:rsidRPr="0038517E">
              <w:rPr>
                <w:rFonts w:asciiTheme="minorHAnsi" w:hAnsiTheme="minorHAnsi" w:cstheme="minorHAnsi"/>
                <w:color w:val="00AF50"/>
                <w:spacing w:val="-5"/>
                <w:sz w:val="17"/>
                <w:szCs w:val="17"/>
              </w:rPr>
              <w:t xml:space="preserve"> </w:t>
            </w:r>
            <w:r w:rsidRPr="0038517E">
              <w:rPr>
                <w:rFonts w:asciiTheme="minorHAnsi" w:hAnsiTheme="minorHAnsi" w:cstheme="minorHAnsi"/>
                <w:color w:val="00AF50"/>
                <w:sz w:val="17"/>
                <w:szCs w:val="17"/>
              </w:rPr>
              <w:t>maps.</w:t>
            </w:r>
          </w:p>
          <w:p w:rsidR="005774C0" w:rsidRPr="0038517E" w:rsidRDefault="00920CFA" w:rsidP="0038517E">
            <w:pPr>
              <w:pStyle w:val="TableParagraph"/>
              <w:numPr>
                <w:ilvl w:val="0"/>
                <w:numId w:val="57"/>
              </w:numPr>
              <w:tabs>
                <w:tab w:val="left" w:pos="545"/>
                <w:tab w:val="left" w:pos="546"/>
              </w:tabs>
              <w:rPr>
                <w:rFonts w:asciiTheme="minorHAnsi" w:hAnsiTheme="minorHAnsi" w:cstheme="minorHAnsi"/>
                <w:sz w:val="17"/>
                <w:szCs w:val="17"/>
              </w:rPr>
            </w:pPr>
            <w:r>
              <w:rPr>
                <w:rFonts w:asciiTheme="minorHAnsi" w:hAnsiTheme="minorHAnsi" w:cstheme="minorHAnsi"/>
                <w:color w:val="00AF50"/>
                <w:sz w:val="17"/>
                <w:szCs w:val="17"/>
              </w:rPr>
              <w:t>Introduce topography.</w:t>
            </w:r>
          </w:p>
          <w:p w:rsidR="005774C0" w:rsidRPr="00534C21" w:rsidRDefault="005774C0" w:rsidP="0038517E">
            <w:pPr>
              <w:pStyle w:val="TableParagraph"/>
              <w:numPr>
                <w:ilvl w:val="0"/>
                <w:numId w:val="57"/>
              </w:numPr>
              <w:tabs>
                <w:tab w:val="left" w:pos="545"/>
                <w:tab w:val="left" w:pos="546"/>
              </w:tabs>
              <w:spacing w:line="264" w:lineRule="exact"/>
              <w:ind w:hanging="361"/>
              <w:rPr>
                <w:rFonts w:asciiTheme="minorHAnsi" w:hAnsiTheme="minorHAnsi" w:cstheme="minorHAnsi"/>
                <w:sz w:val="17"/>
                <w:szCs w:val="17"/>
              </w:rPr>
            </w:pPr>
            <w:r w:rsidRPr="0038517E">
              <w:rPr>
                <w:rFonts w:asciiTheme="minorHAnsi" w:hAnsiTheme="minorHAnsi" w:cstheme="minorHAnsi"/>
                <w:color w:val="00AF50"/>
                <w:sz w:val="17"/>
                <w:szCs w:val="17"/>
              </w:rPr>
              <w:t>Begin to use junior</w:t>
            </w:r>
            <w:r w:rsidRPr="0038517E">
              <w:rPr>
                <w:rFonts w:asciiTheme="minorHAnsi" w:hAnsiTheme="minorHAnsi" w:cstheme="minorHAnsi"/>
                <w:color w:val="00AF50"/>
                <w:spacing w:val="-4"/>
                <w:sz w:val="17"/>
                <w:szCs w:val="17"/>
              </w:rPr>
              <w:t xml:space="preserve"> </w:t>
            </w:r>
            <w:r w:rsidRPr="0038517E">
              <w:rPr>
                <w:rFonts w:asciiTheme="minorHAnsi" w:hAnsiTheme="minorHAnsi" w:cstheme="minorHAnsi"/>
                <w:color w:val="00AF50"/>
                <w:sz w:val="17"/>
                <w:szCs w:val="17"/>
              </w:rPr>
              <w:t>atlases.</w:t>
            </w:r>
          </w:p>
          <w:p w:rsidR="005774C0" w:rsidRPr="0038517E" w:rsidRDefault="00534C21" w:rsidP="00534C21">
            <w:pPr>
              <w:pStyle w:val="TableParagraph"/>
              <w:numPr>
                <w:ilvl w:val="0"/>
                <w:numId w:val="57"/>
              </w:numPr>
              <w:tabs>
                <w:tab w:val="left" w:pos="545"/>
                <w:tab w:val="left" w:pos="546"/>
              </w:tabs>
              <w:spacing w:line="264" w:lineRule="exact"/>
              <w:ind w:hanging="361"/>
              <w:rPr>
                <w:rFonts w:asciiTheme="minorHAnsi" w:hAnsiTheme="minorHAnsi" w:cstheme="minorHAnsi"/>
                <w:sz w:val="17"/>
                <w:szCs w:val="17"/>
              </w:rPr>
            </w:pPr>
            <w:r>
              <w:rPr>
                <w:rFonts w:asciiTheme="minorHAnsi" w:hAnsiTheme="minorHAnsi" w:cstheme="minorHAnsi"/>
                <w:color w:val="00AF50"/>
                <w:sz w:val="17"/>
                <w:szCs w:val="17"/>
              </w:rPr>
              <w:t>Compare aerial photographs with maps.</w:t>
            </w:r>
          </w:p>
        </w:tc>
        <w:tc>
          <w:tcPr>
            <w:tcW w:w="2481" w:type="dxa"/>
          </w:tcPr>
          <w:p w:rsidR="005774C0" w:rsidRPr="0038517E" w:rsidRDefault="005774C0" w:rsidP="0038517E">
            <w:pPr>
              <w:pStyle w:val="TableParagraph"/>
              <w:numPr>
                <w:ilvl w:val="0"/>
                <w:numId w:val="56"/>
              </w:numPr>
              <w:tabs>
                <w:tab w:val="left" w:pos="545"/>
                <w:tab w:val="left" w:pos="546"/>
              </w:tabs>
              <w:rPr>
                <w:rFonts w:asciiTheme="minorHAnsi" w:hAnsiTheme="minorHAnsi" w:cstheme="minorHAnsi"/>
                <w:sz w:val="17"/>
                <w:szCs w:val="17"/>
              </w:rPr>
            </w:pPr>
            <w:r w:rsidRPr="0038517E">
              <w:rPr>
                <w:rFonts w:asciiTheme="minorHAnsi" w:hAnsiTheme="minorHAnsi" w:cstheme="minorHAnsi"/>
                <w:color w:val="6F2F9F"/>
                <w:sz w:val="17"/>
                <w:szCs w:val="17"/>
              </w:rPr>
              <w:t>Use large and medium scale</w:t>
            </w:r>
            <w:r w:rsidRPr="0038517E">
              <w:rPr>
                <w:rFonts w:asciiTheme="minorHAnsi" w:hAnsiTheme="minorHAnsi" w:cstheme="minorHAnsi"/>
                <w:color w:val="6F2F9F"/>
                <w:spacing w:val="-10"/>
                <w:sz w:val="17"/>
                <w:szCs w:val="17"/>
              </w:rPr>
              <w:t xml:space="preserve"> </w:t>
            </w:r>
            <w:r w:rsidRPr="0038517E">
              <w:rPr>
                <w:rFonts w:asciiTheme="minorHAnsi" w:hAnsiTheme="minorHAnsi" w:cstheme="minorHAnsi"/>
                <w:color w:val="6F2F9F"/>
                <w:sz w:val="17"/>
                <w:szCs w:val="17"/>
              </w:rPr>
              <w:t>OS maps.</w:t>
            </w:r>
          </w:p>
          <w:p w:rsidR="005774C0" w:rsidRPr="0038517E" w:rsidRDefault="005774C0" w:rsidP="0038517E">
            <w:pPr>
              <w:pStyle w:val="TableParagraph"/>
              <w:numPr>
                <w:ilvl w:val="0"/>
                <w:numId w:val="56"/>
              </w:numPr>
              <w:tabs>
                <w:tab w:val="left" w:pos="545"/>
                <w:tab w:val="left" w:pos="546"/>
              </w:tabs>
              <w:spacing w:line="264" w:lineRule="exact"/>
              <w:ind w:hanging="361"/>
              <w:rPr>
                <w:rFonts w:asciiTheme="minorHAnsi" w:hAnsiTheme="minorHAnsi" w:cstheme="minorHAnsi"/>
                <w:sz w:val="17"/>
                <w:szCs w:val="17"/>
              </w:rPr>
            </w:pPr>
            <w:r w:rsidRPr="0038517E">
              <w:rPr>
                <w:rFonts w:asciiTheme="minorHAnsi" w:hAnsiTheme="minorHAnsi" w:cstheme="minorHAnsi"/>
                <w:color w:val="6F2F9F"/>
                <w:sz w:val="17"/>
                <w:szCs w:val="17"/>
              </w:rPr>
              <w:t>Use junior</w:t>
            </w:r>
            <w:r w:rsidRPr="0038517E">
              <w:rPr>
                <w:rFonts w:asciiTheme="minorHAnsi" w:hAnsiTheme="minorHAnsi" w:cstheme="minorHAnsi"/>
                <w:color w:val="6F2F9F"/>
                <w:spacing w:val="-3"/>
                <w:sz w:val="17"/>
                <w:szCs w:val="17"/>
              </w:rPr>
              <w:t xml:space="preserve"> </w:t>
            </w:r>
            <w:r w:rsidRPr="0038517E">
              <w:rPr>
                <w:rFonts w:asciiTheme="minorHAnsi" w:hAnsiTheme="minorHAnsi" w:cstheme="minorHAnsi"/>
                <w:color w:val="6F2F9F"/>
                <w:sz w:val="17"/>
                <w:szCs w:val="17"/>
              </w:rPr>
              <w:t>atlases.</w:t>
            </w:r>
          </w:p>
          <w:p w:rsidR="005774C0" w:rsidRPr="0038517E" w:rsidRDefault="005774C0" w:rsidP="0038517E">
            <w:pPr>
              <w:pStyle w:val="TableParagraph"/>
              <w:numPr>
                <w:ilvl w:val="0"/>
                <w:numId w:val="56"/>
              </w:numPr>
              <w:tabs>
                <w:tab w:val="left" w:pos="545"/>
                <w:tab w:val="left" w:pos="546"/>
              </w:tabs>
              <w:ind w:hanging="361"/>
              <w:rPr>
                <w:rFonts w:asciiTheme="minorHAnsi" w:hAnsiTheme="minorHAnsi" w:cstheme="minorHAnsi"/>
                <w:sz w:val="17"/>
                <w:szCs w:val="17"/>
              </w:rPr>
            </w:pPr>
            <w:r w:rsidRPr="0038517E">
              <w:rPr>
                <w:rFonts w:asciiTheme="minorHAnsi" w:hAnsiTheme="minorHAnsi" w:cstheme="minorHAnsi"/>
                <w:color w:val="6F2F9F"/>
                <w:sz w:val="17"/>
                <w:szCs w:val="17"/>
              </w:rPr>
              <w:t>Use map sites on</w:t>
            </w:r>
            <w:r w:rsidRPr="0038517E">
              <w:rPr>
                <w:rFonts w:asciiTheme="minorHAnsi" w:hAnsiTheme="minorHAnsi" w:cstheme="minorHAnsi"/>
                <w:color w:val="6F2F9F"/>
                <w:spacing w:val="-6"/>
                <w:sz w:val="17"/>
                <w:szCs w:val="17"/>
              </w:rPr>
              <w:t xml:space="preserve"> </w:t>
            </w:r>
            <w:r w:rsidRPr="0038517E">
              <w:rPr>
                <w:rFonts w:asciiTheme="minorHAnsi" w:hAnsiTheme="minorHAnsi" w:cstheme="minorHAnsi"/>
                <w:color w:val="6F2F9F"/>
                <w:sz w:val="17"/>
                <w:szCs w:val="17"/>
              </w:rPr>
              <w:t>internet.</w:t>
            </w:r>
          </w:p>
          <w:p w:rsidR="005774C0" w:rsidRPr="0038517E" w:rsidRDefault="005774C0" w:rsidP="0038517E">
            <w:pPr>
              <w:pStyle w:val="TableParagraph"/>
              <w:numPr>
                <w:ilvl w:val="0"/>
                <w:numId w:val="56"/>
              </w:numPr>
              <w:tabs>
                <w:tab w:val="left" w:pos="545"/>
                <w:tab w:val="left" w:pos="546"/>
              </w:tabs>
              <w:rPr>
                <w:rFonts w:asciiTheme="minorHAnsi" w:hAnsiTheme="minorHAnsi" w:cstheme="minorHAnsi"/>
                <w:sz w:val="17"/>
                <w:szCs w:val="17"/>
              </w:rPr>
            </w:pPr>
            <w:r w:rsidRPr="0038517E">
              <w:rPr>
                <w:rFonts w:asciiTheme="minorHAnsi" w:hAnsiTheme="minorHAnsi" w:cstheme="minorHAnsi"/>
                <w:color w:val="6F2F9F"/>
                <w:sz w:val="17"/>
                <w:szCs w:val="17"/>
              </w:rPr>
              <w:t>Identify features on aerial/oblique</w:t>
            </w:r>
            <w:r w:rsidRPr="0038517E">
              <w:rPr>
                <w:rFonts w:asciiTheme="minorHAnsi" w:hAnsiTheme="minorHAnsi" w:cstheme="minorHAnsi"/>
                <w:color w:val="6F2F9F"/>
                <w:spacing w:val="-12"/>
                <w:sz w:val="17"/>
                <w:szCs w:val="17"/>
              </w:rPr>
              <w:t xml:space="preserve"> </w:t>
            </w:r>
            <w:r w:rsidRPr="0038517E">
              <w:rPr>
                <w:rFonts w:asciiTheme="minorHAnsi" w:hAnsiTheme="minorHAnsi" w:cstheme="minorHAnsi"/>
                <w:color w:val="6F2F9F"/>
                <w:sz w:val="17"/>
                <w:szCs w:val="17"/>
              </w:rPr>
              <w:t>photographs.</w:t>
            </w:r>
          </w:p>
        </w:tc>
        <w:tc>
          <w:tcPr>
            <w:tcW w:w="2481" w:type="dxa"/>
            <w:gridSpan w:val="2"/>
          </w:tcPr>
          <w:p w:rsidR="005774C0" w:rsidRPr="0038517E" w:rsidRDefault="005774C0" w:rsidP="0038517E">
            <w:pPr>
              <w:pStyle w:val="TableParagraph"/>
              <w:numPr>
                <w:ilvl w:val="0"/>
                <w:numId w:val="55"/>
              </w:numPr>
              <w:tabs>
                <w:tab w:val="left" w:pos="547"/>
                <w:tab w:val="left" w:pos="548"/>
              </w:tabs>
              <w:rPr>
                <w:rFonts w:asciiTheme="minorHAnsi" w:hAnsiTheme="minorHAnsi" w:cstheme="minorHAnsi"/>
                <w:sz w:val="17"/>
                <w:szCs w:val="17"/>
              </w:rPr>
            </w:pPr>
            <w:r w:rsidRPr="0038517E">
              <w:rPr>
                <w:rFonts w:asciiTheme="minorHAnsi" w:hAnsiTheme="minorHAnsi" w:cstheme="minorHAnsi"/>
                <w:color w:val="E26C09"/>
                <w:sz w:val="17"/>
                <w:szCs w:val="17"/>
              </w:rPr>
              <w:t>Use index and contents</w:t>
            </w:r>
            <w:r w:rsidRPr="0038517E">
              <w:rPr>
                <w:rFonts w:asciiTheme="minorHAnsi" w:hAnsiTheme="minorHAnsi" w:cstheme="minorHAnsi"/>
                <w:color w:val="E26C09"/>
                <w:spacing w:val="-9"/>
                <w:sz w:val="17"/>
                <w:szCs w:val="17"/>
              </w:rPr>
              <w:t xml:space="preserve"> </w:t>
            </w:r>
            <w:r w:rsidRPr="0038517E">
              <w:rPr>
                <w:rFonts w:asciiTheme="minorHAnsi" w:hAnsiTheme="minorHAnsi" w:cstheme="minorHAnsi"/>
                <w:color w:val="E26C09"/>
                <w:sz w:val="17"/>
                <w:szCs w:val="17"/>
              </w:rPr>
              <w:t>page within</w:t>
            </w:r>
            <w:r w:rsidRPr="0038517E">
              <w:rPr>
                <w:rFonts w:asciiTheme="minorHAnsi" w:hAnsiTheme="minorHAnsi" w:cstheme="minorHAnsi"/>
                <w:color w:val="E26C09"/>
                <w:spacing w:val="-2"/>
                <w:sz w:val="17"/>
                <w:szCs w:val="17"/>
              </w:rPr>
              <w:t xml:space="preserve"> </w:t>
            </w:r>
            <w:r w:rsidRPr="0038517E">
              <w:rPr>
                <w:rFonts w:asciiTheme="minorHAnsi" w:hAnsiTheme="minorHAnsi" w:cstheme="minorHAnsi"/>
                <w:color w:val="E26C09"/>
                <w:sz w:val="17"/>
                <w:szCs w:val="17"/>
              </w:rPr>
              <w:t>atlases.</w:t>
            </w:r>
          </w:p>
          <w:p w:rsidR="005774C0" w:rsidRPr="001F14B6" w:rsidRDefault="005774C0" w:rsidP="0038517E">
            <w:pPr>
              <w:pStyle w:val="TableParagraph"/>
              <w:numPr>
                <w:ilvl w:val="0"/>
                <w:numId w:val="55"/>
              </w:numPr>
              <w:tabs>
                <w:tab w:val="left" w:pos="547"/>
                <w:tab w:val="left" w:pos="548"/>
              </w:tabs>
              <w:rPr>
                <w:rFonts w:asciiTheme="minorHAnsi" w:hAnsiTheme="minorHAnsi" w:cstheme="minorHAnsi"/>
                <w:sz w:val="17"/>
                <w:szCs w:val="17"/>
              </w:rPr>
            </w:pPr>
            <w:r w:rsidRPr="0038517E">
              <w:rPr>
                <w:rFonts w:asciiTheme="minorHAnsi" w:hAnsiTheme="minorHAnsi" w:cstheme="minorHAnsi"/>
                <w:color w:val="E26C09"/>
                <w:sz w:val="17"/>
                <w:szCs w:val="17"/>
              </w:rPr>
              <w:t>Use medium scale land</w:t>
            </w:r>
            <w:r w:rsidRPr="0038517E">
              <w:rPr>
                <w:rFonts w:asciiTheme="minorHAnsi" w:hAnsiTheme="minorHAnsi" w:cstheme="minorHAnsi"/>
                <w:color w:val="E26C09"/>
                <w:spacing w:val="-11"/>
                <w:sz w:val="17"/>
                <w:szCs w:val="17"/>
              </w:rPr>
              <w:t xml:space="preserve"> </w:t>
            </w:r>
            <w:r w:rsidRPr="0038517E">
              <w:rPr>
                <w:rFonts w:asciiTheme="minorHAnsi" w:hAnsiTheme="minorHAnsi" w:cstheme="minorHAnsi"/>
                <w:color w:val="E26C09"/>
                <w:sz w:val="17"/>
                <w:szCs w:val="17"/>
              </w:rPr>
              <w:t>ranger OS</w:t>
            </w:r>
            <w:r w:rsidRPr="0038517E">
              <w:rPr>
                <w:rFonts w:asciiTheme="minorHAnsi" w:hAnsiTheme="minorHAnsi" w:cstheme="minorHAnsi"/>
                <w:color w:val="E26C09"/>
                <w:spacing w:val="-2"/>
                <w:sz w:val="17"/>
                <w:szCs w:val="17"/>
              </w:rPr>
              <w:t xml:space="preserve"> </w:t>
            </w:r>
            <w:r w:rsidRPr="0038517E">
              <w:rPr>
                <w:rFonts w:asciiTheme="minorHAnsi" w:hAnsiTheme="minorHAnsi" w:cstheme="minorHAnsi"/>
                <w:color w:val="E26C09"/>
                <w:sz w:val="17"/>
                <w:szCs w:val="17"/>
              </w:rPr>
              <w:t>maps.</w:t>
            </w:r>
          </w:p>
          <w:p w:rsidR="001F14B6" w:rsidRPr="0038517E" w:rsidRDefault="001F14B6" w:rsidP="0038517E">
            <w:pPr>
              <w:pStyle w:val="TableParagraph"/>
              <w:numPr>
                <w:ilvl w:val="0"/>
                <w:numId w:val="55"/>
              </w:numPr>
              <w:tabs>
                <w:tab w:val="left" w:pos="547"/>
                <w:tab w:val="left" w:pos="548"/>
              </w:tabs>
              <w:rPr>
                <w:rFonts w:asciiTheme="minorHAnsi" w:hAnsiTheme="minorHAnsi" w:cstheme="minorHAnsi"/>
                <w:sz w:val="17"/>
                <w:szCs w:val="17"/>
              </w:rPr>
            </w:pPr>
            <w:r>
              <w:rPr>
                <w:rFonts w:asciiTheme="minorHAnsi" w:hAnsiTheme="minorHAnsi" w:cstheme="minorHAnsi"/>
                <w:color w:val="E26C09"/>
                <w:sz w:val="17"/>
                <w:szCs w:val="17"/>
              </w:rPr>
              <w:t>Use Hobo-Dyer actual land mass size map.</w:t>
            </w:r>
          </w:p>
        </w:tc>
        <w:tc>
          <w:tcPr>
            <w:tcW w:w="2653" w:type="dxa"/>
            <w:gridSpan w:val="2"/>
          </w:tcPr>
          <w:p w:rsidR="005774C0" w:rsidRPr="0038517E" w:rsidRDefault="005774C0" w:rsidP="0038517E">
            <w:pPr>
              <w:pStyle w:val="TableParagraph"/>
              <w:numPr>
                <w:ilvl w:val="0"/>
                <w:numId w:val="54"/>
              </w:numPr>
              <w:tabs>
                <w:tab w:val="left" w:pos="546"/>
                <w:tab w:val="left" w:pos="547"/>
              </w:tabs>
              <w:spacing w:line="264" w:lineRule="exact"/>
              <w:ind w:hanging="361"/>
              <w:rPr>
                <w:rFonts w:asciiTheme="minorHAnsi" w:hAnsiTheme="minorHAnsi" w:cstheme="minorHAnsi"/>
                <w:sz w:val="17"/>
                <w:szCs w:val="17"/>
              </w:rPr>
            </w:pPr>
            <w:r w:rsidRPr="0038517E">
              <w:rPr>
                <w:rFonts w:asciiTheme="minorHAnsi" w:hAnsiTheme="minorHAnsi" w:cstheme="minorHAnsi"/>
                <w:color w:val="FF00FF"/>
                <w:sz w:val="17"/>
                <w:szCs w:val="17"/>
              </w:rPr>
              <w:t>Use OS</w:t>
            </w:r>
            <w:r w:rsidRPr="0038517E">
              <w:rPr>
                <w:rFonts w:asciiTheme="minorHAnsi" w:hAnsiTheme="minorHAnsi" w:cstheme="minorHAnsi"/>
                <w:color w:val="FF00FF"/>
                <w:spacing w:val="-3"/>
                <w:sz w:val="17"/>
                <w:szCs w:val="17"/>
              </w:rPr>
              <w:t xml:space="preserve"> </w:t>
            </w:r>
            <w:r w:rsidRPr="0038517E">
              <w:rPr>
                <w:rFonts w:asciiTheme="minorHAnsi" w:hAnsiTheme="minorHAnsi" w:cstheme="minorHAnsi"/>
                <w:color w:val="FF00FF"/>
                <w:sz w:val="17"/>
                <w:szCs w:val="17"/>
              </w:rPr>
              <w:t>maps.</w:t>
            </w:r>
          </w:p>
          <w:p w:rsidR="005774C0" w:rsidRPr="0038517E" w:rsidRDefault="005774C0" w:rsidP="0038517E">
            <w:pPr>
              <w:pStyle w:val="TableParagraph"/>
              <w:numPr>
                <w:ilvl w:val="0"/>
                <w:numId w:val="54"/>
              </w:numPr>
              <w:tabs>
                <w:tab w:val="left" w:pos="546"/>
                <w:tab w:val="left" w:pos="547"/>
              </w:tabs>
              <w:spacing w:line="264" w:lineRule="exact"/>
              <w:ind w:hanging="361"/>
              <w:rPr>
                <w:rFonts w:asciiTheme="minorHAnsi" w:hAnsiTheme="minorHAnsi" w:cstheme="minorHAnsi"/>
                <w:sz w:val="17"/>
                <w:szCs w:val="17"/>
              </w:rPr>
            </w:pPr>
            <w:r w:rsidRPr="0038517E">
              <w:rPr>
                <w:rFonts w:asciiTheme="minorHAnsi" w:hAnsiTheme="minorHAnsi" w:cstheme="minorHAnsi"/>
                <w:color w:val="FF00FF"/>
                <w:sz w:val="17"/>
                <w:szCs w:val="17"/>
              </w:rPr>
              <w:t>Confidently use an</w:t>
            </w:r>
            <w:r w:rsidRPr="0038517E">
              <w:rPr>
                <w:rFonts w:asciiTheme="minorHAnsi" w:hAnsiTheme="minorHAnsi" w:cstheme="minorHAnsi"/>
                <w:color w:val="FF00FF"/>
                <w:spacing w:val="-3"/>
                <w:sz w:val="17"/>
                <w:szCs w:val="17"/>
              </w:rPr>
              <w:t xml:space="preserve"> </w:t>
            </w:r>
            <w:r w:rsidRPr="0038517E">
              <w:rPr>
                <w:rFonts w:asciiTheme="minorHAnsi" w:hAnsiTheme="minorHAnsi" w:cstheme="minorHAnsi"/>
                <w:color w:val="FF00FF"/>
                <w:sz w:val="17"/>
                <w:szCs w:val="17"/>
              </w:rPr>
              <w:t>atlas.</w:t>
            </w:r>
          </w:p>
          <w:p w:rsidR="005774C0" w:rsidRPr="001F14B6" w:rsidRDefault="005774C0" w:rsidP="0038517E">
            <w:pPr>
              <w:pStyle w:val="TableParagraph"/>
              <w:numPr>
                <w:ilvl w:val="0"/>
                <w:numId w:val="54"/>
              </w:numPr>
              <w:tabs>
                <w:tab w:val="left" w:pos="546"/>
                <w:tab w:val="left" w:pos="547"/>
              </w:tabs>
              <w:rPr>
                <w:rFonts w:asciiTheme="minorHAnsi" w:hAnsiTheme="minorHAnsi" w:cstheme="minorHAnsi"/>
                <w:sz w:val="17"/>
                <w:szCs w:val="17"/>
              </w:rPr>
            </w:pPr>
            <w:r w:rsidRPr="0038517E">
              <w:rPr>
                <w:rFonts w:asciiTheme="minorHAnsi" w:hAnsiTheme="minorHAnsi" w:cstheme="minorHAnsi"/>
                <w:color w:val="FF00FF"/>
                <w:sz w:val="17"/>
                <w:szCs w:val="17"/>
              </w:rPr>
              <w:t>Recognise world map as</w:t>
            </w:r>
            <w:r w:rsidRPr="0038517E">
              <w:rPr>
                <w:rFonts w:asciiTheme="minorHAnsi" w:hAnsiTheme="minorHAnsi" w:cstheme="minorHAnsi"/>
                <w:color w:val="FF00FF"/>
                <w:spacing w:val="-15"/>
                <w:sz w:val="17"/>
                <w:szCs w:val="17"/>
              </w:rPr>
              <w:t xml:space="preserve"> </w:t>
            </w:r>
            <w:r w:rsidRPr="0038517E">
              <w:rPr>
                <w:rFonts w:asciiTheme="minorHAnsi" w:hAnsiTheme="minorHAnsi" w:cstheme="minorHAnsi"/>
                <w:color w:val="FF00FF"/>
                <w:sz w:val="17"/>
                <w:szCs w:val="17"/>
              </w:rPr>
              <w:t>a flattened</w:t>
            </w:r>
            <w:r w:rsidRPr="0038517E">
              <w:rPr>
                <w:rFonts w:asciiTheme="minorHAnsi" w:hAnsiTheme="minorHAnsi" w:cstheme="minorHAnsi"/>
                <w:color w:val="FF00FF"/>
                <w:spacing w:val="-2"/>
                <w:sz w:val="17"/>
                <w:szCs w:val="17"/>
              </w:rPr>
              <w:t xml:space="preserve"> </w:t>
            </w:r>
            <w:r w:rsidRPr="0038517E">
              <w:rPr>
                <w:rFonts w:asciiTheme="minorHAnsi" w:hAnsiTheme="minorHAnsi" w:cstheme="minorHAnsi"/>
                <w:color w:val="FF00FF"/>
                <w:sz w:val="17"/>
                <w:szCs w:val="17"/>
              </w:rPr>
              <w:t>globe.</w:t>
            </w:r>
          </w:p>
          <w:p w:rsidR="001F14B6" w:rsidRPr="0038517E" w:rsidRDefault="001F14B6" w:rsidP="0038517E">
            <w:pPr>
              <w:pStyle w:val="TableParagraph"/>
              <w:numPr>
                <w:ilvl w:val="0"/>
                <w:numId w:val="54"/>
              </w:numPr>
              <w:tabs>
                <w:tab w:val="left" w:pos="546"/>
                <w:tab w:val="left" w:pos="547"/>
              </w:tabs>
              <w:rPr>
                <w:rFonts w:asciiTheme="minorHAnsi" w:hAnsiTheme="minorHAnsi" w:cstheme="minorHAnsi"/>
                <w:sz w:val="17"/>
                <w:szCs w:val="17"/>
              </w:rPr>
            </w:pPr>
            <w:r>
              <w:rPr>
                <w:rFonts w:asciiTheme="minorHAnsi" w:hAnsiTheme="minorHAnsi" w:cstheme="minorHAnsi"/>
                <w:color w:val="FF00FF"/>
                <w:sz w:val="17"/>
                <w:szCs w:val="17"/>
              </w:rPr>
              <w:t>Use a variety of world maps to help question our view of the world.</w:t>
            </w:r>
          </w:p>
        </w:tc>
      </w:tr>
      <w:tr w:rsidR="00415484" w:rsidTr="001F14B6">
        <w:trPr>
          <w:gridBefore w:val="1"/>
          <w:gridAfter w:val="1"/>
          <w:wBefore w:w="113" w:type="dxa"/>
          <w:wAfter w:w="58" w:type="dxa"/>
        </w:trPr>
        <w:tc>
          <w:tcPr>
            <w:tcW w:w="15388" w:type="dxa"/>
            <w:gridSpan w:val="10"/>
          </w:tcPr>
          <w:p w:rsidR="007A17E8" w:rsidRPr="00D36FF5" w:rsidRDefault="00D36FF5" w:rsidP="00D36FF5">
            <w:pPr>
              <w:jc w:val="both"/>
              <w:rPr>
                <w:b/>
                <w:u w:val="single"/>
              </w:rPr>
            </w:pPr>
            <w:r w:rsidRPr="00D36FF5">
              <w:rPr>
                <w:b/>
                <w:u w:val="single"/>
              </w:rPr>
              <w:t>EYFS</w:t>
            </w:r>
          </w:p>
        </w:tc>
      </w:tr>
      <w:tr w:rsidR="00415484" w:rsidTr="001F14B6">
        <w:trPr>
          <w:gridBefore w:val="1"/>
          <w:gridAfter w:val="1"/>
          <w:wBefore w:w="113" w:type="dxa"/>
          <w:wAfter w:w="58" w:type="dxa"/>
        </w:trPr>
        <w:tc>
          <w:tcPr>
            <w:tcW w:w="15388" w:type="dxa"/>
            <w:gridSpan w:val="10"/>
          </w:tcPr>
          <w:p w:rsidR="00415484" w:rsidRPr="00486B9A" w:rsidRDefault="00415484" w:rsidP="00D23728">
            <w:pPr>
              <w:jc w:val="both"/>
              <w:rPr>
                <w:u w:val="single"/>
              </w:rPr>
            </w:pPr>
            <w:r w:rsidRPr="00415484">
              <w:rPr>
                <w:u w:val="single"/>
              </w:rPr>
              <w:t>Year Group:</w:t>
            </w:r>
            <w:r w:rsidRPr="00415484">
              <w:t xml:space="preserve"> Nursery</w:t>
            </w:r>
          </w:p>
        </w:tc>
      </w:tr>
      <w:tr w:rsidR="00415484" w:rsidTr="001F14B6">
        <w:trPr>
          <w:gridBefore w:val="1"/>
          <w:gridAfter w:val="1"/>
          <w:wBefore w:w="113" w:type="dxa"/>
          <w:wAfter w:w="58" w:type="dxa"/>
        </w:trPr>
        <w:tc>
          <w:tcPr>
            <w:tcW w:w="15388" w:type="dxa"/>
            <w:gridSpan w:val="10"/>
          </w:tcPr>
          <w:p w:rsidR="00A2291C" w:rsidRDefault="00A2291C" w:rsidP="00D23728">
            <w:pPr>
              <w:jc w:val="both"/>
            </w:pPr>
            <w:r>
              <w:t xml:space="preserve">Learning and experiences relating to Geography, from the Understanding the World and People, Culture and Community pathways, will primarily be taught through the use of quality texts </w:t>
            </w:r>
            <w:r>
              <w:t>–</w:t>
            </w:r>
            <w:r>
              <w:t xml:space="preserve"> both fiction and nonfiction </w:t>
            </w:r>
            <w:r>
              <w:t>–</w:t>
            </w:r>
            <w:r>
              <w:t xml:space="preserve"> fieldwork experiences (Forest School) and quality images. </w:t>
            </w:r>
          </w:p>
          <w:p w:rsidR="00A2291C" w:rsidRDefault="00A2291C" w:rsidP="00D23728">
            <w:pPr>
              <w:jc w:val="both"/>
            </w:pPr>
            <w:r>
              <w:t xml:space="preserve">Links to other aspects of the EYFS curriculum </w:t>
            </w:r>
            <w:r w:rsidR="007D2546">
              <w:t xml:space="preserve">are able to be exploited, including in Maths, where directional and positional language will be the primary driver for Nursery children’s positional understanding, and will form the basis for describing positions on maps as the children move on in their Geography learning into Reception and KS1. </w:t>
            </w:r>
          </w:p>
          <w:p w:rsidR="007D2546" w:rsidRPr="00415484" w:rsidRDefault="007D2546" w:rsidP="00D23728">
            <w:pPr>
              <w:jc w:val="both"/>
            </w:pPr>
          </w:p>
        </w:tc>
      </w:tr>
      <w:tr w:rsidR="00AE2F47" w:rsidTr="0044059D">
        <w:trPr>
          <w:gridBefore w:val="1"/>
          <w:gridAfter w:val="1"/>
          <w:wBefore w:w="113" w:type="dxa"/>
          <w:wAfter w:w="58" w:type="dxa"/>
        </w:trPr>
        <w:tc>
          <w:tcPr>
            <w:tcW w:w="3847" w:type="dxa"/>
            <w:gridSpan w:val="3"/>
          </w:tcPr>
          <w:p w:rsidR="00AE2F47" w:rsidRDefault="00AE2F47" w:rsidP="00D23728">
            <w:pPr>
              <w:jc w:val="both"/>
              <w:rPr>
                <w:u w:val="single"/>
              </w:rPr>
            </w:pPr>
            <w:r>
              <w:rPr>
                <w:u w:val="single"/>
              </w:rPr>
              <w:t>Geographical Knowledge</w:t>
            </w:r>
          </w:p>
          <w:p w:rsidR="007D2546" w:rsidRDefault="007D2546" w:rsidP="00D23728">
            <w:pPr>
              <w:jc w:val="both"/>
              <w:rPr>
                <w:u w:val="single"/>
              </w:rPr>
            </w:pPr>
          </w:p>
          <w:p w:rsidR="007D2546" w:rsidRDefault="007D2546" w:rsidP="007D2546">
            <w:pPr>
              <w:pStyle w:val="ListParagraph"/>
              <w:numPr>
                <w:ilvl w:val="0"/>
                <w:numId w:val="62"/>
              </w:numPr>
              <w:jc w:val="both"/>
            </w:pPr>
            <w:r>
              <w:t xml:space="preserve">Understand the position of an object, area, item within a setting, be it in ‘real life’ or within an image/text. </w:t>
            </w:r>
          </w:p>
          <w:p w:rsidR="007D2546" w:rsidRDefault="007D2546" w:rsidP="007D2546">
            <w:pPr>
              <w:pStyle w:val="ListParagraph"/>
              <w:numPr>
                <w:ilvl w:val="0"/>
                <w:numId w:val="62"/>
              </w:numPr>
              <w:jc w:val="both"/>
            </w:pPr>
            <w:r>
              <w:t xml:space="preserve">Describe the routes, location of an </w:t>
            </w:r>
            <w:r w:rsidRPr="007D2546">
              <w:t>object, area, item within a setting, be it in ‘real life’ or within an image/text</w:t>
            </w:r>
            <w:r>
              <w:t xml:space="preserve">, as compared to other items in that location </w:t>
            </w:r>
            <w:r w:rsidRPr="007D2546">
              <w:rPr>
                <w:b/>
              </w:rPr>
              <w:t>without pointing</w:t>
            </w:r>
            <w:r>
              <w:t xml:space="preserve"> (E.g. </w:t>
            </w:r>
            <w:r w:rsidRPr="007D2546">
              <w:rPr>
                <w:i/>
              </w:rPr>
              <w:t>The flower is in front of the bus</w:t>
            </w:r>
            <w:r>
              <w:rPr>
                <w:i/>
              </w:rPr>
              <w:t>h</w:t>
            </w:r>
            <w:r w:rsidRPr="007D2546">
              <w:rPr>
                <w:i/>
              </w:rPr>
              <w:t>, next to the bench</w:t>
            </w:r>
            <w:r>
              <w:t>)</w:t>
            </w:r>
            <w:r w:rsidRPr="007D2546">
              <w:t>.</w:t>
            </w:r>
          </w:p>
          <w:p w:rsidR="007D2546" w:rsidRDefault="007D2546" w:rsidP="007D2546">
            <w:pPr>
              <w:pStyle w:val="ListParagraph"/>
              <w:numPr>
                <w:ilvl w:val="0"/>
                <w:numId w:val="62"/>
              </w:numPr>
              <w:jc w:val="both"/>
            </w:pPr>
            <w:r>
              <w:t xml:space="preserve">Describe a familiar route  to/from school, to/from Forest School, to/from the class room to the dinner hall etc. </w:t>
            </w:r>
          </w:p>
          <w:p w:rsidR="007D2546" w:rsidRDefault="007D2546" w:rsidP="007D2546">
            <w:pPr>
              <w:pStyle w:val="ListParagraph"/>
              <w:numPr>
                <w:ilvl w:val="0"/>
                <w:numId w:val="62"/>
              </w:numPr>
              <w:jc w:val="both"/>
            </w:pPr>
            <w:r>
              <w:t>Identify and describe differences and similarities between  locations (including countries) as identified in images, photographs and reading texts.</w:t>
            </w:r>
          </w:p>
          <w:p w:rsidR="00C51701" w:rsidRDefault="007D2546" w:rsidP="00C51701">
            <w:pPr>
              <w:pStyle w:val="ListParagraph"/>
              <w:numPr>
                <w:ilvl w:val="0"/>
                <w:numId w:val="62"/>
              </w:numPr>
              <w:jc w:val="both"/>
            </w:pPr>
            <w:r>
              <w:t>Share individual experiences of different locations (holidays, family visits</w:t>
            </w:r>
            <w:r w:rsidR="00C51701">
              <w:t>) and describe the differences in landscape, weather, and cultural occurrences.</w:t>
            </w:r>
          </w:p>
          <w:p w:rsidR="00C51701" w:rsidRDefault="00C51701" w:rsidP="00C51701">
            <w:pPr>
              <w:jc w:val="both"/>
            </w:pPr>
          </w:p>
          <w:p w:rsidR="00C51701" w:rsidRDefault="00C51701" w:rsidP="00C51701">
            <w:pPr>
              <w:jc w:val="both"/>
            </w:pPr>
          </w:p>
          <w:p w:rsidR="00C51701" w:rsidRDefault="00C51701" w:rsidP="00C51701">
            <w:pPr>
              <w:pStyle w:val="ListParagraph"/>
              <w:ind w:left="360"/>
              <w:jc w:val="both"/>
            </w:pPr>
          </w:p>
          <w:p w:rsidR="00C51701" w:rsidRPr="007D2546" w:rsidRDefault="00C51701" w:rsidP="00C51701">
            <w:pPr>
              <w:pStyle w:val="ListParagraph"/>
              <w:ind w:left="360"/>
              <w:jc w:val="both"/>
            </w:pPr>
          </w:p>
        </w:tc>
        <w:tc>
          <w:tcPr>
            <w:tcW w:w="3847" w:type="dxa"/>
            <w:gridSpan w:val="2"/>
          </w:tcPr>
          <w:p w:rsidR="00AE2F47" w:rsidRDefault="00AE2F47" w:rsidP="00D23728">
            <w:pPr>
              <w:jc w:val="both"/>
              <w:rPr>
                <w:u w:val="single"/>
              </w:rPr>
            </w:pPr>
            <w:r>
              <w:rPr>
                <w:u w:val="single"/>
              </w:rPr>
              <w:t>Fieldwork Opportunities</w:t>
            </w:r>
            <w:r w:rsidR="007A17E8">
              <w:rPr>
                <w:u w:val="single"/>
              </w:rPr>
              <w:t xml:space="preserve"> / Map Skills</w:t>
            </w:r>
          </w:p>
          <w:p w:rsidR="00042736" w:rsidRDefault="00042736" w:rsidP="00042736"/>
          <w:p w:rsidR="007A17E8" w:rsidRDefault="007A17E8" w:rsidP="00042736">
            <w:r w:rsidRPr="007A17E8">
              <w:t>Familiarisation of immediate location (school grounds), visit to local parks (picnic in Bilborough Park, taking time to observe the weather – identify season), visit to the library.</w:t>
            </w:r>
          </w:p>
          <w:p w:rsidR="007A17E8" w:rsidRDefault="007A17E8" w:rsidP="00042736"/>
          <w:p w:rsidR="007A17E8" w:rsidRDefault="00042736" w:rsidP="00042736">
            <w:r w:rsidRPr="007E2AF4">
              <w:t>F</w:t>
            </w:r>
            <w:r w:rsidR="007A17E8">
              <w:t>orest School f</w:t>
            </w:r>
            <w:r w:rsidRPr="007E2AF4">
              <w:t xml:space="preserve">ieldwork opportunities </w:t>
            </w:r>
            <w:r>
              <w:t>provide opportunities for hands on exploration of natural materials – How do trees feel? How is bark different to grass? Etc.</w:t>
            </w:r>
          </w:p>
          <w:p w:rsidR="007A17E8" w:rsidRDefault="007A17E8" w:rsidP="00042736"/>
          <w:p w:rsidR="007A17E8" w:rsidRDefault="007A17E8" w:rsidP="007A17E8">
            <w:r>
              <w:t xml:space="preserve">Provide very simple map of the </w:t>
            </w:r>
            <w:r>
              <w:t>Forest School area</w:t>
            </w:r>
            <w:r>
              <w:t xml:space="preserve"> for the children to read and identify and travel to different </w:t>
            </w:r>
            <w:r>
              <w:t>positions on the map</w:t>
            </w:r>
            <w:r>
              <w:t>.</w:t>
            </w:r>
            <w:r>
              <w:t xml:space="preserve"> </w:t>
            </w:r>
          </w:p>
          <w:p w:rsidR="007A17E8" w:rsidRDefault="007A17E8" w:rsidP="007A17E8"/>
          <w:p w:rsidR="007A17E8" w:rsidRDefault="007A17E8" w:rsidP="007A17E8">
            <w:r>
              <w:t>Journey stick activity to represent different locations on a journey to Forest School/other area of the school site.</w:t>
            </w:r>
          </w:p>
          <w:p w:rsidR="00042736" w:rsidRDefault="00042736" w:rsidP="00D23728">
            <w:pPr>
              <w:jc w:val="both"/>
            </w:pPr>
          </w:p>
          <w:p w:rsidR="007A17E8" w:rsidRPr="00042736" w:rsidRDefault="007A17E8" w:rsidP="00D23728">
            <w:pPr>
              <w:jc w:val="both"/>
            </w:pPr>
          </w:p>
        </w:tc>
        <w:tc>
          <w:tcPr>
            <w:tcW w:w="3847" w:type="dxa"/>
            <w:gridSpan w:val="3"/>
          </w:tcPr>
          <w:p w:rsidR="00AE2F47" w:rsidRDefault="00AE2F47" w:rsidP="00D23728">
            <w:pPr>
              <w:jc w:val="both"/>
              <w:rPr>
                <w:u w:val="single"/>
              </w:rPr>
            </w:pPr>
            <w:r>
              <w:rPr>
                <w:u w:val="single"/>
              </w:rPr>
              <w:t>Texts</w:t>
            </w:r>
          </w:p>
          <w:p w:rsidR="00C0597D" w:rsidRDefault="00C0597D" w:rsidP="00D23728">
            <w:pPr>
              <w:jc w:val="both"/>
            </w:pPr>
          </w:p>
          <w:p w:rsidR="007A17E8" w:rsidRDefault="007A17E8" w:rsidP="00D23728">
            <w:pPr>
              <w:jc w:val="both"/>
            </w:pPr>
          </w:p>
          <w:p w:rsidR="00C0597D" w:rsidRPr="00AE2F47" w:rsidRDefault="00C0597D" w:rsidP="00D23728">
            <w:pPr>
              <w:jc w:val="both"/>
            </w:pPr>
          </w:p>
        </w:tc>
        <w:tc>
          <w:tcPr>
            <w:tcW w:w="3847" w:type="dxa"/>
            <w:gridSpan w:val="2"/>
          </w:tcPr>
          <w:p w:rsidR="00AE2F47" w:rsidRDefault="00AE2F47" w:rsidP="00D23728">
            <w:pPr>
              <w:jc w:val="both"/>
              <w:rPr>
                <w:u w:val="single"/>
              </w:rPr>
            </w:pPr>
            <w:r>
              <w:rPr>
                <w:u w:val="single"/>
              </w:rPr>
              <w:t>Vocabulary</w:t>
            </w:r>
          </w:p>
          <w:p w:rsidR="007D2546" w:rsidRDefault="007D2546" w:rsidP="00D23728">
            <w:pPr>
              <w:jc w:val="both"/>
            </w:pPr>
          </w:p>
          <w:p w:rsidR="007D2546" w:rsidRDefault="007D2546" w:rsidP="00D23728">
            <w:pPr>
              <w:jc w:val="both"/>
            </w:pPr>
            <w:r>
              <w:t>Positional: in front, below, behind, next to, under.</w:t>
            </w:r>
          </w:p>
          <w:p w:rsidR="007D2546" w:rsidRDefault="007D2546" w:rsidP="00D23728">
            <w:pPr>
              <w:jc w:val="both"/>
            </w:pPr>
          </w:p>
          <w:p w:rsidR="007D2546" w:rsidRPr="007D2546" w:rsidRDefault="007D2546" w:rsidP="00D23728">
            <w:pPr>
              <w:jc w:val="both"/>
            </w:pPr>
            <w:r>
              <w:t xml:space="preserve">Route, journey, care, look after, preserve, natural, man-made, </w:t>
            </w:r>
            <w:r w:rsidR="00C51701">
              <w:t>same, similar, different, weather, warm, hot, cold, sun, snow, rain.</w:t>
            </w:r>
            <w:bookmarkStart w:id="0" w:name="_GoBack"/>
            <w:bookmarkEnd w:id="0"/>
          </w:p>
        </w:tc>
      </w:tr>
      <w:tr w:rsidR="00415484" w:rsidTr="001F14B6">
        <w:trPr>
          <w:gridBefore w:val="1"/>
          <w:gridAfter w:val="1"/>
          <w:wBefore w:w="113" w:type="dxa"/>
          <w:wAfter w:w="58" w:type="dxa"/>
        </w:trPr>
        <w:tc>
          <w:tcPr>
            <w:tcW w:w="15388" w:type="dxa"/>
            <w:gridSpan w:val="10"/>
          </w:tcPr>
          <w:p w:rsidR="00415484" w:rsidRPr="00486B9A" w:rsidRDefault="00415484" w:rsidP="00415484">
            <w:pPr>
              <w:jc w:val="both"/>
              <w:rPr>
                <w:u w:val="single"/>
              </w:rPr>
            </w:pPr>
            <w:r w:rsidRPr="00415484">
              <w:rPr>
                <w:u w:val="single"/>
              </w:rPr>
              <w:t xml:space="preserve">Year Group: </w:t>
            </w:r>
            <w:r>
              <w:t>Reception</w:t>
            </w:r>
          </w:p>
        </w:tc>
      </w:tr>
      <w:tr w:rsidR="00AE2F47" w:rsidTr="001F14B6">
        <w:trPr>
          <w:gridBefore w:val="1"/>
          <w:gridAfter w:val="1"/>
          <w:wBefore w:w="113" w:type="dxa"/>
          <w:wAfter w:w="58" w:type="dxa"/>
        </w:trPr>
        <w:tc>
          <w:tcPr>
            <w:tcW w:w="15388" w:type="dxa"/>
            <w:gridSpan w:val="10"/>
          </w:tcPr>
          <w:p w:rsidR="00AE2F47" w:rsidRDefault="00AE2F47" w:rsidP="00415484">
            <w:pPr>
              <w:jc w:val="both"/>
            </w:pPr>
            <w:r>
              <w:rPr>
                <w:u w:val="single"/>
              </w:rPr>
              <w:t xml:space="preserve">Autumn: </w:t>
            </w:r>
            <w:r>
              <w:t>As part of the Understanding the World pathway, Reception children will gain a greater understanding of their immediate locality, wider suburb, city</w:t>
            </w:r>
            <w:r w:rsidR="00C0597D">
              <w:t>,</w:t>
            </w:r>
            <w:r>
              <w:t xml:space="preserve"> and the cultures </w:t>
            </w:r>
            <w:r w:rsidR="00C0597D">
              <w:t xml:space="preserve">and human activities </w:t>
            </w:r>
            <w:r>
              <w:t xml:space="preserve">within those locations. </w:t>
            </w:r>
            <w:r w:rsidR="00480F79">
              <w:t>They will be able to use simple language to describe their immediate environment, which should vary depending on where they find themselves (school vs fieldwork location), and make simple connections to the quality fiction and non-fiction texts they are exposed to.</w:t>
            </w:r>
          </w:p>
          <w:p w:rsidR="00AE2F47" w:rsidRDefault="00AE2F47" w:rsidP="00415484">
            <w:pPr>
              <w:jc w:val="both"/>
            </w:pPr>
          </w:p>
          <w:p w:rsidR="00AE2F47" w:rsidRDefault="00AE2F47" w:rsidP="007E2AF4">
            <w:pPr>
              <w:jc w:val="both"/>
            </w:pPr>
            <w:r w:rsidRPr="00AE2F47">
              <w:rPr>
                <w:u w:val="single"/>
              </w:rPr>
              <w:t>Spring:</w:t>
            </w:r>
            <w:r w:rsidR="00C0597D">
              <w:t xml:space="preserve"> Spring’s themes </w:t>
            </w:r>
            <w:r w:rsidR="007E2AF4">
              <w:t>are designed to broaden the children’s horizons, moving their location knowledge from their immediate surroundings to slightly further afield. Reception children will begin to understand the concepts of ‘home’ and ‘abroad’, that there are countries other than our own. Local travel experiences</w:t>
            </w:r>
            <w:r w:rsidR="00042736">
              <w:t>, using public transport, and opportunities to share personal experiences, will allow children to pin their learning onto tangible experiences. With the use of fieldwork experiences, quality texts, images</w:t>
            </w:r>
            <w:r w:rsidR="00480F79">
              <w:t>, children can make observations on similarities and differences between locational features (human and physical).</w:t>
            </w:r>
          </w:p>
          <w:p w:rsidR="00480F79" w:rsidRDefault="00480F79" w:rsidP="007E2AF4">
            <w:pPr>
              <w:jc w:val="both"/>
            </w:pPr>
          </w:p>
          <w:p w:rsidR="00480F79" w:rsidRPr="00480F79" w:rsidRDefault="00480F79" w:rsidP="007E2AF4">
            <w:pPr>
              <w:jc w:val="both"/>
            </w:pPr>
            <w:r w:rsidRPr="00480F79">
              <w:rPr>
                <w:u w:val="single"/>
              </w:rPr>
              <w:t>Summer:</w:t>
            </w:r>
            <w:r>
              <w:t xml:space="preserve"> The study of </w:t>
            </w:r>
            <w:r w:rsidR="002A154D">
              <w:t xml:space="preserve">animal and </w:t>
            </w:r>
            <w:r>
              <w:t xml:space="preserve">plant life cycles </w:t>
            </w:r>
            <w:r w:rsidR="002A154D">
              <w:t xml:space="preserve">(butterfly, frog, </w:t>
            </w:r>
            <w:r w:rsidR="00ED5EF9">
              <w:t>and bean</w:t>
            </w:r>
            <w:r w:rsidR="002A154D">
              <w:t xml:space="preserve">) </w:t>
            </w:r>
            <w:r>
              <w:t>provides some links</w:t>
            </w:r>
            <w:r w:rsidR="002A154D">
              <w:t xml:space="preserve"> </w:t>
            </w:r>
            <w:r w:rsidR="00ED5EF9">
              <w:t xml:space="preserve">to prior knowledge around locations and climates/weather patterns. The oceans theme progress the use of transportation to boats, with the introduction of pirates from the quality texts and start of theme experience. Children will know that bodies of water – seas and oceans </w:t>
            </w:r>
            <w:r w:rsidR="00ED5EF9" w:rsidRPr="00ED5EF9">
              <w:t>–</w:t>
            </w:r>
            <w:r w:rsidR="00ED5EF9">
              <w:t xml:space="preserve"> separate land masses which contain countries. The concept of continents does not need to be explicitly explored, however the knowledge of seas and oceans, masses of land and countries, will provide a firm foundation for the introduction on continents in KS1. Oceans also introduce a new habitat and opportunities to explore a wider range of wildlife.</w:t>
            </w:r>
          </w:p>
          <w:p w:rsidR="00480F79" w:rsidRPr="00C0597D" w:rsidRDefault="00480F79" w:rsidP="007E2AF4">
            <w:pPr>
              <w:jc w:val="both"/>
            </w:pPr>
          </w:p>
        </w:tc>
      </w:tr>
      <w:tr w:rsidR="00AE2F47" w:rsidTr="00C82F01">
        <w:trPr>
          <w:gridBefore w:val="1"/>
          <w:gridAfter w:val="1"/>
          <w:wBefore w:w="113" w:type="dxa"/>
          <w:wAfter w:w="58" w:type="dxa"/>
        </w:trPr>
        <w:tc>
          <w:tcPr>
            <w:tcW w:w="3847" w:type="dxa"/>
            <w:gridSpan w:val="3"/>
          </w:tcPr>
          <w:p w:rsidR="00AE2F47" w:rsidRDefault="00AE2F47" w:rsidP="00AE2F47">
            <w:pPr>
              <w:rPr>
                <w:u w:val="single"/>
              </w:rPr>
            </w:pPr>
            <w:r w:rsidRPr="00AE2F47">
              <w:rPr>
                <w:u w:val="single"/>
              </w:rPr>
              <w:t>Geographical Knowledge</w:t>
            </w:r>
          </w:p>
          <w:p w:rsidR="00AE2F47" w:rsidRDefault="00AE2F47" w:rsidP="00AE2F47">
            <w:pPr>
              <w:rPr>
                <w:u w:val="single"/>
              </w:rPr>
            </w:pPr>
          </w:p>
          <w:p w:rsidR="00501256" w:rsidRDefault="00AE2F47" w:rsidP="00AE2F47">
            <w:r>
              <w:rPr>
                <w:u w:val="single"/>
              </w:rPr>
              <w:t>Autumn:</w:t>
            </w:r>
            <w:r>
              <w:t xml:space="preserve"> </w:t>
            </w:r>
          </w:p>
          <w:p w:rsidR="00AE2F47" w:rsidRDefault="00AE2F47" w:rsidP="00501256">
            <w:pPr>
              <w:pStyle w:val="ListParagraph"/>
              <w:numPr>
                <w:ilvl w:val="0"/>
                <w:numId w:val="61"/>
              </w:numPr>
            </w:pPr>
            <w:r>
              <w:t>Identifying where they live</w:t>
            </w:r>
            <w:r w:rsidR="00501256">
              <w:t>, that their home, school and life are located/occurs in Nottingham, which is a city in England/The UK.</w:t>
            </w:r>
          </w:p>
          <w:p w:rsidR="00501256" w:rsidRDefault="00480F79" w:rsidP="00501256">
            <w:pPr>
              <w:pStyle w:val="ListParagraph"/>
              <w:numPr>
                <w:ilvl w:val="0"/>
                <w:numId w:val="61"/>
              </w:numPr>
            </w:pPr>
            <w:r>
              <w:t>Describe p</w:t>
            </w:r>
            <w:r w:rsidR="00501256">
              <w:t xml:space="preserve">hysical geographical features of parks </w:t>
            </w:r>
            <w:r w:rsidR="00501256" w:rsidRPr="00501256">
              <w:t>–</w:t>
            </w:r>
            <w:r w:rsidR="00501256">
              <w:t xml:space="preserve"> parks have grass, trees, wildlife (specific animals linked to key texts) and are visibly different to the streets around them (no roads).</w:t>
            </w:r>
          </w:p>
          <w:p w:rsidR="00C0597D" w:rsidRDefault="00480F79" w:rsidP="00C0597D">
            <w:pPr>
              <w:pStyle w:val="ListParagraph"/>
              <w:numPr>
                <w:ilvl w:val="0"/>
                <w:numId w:val="61"/>
              </w:numPr>
            </w:pPr>
            <w:r>
              <w:t>Describe h</w:t>
            </w:r>
            <w:r w:rsidR="00501256">
              <w:t xml:space="preserve">uman geographical features </w:t>
            </w:r>
            <w:r w:rsidR="00501256">
              <w:t>–</w:t>
            </w:r>
            <w:r w:rsidR="00501256">
              <w:t xml:space="preserve"> towns and cities have roads, buildings (different uses: school is different to a house, or a library).</w:t>
            </w:r>
          </w:p>
          <w:p w:rsidR="007E2AF4" w:rsidRDefault="00480F79" w:rsidP="00C0597D">
            <w:pPr>
              <w:pStyle w:val="ListParagraph"/>
              <w:numPr>
                <w:ilvl w:val="0"/>
                <w:numId w:val="61"/>
              </w:numPr>
            </w:pPr>
            <w:r>
              <w:t>Discuss and describe how</w:t>
            </w:r>
            <w:r w:rsidR="007E2AF4">
              <w:t xml:space="preserve"> people use locations differently – dog walkers (people caring for animals), people reading, children learning in school, office workers working etc.</w:t>
            </w:r>
          </w:p>
          <w:p w:rsidR="007E2AF4" w:rsidRDefault="007E2AF4" w:rsidP="007E2AF4">
            <w:pPr>
              <w:pStyle w:val="ListParagraph"/>
              <w:ind w:left="360"/>
            </w:pPr>
          </w:p>
          <w:p w:rsidR="00501256" w:rsidRDefault="00C0597D" w:rsidP="00AE2F47">
            <w:r w:rsidRPr="00AE2F47">
              <w:rPr>
                <w:u w:val="single"/>
              </w:rPr>
              <w:t>Spring</w:t>
            </w:r>
            <w:r>
              <w:rPr>
                <w:u w:val="single"/>
              </w:rPr>
              <w:t>:</w:t>
            </w:r>
          </w:p>
          <w:p w:rsidR="00501256" w:rsidRDefault="00042736" w:rsidP="007E2AF4">
            <w:pPr>
              <w:pStyle w:val="ListParagraph"/>
              <w:numPr>
                <w:ilvl w:val="0"/>
                <w:numId w:val="61"/>
              </w:numPr>
            </w:pPr>
            <w:r>
              <w:t>People use different forms of transport – buses, cars, bicycles, trams, trains, aeroplanes.</w:t>
            </w:r>
          </w:p>
          <w:p w:rsidR="00042736" w:rsidRDefault="00042736" w:rsidP="00042736">
            <w:pPr>
              <w:pStyle w:val="ListParagraph"/>
              <w:numPr>
                <w:ilvl w:val="0"/>
                <w:numId w:val="61"/>
              </w:numPr>
            </w:pPr>
            <w:r>
              <w:t>Transport allows people to move between locations – home to work, school to park, to go on holiday etc.</w:t>
            </w:r>
          </w:p>
          <w:p w:rsidR="00042736" w:rsidRDefault="00042736" w:rsidP="00042736">
            <w:pPr>
              <w:pStyle w:val="ListParagraph"/>
              <w:numPr>
                <w:ilvl w:val="0"/>
                <w:numId w:val="61"/>
              </w:numPr>
            </w:pPr>
            <w:r>
              <w:t>People go on holidays, some people go abroad (to a different country).</w:t>
            </w:r>
          </w:p>
          <w:p w:rsidR="00042736" w:rsidRDefault="00042736" w:rsidP="00042736">
            <w:pPr>
              <w:pStyle w:val="ListParagraph"/>
              <w:numPr>
                <w:ilvl w:val="0"/>
                <w:numId w:val="61"/>
              </w:numPr>
            </w:pPr>
            <w:r>
              <w:t>There are different climate/weather conditions in different countries (hot/cold, sunny/rainy etc.)</w:t>
            </w:r>
          </w:p>
          <w:p w:rsidR="00042736" w:rsidRDefault="00042736" w:rsidP="00042736">
            <w:pPr>
              <w:pStyle w:val="ListParagraph"/>
              <w:numPr>
                <w:ilvl w:val="0"/>
                <w:numId w:val="61"/>
              </w:numPr>
            </w:pPr>
            <w:r>
              <w:t>Identify similarities and differences in different locations (quality images will suffice)</w:t>
            </w:r>
            <w:r w:rsidR="00480F79">
              <w:t xml:space="preserve"> – physical geography (nature)</w:t>
            </w:r>
            <w:r>
              <w:t>.</w:t>
            </w:r>
          </w:p>
          <w:p w:rsidR="00480F79" w:rsidRDefault="00480F79" w:rsidP="00480F79">
            <w:pPr>
              <w:pStyle w:val="ListParagraph"/>
              <w:numPr>
                <w:ilvl w:val="0"/>
                <w:numId w:val="61"/>
              </w:numPr>
            </w:pPr>
            <w:r>
              <w:t xml:space="preserve">Identify similarities and differences in different locations (quality images will suffice) – </w:t>
            </w:r>
            <w:r>
              <w:t>human</w:t>
            </w:r>
            <w:r>
              <w:t xml:space="preserve"> geography (</w:t>
            </w:r>
            <w:r>
              <w:t>man-made</w:t>
            </w:r>
            <w:r>
              <w:t>).</w:t>
            </w:r>
          </w:p>
          <w:p w:rsidR="007A17E8" w:rsidRDefault="007A17E8" w:rsidP="00480F79">
            <w:pPr>
              <w:pStyle w:val="ListParagraph"/>
              <w:numPr>
                <w:ilvl w:val="0"/>
                <w:numId w:val="61"/>
              </w:numPr>
            </w:pPr>
            <w:r>
              <w:t>Describe</w:t>
            </w:r>
            <w:r w:rsidR="00ED5EF9">
              <w:t xml:space="preserve"> and discuss the different cultural experiences identified in texts/locations.</w:t>
            </w:r>
          </w:p>
          <w:p w:rsidR="00042736" w:rsidRDefault="00042736" w:rsidP="00042736"/>
          <w:p w:rsidR="00042736" w:rsidRDefault="00042736" w:rsidP="00042736">
            <w:pPr>
              <w:rPr>
                <w:u w:val="single"/>
              </w:rPr>
            </w:pPr>
            <w:r w:rsidRPr="00042736">
              <w:rPr>
                <w:u w:val="single"/>
              </w:rPr>
              <w:t>Summer</w:t>
            </w:r>
            <w:r>
              <w:rPr>
                <w:u w:val="single"/>
              </w:rPr>
              <w:t>:</w:t>
            </w:r>
          </w:p>
          <w:p w:rsidR="00ED5EF9" w:rsidRDefault="00ED5EF9" w:rsidP="00ED5EF9">
            <w:pPr>
              <w:pStyle w:val="ListParagraph"/>
              <w:numPr>
                <w:ilvl w:val="0"/>
                <w:numId w:val="61"/>
              </w:numPr>
            </w:pPr>
            <w:r>
              <w:t xml:space="preserve">Know that bodies of water surround the world and separate large masses of land which contain countries. </w:t>
            </w:r>
          </w:p>
          <w:p w:rsidR="00ED5EF9" w:rsidRDefault="00ED5EF9" w:rsidP="00ED5EF9">
            <w:pPr>
              <w:pStyle w:val="ListParagraph"/>
              <w:numPr>
                <w:ilvl w:val="0"/>
                <w:numId w:val="61"/>
              </w:numPr>
            </w:pPr>
            <w:r>
              <w:t>Know that there are differe</w:t>
            </w:r>
            <w:r w:rsidR="00D36FF5">
              <w:t>nt uses of the seas and oceans</w:t>
            </w:r>
            <w:r w:rsidR="00D36FF5">
              <w:t xml:space="preserve"> – </w:t>
            </w:r>
            <w:r>
              <w:t>fishing industry, travel,</w:t>
            </w:r>
            <w:r w:rsidR="00D36FF5">
              <w:t xml:space="preserve"> leisure,</w:t>
            </w:r>
            <w:r>
              <w:t xml:space="preserve"> transport, piracy etc.</w:t>
            </w:r>
          </w:p>
          <w:p w:rsidR="00D36FF5" w:rsidRPr="00AE2F47" w:rsidRDefault="00D36FF5" w:rsidP="00C51701">
            <w:pPr>
              <w:pStyle w:val="ListParagraph"/>
              <w:numPr>
                <w:ilvl w:val="0"/>
                <w:numId w:val="61"/>
              </w:numPr>
            </w:pPr>
            <w:r>
              <w:t>Draw information from simple maps.</w:t>
            </w:r>
          </w:p>
        </w:tc>
        <w:tc>
          <w:tcPr>
            <w:tcW w:w="3847" w:type="dxa"/>
            <w:gridSpan w:val="2"/>
          </w:tcPr>
          <w:p w:rsidR="00AE2F47" w:rsidRDefault="00AE2F47" w:rsidP="00AE2F47">
            <w:pPr>
              <w:rPr>
                <w:u w:val="single"/>
              </w:rPr>
            </w:pPr>
            <w:r w:rsidRPr="00AE2F47">
              <w:rPr>
                <w:u w:val="single"/>
              </w:rPr>
              <w:t>Fieldwork Opportunities</w:t>
            </w:r>
            <w:r w:rsidR="00501256">
              <w:rPr>
                <w:u w:val="single"/>
              </w:rPr>
              <w:t xml:space="preserve"> / Map Skills</w:t>
            </w:r>
          </w:p>
          <w:p w:rsidR="00AE2F47" w:rsidRDefault="00AE2F47" w:rsidP="00AE2F47">
            <w:pPr>
              <w:rPr>
                <w:u w:val="single"/>
              </w:rPr>
            </w:pPr>
          </w:p>
          <w:p w:rsidR="007E2AF4" w:rsidRDefault="007E2AF4" w:rsidP="00AE2F47">
            <w:r w:rsidRPr="007E2AF4">
              <w:t xml:space="preserve">Fieldwork opportunities </w:t>
            </w:r>
            <w:r>
              <w:t>provide opportunities for hands on exploration of natural materials – How do trees feel? How is bark different to grass? Etc.</w:t>
            </w:r>
          </w:p>
          <w:p w:rsidR="007E2AF4" w:rsidRPr="007E2AF4" w:rsidRDefault="007E2AF4" w:rsidP="00AE2F47"/>
          <w:p w:rsidR="00C0597D" w:rsidRDefault="00AE2F47" w:rsidP="00AE2F47">
            <w:pPr>
              <w:rPr>
                <w:u w:val="single"/>
              </w:rPr>
            </w:pPr>
            <w:r>
              <w:rPr>
                <w:u w:val="single"/>
              </w:rPr>
              <w:t>Autumn</w:t>
            </w:r>
            <w:r>
              <w:rPr>
                <w:u w:val="single"/>
              </w:rPr>
              <w:t xml:space="preserve">: </w:t>
            </w:r>
          </w:p>
          <w:p w:rsidR="00C0597D" w:rsidRDefault="00C0597D" w:rsidP="00AE2F47">
            <w:pPr>
              <w:rPr>
                <w:u w:val="single"/>
              </w:rPr>
            </w:pPr>
          </w:p>
          <w:p w:rsidR="00AE2F47" w:rsidRDefault="00AE2F47" w:rsidP="00AE2F47">
            <w:r>
              <w:t>Familiarisation of immediate location (school grounds), visit to local parks</w:t>
            </w:r>
            <w:r w:rsidR="00501256">
              <w:t xml:space="preserve"> (picnic in Bilborough Park</w:t>
            </w:r>
            <w:r w:rsidR="00042736">
              <w:t xml:space="preserve">, taking time to </w:t>
            </w:r>
            <w:r w:rsidR="00480F79">
              <w:t>observe</w:t>
            </w:r>
            <w:r w:rsidR="00042736">
              <w:t xml:space="preserve"> the weather – identify season</w:t>
            </w:r>
            <w:r w:rsidR="00501256">
              <w:t>)</w:t>
            </w:r>
            <w:r w:rsidR="007E2AF4">
              <w:t>, visit to the library</w:t>
            </w:r>
            <w:r w:rsidR="00501256">
              <w:t xml:space="preserve">. </w:t>
            </w:r>
          </w:p>
          <w:p w:rsidR="00501256" w:rsidRDefault="00501256" w:rsidP="00AE2F47"/>
          <w:p w:rsidR="00C0597D" w:rsidRDefault="00501256" w:rsidP="00AE2F47">
            <w:r>
              <w:t>Provide very simple map of the school grounds for the children to read and identify</w:t>
            </w:r>
            <w:r w:rsidR="007A17E8">
              <w:t xml:space="preserve"> and travel to different</w:t>
            </w:r>
            <w:r>
              <w:t xml:space="preserve"> locations.</w:t>
            </w:r>
            <w:r w:rsidR="00D36FF5">
              <w:t xml:space="preserve"> Images of locations provided for children to ‘make’ or add to a map.</w:t>
            </w:r>
          </w:p>
          <w:p w:rsidR="00D36FF5" w:rsidRDefault="00D36FF5" w:rsidP="00AE2F47"/>
          <w:p w:rsidR="00D36FF5" w:rsidRPr="00D36FF5" w:rsidRDefault="00D36FF5" w:rsidP="00AE2F47"/>
          <w:p w:rsidR="007E2AF4" w:rsidRDefault="007E2AF4" w:rsidP="00AE2F47">
            <w:pPr>
              <w:rPr>
                <w:u w:val="single"/>
              </w:rPr>
            </w:pPr>
          </w:p>
          <w:p w:rsidR="007E2AF4" w:rsidRDefault="007E2AF4" w:rsidP="00AE2F47">
            <w:pPr>
              <w:rPr>
                <w:u w:val="single"/>
              </w:rPr>
            </w:pPr>
          </w:p>
          <w:p w:rsidR="00C0597D" w:rsidRDefault="00C0597D" w:rsidP="00AE2F47">
            <w:r w:rsidRPr="00AE2F47">
              <w:rPr>
                <w:u w:val="single"/>
              </w:rPr>
              <w:t>Spring</w:t>
            </w:r>
            <w:r>
              <w:rPr>
                <w:u w:val="single"/>
              </w:rPr>
              <w:t>:</w:t>
            </w:r>
          </w:p>
          <w:p w:rsidR="00C0597D" w:rsidRDefault="00C0597D" w:rsidP="00AE2F47"/>
          <w:p w:rsidR="00C0597D" w:rsidRDefault="00C0597D" w:rsidP="00480F79">
            <w:r>
              <w:t>Bus/tram ride</w:t>
            </w:r>
            <w:r w:rsidR="00042736">
              <w:t xml:space="preserve"> (</w:t>
            </w:r>
            <w:r w:rsidR="00480F79">
              <w:t>observe changes in</w:t>
            </w:r>
            <w:r w:rsidR="00042736">
              <w:t xml:space="preserve"> weather – different season)</w:t>
            </w:r>
            <w:r>
              <w:t>, virtual flight / vacation (role play)</w:t>
            </w:r>
            <w:r w:rsidR="00042736">
              <w:t>.</w:t>
            </w:r>
          </w:p>
          <w:p w:rsidR="00480F79" w:rsidRDefault="00480F79" w:rsidP="00480F79"/>
          <w:p w:rsidR="00480F79" w:rsidRDefault="00480F79" w:rsidP="00480F79"/>
          <w:p w:rsidR="00480F79" w:rsidRDefault="00480F79" w:rsidP="00480F79"/>
          <w:p w:rsidR="00480F79" w:rsidRDefault="00480F79" w:rsidP="00480F79"/>
          <w:p w:rsidR="00480F79" w:rsidRDefault="00480F79" w:rsidP="00480F79"/>
          <w:p w:rsidR="00480F79" w:rsidRDefault="00480F79" w:rsidP="00480F79"/>
          <w:p w:rsidR="00480F79" w:rsidRDefault="00480F79" w:rsidP="00480F79"/>
          <w:p w:rsidR="00480F79" w:rsidRDefault="00480F79" w:rsidP="00480F79"/>
          <w:p w:rsidR="00480F79" w:rsidRDefault="00480F79" w:rsidP="00480F79"/>
          <w:p w:rsidR="00480F79" w:rsidRDefault="00480F79" w:rsidP="00480F79"/>
          <w:p w:rsidR="00480F79" w:rsidRDefault="00480F79" w:rsidP="00480F79"/>
          <w:p w:rsidR="00480F79" w:rsidRDefault="00480F79" w:rsidP="00480F79"/>
          <w:p w:rsidR="00480F79" w:rsidRDefault="00480F79" w:rsidP="00480F79"/>
          <w:p w:rsidR="00480F79" w:rsidRDefault="00480F79" w:rsidP="00480F79"/>
          <w:p w:rsidR="007A17E8" w:rsidRDefault="007A17E8" w:rsidP="00480F79"/>
          <w:p w:rsidR="007A17E8" w:rsidRDefault="007A17E8" w:rsidP="00480F79"/>
          <w:p w:rsidR="00ED5EF9" w:rsidRDefault="00ED5EF9" w:rsidP="00480F79"/>
          <w:p w:rsidR="00ED5EF9" w:rsidRDefault="00ED5EF9" w:rsidP="00480F79"/>
          <w:p w:rsidR="00ED5EF9" w:rsidRDefault="00ED5EF9" w:rsidP="00480F79"/>
          <w:p w:rsidR="00480F79" w:rsidRDefault="00480F79" w:rsidP="00480F79">
            <w:pPr>
              <w:rPr>
                <w:u w:val="single"/>
              </w:rPr>
            </w:pPr>
            <w:r w:rsidRPr="00042736">
              <w:rPr>
                <w:u w:val="single"/>
              </w:rPr>
              <w:t>Summer</w:t>
            </w:r>
            <w:r>
              <w:rPr>
                <w:u w:val="single"/>
              </w:rPr>
              <w:t>:</w:t>
            </w:r>
          </w:p>
          <w:p w:rsidR="00ED5EF9" w:rsidRDefault="00ED5EF9" w:rsidP="00480F79">
            <w:pPr>
              <w:rPr>
                <w:u w:val="single"/>
              </w:rPr>
            </w:pPr>
          </w:p>
          <w:p w:rsidR="00ED5EF9" w:rsidRPr="00C0597D" w:rsidRDefault="00ED5EF9" w:rsidP="00480F79">
            <w:r>
              <w:t xml:space="preserve">Children are to be introduced to maps which clearly show land and water. These can include images from texts, </w:t>
            </w:r>
            <w:r w:rsidR="00D36FF5">
              <w:t>animal/concept maps.</w:t>
            </w:r>
          </w:p>
        </w:tc>
        <w:tc>
          <w:tcPr>
            <w:tcW w:w="3847" w:type="dxa"/>
            <w:gridSpan w:val="3"/>
          </w:tcPr>
          <w:p w:rsidR="00AE2F47" w:rsidRDefault="00AE2F47" w:rsidP="00AE2F47">
            <w:pPr>
              <w:rPr>
                <w:u w:val="single"/>
              </w:rPr>
            </w:pPr>
            <w:r w:rsidRPr="00AE2F47">
              <w:rPr>
                <w:u w:val="single"/>
              </w:rPr>
              <w:t>Texts</w:t>
            </w:r>
          </w:p>
          <w:p w:rsidR="00501256" w:rsidRDefault="00501256" w:rsidP="00AE2F47">
            <w:pPr>
              <w:rPr>
                <w:u w:val="single"/>
              </w:rPr>
            </w:pPr>
          </w:p>
          <w:p w:rsidR="00C0597D" w:rsidRDefault="00501256" w:rsidP="00AE2F47">
            <w:r w:rsidRPr="00501256">
              <w:rPr>
                <w:u w:val="single"/>
              </w:rPr>
              <w:t>Autumn</w:t>
            </w:r>
            <w:r>
              <w:t xml:space="preserve">: </w:t>
            </w:r>
          </w:p>
          <w:p w:rsidR="00C0597D" w:rsidRDefault="00C0597D" w:rsidP="00AE2F47"/>
          <w:p w:rsidR="00501256" w:rsidRDefault="00501256" w:rsidP="00AE2F47">
            <w:r>
              <w:t>Percy Park keeper</w:t>
            </w:r>
          </w:p>
          <w:p w:rsidR="00C0597D" w:rsidRDefault="00C0597D" w:rsidP="00AE2F47"/>
          <w:p w:rsidR="00C0597D" w:rsidRDefault="00C0597D" w:rsidP="00AE2F47"/>
          <w:p w:rsidR="007E2AF4" w:rsidRDefault="007E2AF4" w:rsidP="00AE2F47">
            <w:pPr>
              <w:rPr>
                <w:u w:val="single"/>
              </w:rPr>
            </w:pPr>
          </w:p>
          <w:p w:rsidR="007E2AF4" w:rsidRDefault="007E2AF4" w:rsidP="00AE2F47">
            <w:pPr>
              <w:rPr>
                <w:u w:val="single"/>
              </w:rPr>
            </w:pPr>
          </w:p>
          <w:p w:rsidR="007E2AF4" w:rsidRDefault="007E2AF4" w:rsidP="00AE2F47">
            <w:pPr>
              <w:rPr>
                <w:u w:val="single"/>
              </w:rPr>
            </w:pPr>
          </w:p>
          <w:p w:rsidR="007E2AF4" w:rsidRDefault="007E2AF4" w:rsidP="00AE2F47">
            <w:pPr>
              <w:rPr>
                <w:u w:val="single"/>
              </w:rPr>
            </w:pPr>
          </w:p>
          <w:p w:rsidR="007E2AF4" w:rsidRDefault="007E2AF4" w:rsidP="00AE2F47">
            <w:pPr>
              <w:rPr>
                <w:u w:val="single"/>
              </w:rPr>
            </w:pPr>
          </w:p>
          <w:p w:rsidR="007E2AF4" w:rsidRDefault="007E2AF4" w:rsidP="00AE2F47">
            <w:pPr>
              <w:rPr>
                <w:u w:val="single"/>
              </w:rPr>
            </w:pPr>
          </w:p>
          <w:p w:rsidR="007E2AF4" w:rsidRDefault="007E2AF4" w:rsidP="00AE2F47">
            <w:pPr>
              <w:rPr>
                <w:u w:val="single"/>
              </w:rPr>
            </w:pPr>
          </w:p>
          <w:p w:rsidR="007E2AF4" w:rsidRDefault="007E2AF4" w:rsidP="00AE2F47">
            <w:pPr>
              <w:rPr>
                <w:u w:val="single"/>
              </w:rPr>
            </w:pPr>
          </w:p>
          <w:p w:rsidR="007E2AF4" w:rsidRDefault="007E2AF4" w:rsidP="00AE2F47">
            <w:pPr>
              <w:rPr>
                <w:u w:val="single"/>
              </w:rPr>
            </w:pPr>
          </w:p>
          <w:p w:rsidR="007E2AF4" w:rsidRDefault="007E2AF4" w:rsidP="00AE2F47">
            <w:pPr>
              <w:rPr>
                <w:u w:val="single"/>
              </w:rPr>
            </w:pPr>
          </w:p>
          <w:p w:rsidR="007E2AF4" w:rsidRDefault="007E2AF4" w:rsidP="00AE2F47">
            <w:pPr>
              <w:rPr>
                <w:u w:val="single"/>
              </w:rPr>
            </w:pPr>
          </w:p>
          <w:p w:rsidR="007E2AF4" w:rsidRDefault="007E2AF4" w:rsidP="00AE2F47">
            <w:pPr>
              <w:rPr>
                <w:u w:val="single"/>
              </w:rPr>
            </w:pPr>
          </w:p>
          <w:p w:rsidR="007E2AF4" w:rsidRDefault="007E2AF4" w:rsidP="00AE2F47">
            <w:pPr>
              <w:rPr>
                <w:u w:val="single"/>
              </w:rPr>
            </w:pPr>
          </w:p>
          <w:p w:rsidR="00A2291C" w:rsidRDefault="00A2291C" w:rsidP="00AE2F47">
            <w:pPr>
              <w:rPr>
                <w:u w:val="single"/>
              </w:rPr>
            </w:pPr>
          </w:p>
          <w:p w:rsidR="00A2291C" w:rsidRDefault="00A2291C" w:rsidP="00AE2F47">
            <w:pPr>
              <w:rPr>
                <w:u w:val="single"/>
              </w:rPr>
            </w:pPr>
          </w:p>
          <w:p w:rsidR="00A2291C" w:rsidRDefault="00A2291C" w:rsidP="00AE2F47">
            <w:pPr>
              <w:rPr>
                <w:u w:val="single"/>
              </w:rPr>
            </w:pPr>
          </w:p>
          <w:p w:rsidR="00480F79" w:rsidRDefault="00480F79" w:rsidP="00AE2F47">
            <w:pPr>
              <w:rPr>
                <w:u w:val="single"/>
              </w:rPr>
            </w:pPr>
          </w:p>
          <w:p w:rsidR="00C0597D" w:rsidRDefault="00C0597D" w:rsidP="00AE2F47">
            <w:pPr>
              <w:rPr>
                <w:u w:val="single"/>
              </w:rPr>
            </w:pPr>
            <w:r w:rsidRPr="00AE2F47">
              <w:rPr>
                <w:u w:val="single"/>
              </w:rPr>
              <w:t>Spring</w:t>
            </w:r>
            <w:r>
              <w:rPr>
                <w:u w:val="single"/>
              </w:rPr>
              <w:t>:</w:t>
            </w:r>
          </w:p>
          <w:p w:rsidR="00C0597D" w:rsidRDefault="00C0597D" w:rsidP="00AE2F47">
            <w:pPr>
              <w:rPr>
                <w:u w:val="single"/>
              </w:rPr>
            </w:pPr>
          </w:p>
          <w:p w:rsidR="00042736" w:rsidRDefault="00042736" w:rsidP="00042736">
            <w:r>
              <w:t>Lost and Found (story) – cold location</w:t>
            </w:r>
          </w:p>
          <w:p w:rsidR="00C0597D" w:rsidRDefault="00042736" w:rsidP="00042736">
            <w:r>
              <w:t>Handa’s Surprise (TfW) – hot location</w:t>
            </w:r>
          </w:p>
          <w:p w:rsidR="00042736" w:rsidRDefault="00042736" w:rsidP="00042736"/>
          <w:p w:rsidR="00042736" w:rsidRDefault="00042736" w:rsidP="00042736"/>
          <w:p w:rsidR="00042736" w:rsidRDefault="00042736" w:rsidP="00042736"/>
          <w:p w:rsidR="00042736" w:rsidRDefault="00042736" w:rsidP="00042736"/>
          <w:p w:rsidR="00042736" w:rsidRDefault="00042736" w:rsidP="00042736"/>
          <w:p w:rsidR="00480F79" w:rsidRDefault="00480F79" w:rsidP="00042736"/>
          <w:p w:rsidR="00480F79" w:rsidRDefault="00480F79" w:rsidP="00042736"/>
          <w:p w:rsidR="00480F79" w:rsidRDefault="00480F79" w:rsidP="00042736"/>
          <w:p w:rsidR="00480F79" w:rsidRDefault="00480F79" w:rsidP="00042736"/>
          <w:p w:rsidR="00480F79" w:rsidRDefault="00480F79" w:rsidP="00042736"/>
          <w:p w:rsidR="00480F79" w:rsidRDefault="00480F79" w:rsidP="00042736"/>
          <w:p w:rsidR="00480F79" w:rsidRDefault="00480F79" w:rsidP="00042736"/>
          <w:p w:rsidR="00480F79" w:rsidRDefault="00480F79" w:rsidP="00042736"/>
          <w:p w:rsidR="00480F79" w:rsidRDefault="00480F79" w:rsidP="00042736"/>
          <w:p w:rsidR="00480F79" w:rsidRDefault="00480F79" w:rsidP="00042736"/>
          <w:p w:rsidR="00480F79" w:rsidRDefault="00480F79" w:rsidP="00042736"/>
          <w:p w:rsidR="007A17E8" w:rsidRDefault="007A17E8" w:rsidP="00042736"/>
          <w:p w:rsidR="00ED5EF9" w:rsidRDefault="00ED5EF9" w:rsidP="00042736"/>
          <w:p w:rsidR="00D36FF5" w:rsidRDefault="00D36FF5" w:rsidP="00042736"/>
          <w:p w:rsidR="00480F79" w:rsidRDefault="00480F79" w:rsidP="00042736"/>
          <w:p w:rsidR="00042736" w:rsidRDefault="00042736" w:rsidP="00042736">
            <w:pPr>
              <w:rPr>
                <w:u w:val="single"/>
              </w:rPr>
            </w:pPr>
            <w:r w:rsidRPr="00042736">
              <w:rPr>
                <w:u w:val="single"/>
              </w:rPr>
              <w:t>Summer</w:t>
            </w:r>
            <w:r>
              <w:rPr>
                <w:u w:val="single"/>
              </w:rPr>
              <w:t>:</w:t>
            </w:r>
          </w:p>
          <w:p w:rsidR="007A17E8" w:rsidRPr="007A17E8" w:rsidRDefault="007A17E8" w:rsidP="00042736">
            <w:r>
              <w:t>The Treasure of Pirate Frank (TfW)</w:t>
            </w:r>
          </w:p>
        </w:tc>
        <w:tc>
          <w:tcPr>
            <w:tcW w:w="3847" w:type="dxa"/>
            <w:gridSpan w:val="2"/>
          </w:tcPr>
          <w:p w:rsidR="00AE2F47" w:rsidRDefault="00AE2F47" w:rsidP="00AE2F47">
            <w:pPr>
              <w:rPr>
                <w:u w:val="single"/>
              </w:rPr>
            </w:pPr>
            <w:r w:rsidRPr="00AE2F47">
              <w:rPr>
                <w:u w:val="single"/>
              </w:rPr>
              <w:t>Vocabulary</w:t>
            </w:r>
          </w:p>
          <w:p w:rsidR="00AE2F47" w:rsidRDefault="00AE2F47" w:rsidP="00AE2F47">
            <w:pPr>
              <w:rPr>
                <w:u w:val="single"/>
              </w:rPr>
            </w:pPr>
          </w:p>
          <w:p w:rsidR="00AE2F47" w:rsidRDefault="00AE2F47" w:rsidP="00AE2F47">
            <w:r w:rsidRPr="00AE2F47">
              <w:rPr>
                <w:u w:val="single"/>
              </w:rPr>
              <w:t>Autumn</w:t>
            </w:r>
            <w:r>
              <w:rPr>
                <w:u w:val="single"/>
              </w:rPr>
              <w:t>:</w:t>
            </w:r>
            <w:r>
              <w:t xml:space="preserve"> road, street, town, city, country, Nottingham, England,</w:t>
            </w:r>
            <w:r w:rsidR="00480F79">
              <w:t xml:space="preserve"> </w:t>
            </w:r>
            <w:r>
              <w:t>The UK</w:t>
            </w:r>
            <w:r w:rsidR="00501256">
              <w:t>, park, wildlife, map</w:t>
            </w:r>
            <w:r w:rsidR="00042736">
              <w:t>, weather, seasons</w:t>
            </w:r>
            <w:r w:rsidR="00501256">
              <w:t>.</w:t>
            </w:r>
          </w:p>
          <w:p w:rsidR="00AE2F47" w:rsidRDefault="00AE2F47" w:rsidP="00AE2F47"/>
          <w:p w:rsidR="007E2AF4" w:rsidRDefault="007E2AF4" w:rsidP="00AE2F47">
            <w:pPr>
              <w:rPr>
                <w:u w:val="single"/>
              </w:rPr>
            </w:pPr>
          </w:p>
          <w:p w:rsidR="007E2AF4" w:rsidRDefault="007E2AF4" w:rsidP="00AE2F47">
            <w:pPr>
              <w:rPr>
                <w:u w:val="single"/>
              </w:rPr>
            </w:pPr>
          </w:p>
          <w:p w:rsidR="007E2AF4" w:rsidRDefault="007E2AF4" w:rsidP="00AE2F47">
            <w:pPr>
              <w:rPr>
                <w:u w:val="single"/>
              </w:rPr>
            </w:pPr>
          </w:p>
          <w:p w:rsidR="007E2AF4" w:rsidRDefault="007E2AF4" w:rsidP="00AE2F47">
            <w:pPr>
              <w:rPr>
                <w:u w:val="single"/>
              </w:rPr>
            </w:pPr>
          </w:p>
          <w:p w:rsidR="007E2AF4" w:rsidRDefault="007E2AF4" w:rsidP="00AE2F47">
            <w:pPr>
              <w:rPr>
                <w:u w:val="single"/>
              </w:rPr>
            </w:pPr>
          </w:p>
          <w:p w:rsidR="007E2AF4" w:rsidRDefault="007E2AF4" w:rsidP="00AE2F47">
            <w:pPr>
              <w:rPr>
                <w:u w:val="single"/>
              </w:rPr>
            </w:pPr>
          </w:p>
          <w:p w:rsidR="007E2AF4" w:rsidRDefault="007E2AF4" w:rsidP="00AE2F47">
            <w:pPr>
              <w:rPr>
                <w:u w:val="single"/>
              </w:rPr>
            </w:pPr>
          </w:p>
          <w:p w:rsidR="007E2AF4" w:rsidRDefault="007E2AF4" w:rsidP="00AE2F47">
            <w:pPr>
              <w:rPr>
                <w:u w:val="single"/>
              </w:rPr>
            </w:pPr>
          </w:p>
          <w:p w:rsidR="007E2AF4" w:rsidRDefault="007E2AF4" w:rsidP="00AE2F47">
            <w:pPr>
              <w:rPr>
                <w:u w:val="single"/>
              </w:rPr>
            </w:pPr>
          </w:p>
          <w:p w:rsidR="007E2AF4" w:rsidRDefault="007E2AF4" w:rsidP="00AE2F47">
            <w:pPr>
              <w:rPr>
                <w:u w:val="single"/>
              </w:rPr>
            </w:pPr>
          </w:p>
          <w:p w:rsidR="00A2291C" w:rsidRDefault="00A2291C" w:rsidP="00AE2F47">
            <w:pPr>
              <w:rPr>
                <w:u w:val="single"/>
              </w:rPr>
            </w:pPr>
          </w:p>
          <w:p w:rsidR="00A2291C" w:rsidRDefault="00A2291C" w:rsidP="00AE2F47">
            <w:pPr>
              <w:rPr>
                <w:u w:val="single"/>
              </w:rPr>
            </w:pPr>
          </w:p>
          <w:p w:rsidR="007E2AF4" w:rsidRDefault="007E2AF4" w:rsidP="00AE2F47">
            <w:pPr>
              <w:rPr>
                <w:u w:val="single"/>
              </w:rPr>
            </w:pPr>
          </w:p>
          <w:p w:rsidR="007E2AF4" w:rsidRDefault="007E2AF4" w:rsidP="00AE2F47">
            <w:pPr>
              <w:rPr>
                <w:u w:val="single"/>
              </w:rPr>
            </w:pPr>
          </w:p>
          <w:p w:rsidR="007E2AF4" w:rsidRDefault="007E2AF4" w:rsidP="00AE2F47">
            <w:pPr>
              <w:rPr>
                <w:u w:val="single"/>
              </w:rPr>
            </w:pPr>
          </w:p>
          <w:p w:rsidR="007E2AF4" w:rsidRDefault="007E2AF4" w:rsidP="00AE2F47">
            <w:pPr>
              <w:rPr>
                <w:u w:val="single"/>
              </w:rPr>
            </w:pPr>
          </w:p>
          <w:p w:rsidR="00480F79" w:rsidRDefault="00480F79" w:rsidP="00AE2F47">
            <w:pPr>
              <w:rPr>
                <w:u w:val="single"/>
              </w:rPr>
            </w:pPr>
          </w:p>
          <w:p w:rsidR="00C0597D" w:rsidRPr="00480F79" w:rsidRDefault="00C0597D" w:rsidP="00AE2F47">
            <w:pPr>
              <w:rPr>
                <w:u w:val="single"/>
              </w:rPr>
            </w:pPr>
            <w:r w:rsidRPr="00AE2F47">
              <w:rPr>
                <w:u w:val="single"/>
              </w:rPr>
              <w:t>Spring</w:t>
            </w:r>
            <w:r>
              <w:rPr>
                <w:u w:val="single"/>
              </w:rPr>
              <w:t>:</w:t>
            </w:r>
          </w:p>
          <w:p w:rsidR="00AE2F47" w:rsidRDefault="00042736" w:rsidP="00AE2F47">
            <w:r>
              <w:t>Transport, bus, car, bike, tram, train, aeroplane (not airpane!), travel, country, weather.</w:t>
            </w:r>
          </w:p>
          <w:p w:rsidR="00042736" w:rsidRDefault="00042736" w:rsidP="00AE2F47"/>
          <w:p w:rsidR="00042736" w:rsidRDefault="00042736" w:rsidP="00AE2F47"/>
          <w:p w:rsidR="00042736" w:rsidRDefault="00042736" w:rsidP="00AE2F47"/>
          <w:p w:rsidR="00042736" w:rsidRDefault="00042736" w:rsidP="00AE2F47"/>
          <w:p w:rsidR="00042736" w:rsidRDefault="00042736" w:rsidP="00AE2F47"/>
          <w:p w:rsidR="00480F79" w:rsidRDefault="00480F79" w:rsidP="00AE2F47"/>
          <w:p w:rsidR="00480F79" w:rsidRDefault="00480F79" w:rsidP="00AE2F47"/>
          <w:p w:rsidR="00480F79" w:rsidRDefault="00480F79" w:rsidP="00AE2F47"/>
          <w:p w:rsidR="00480F79" w:rsidRDefault="00480F79" w:rsidP="00AE2F47"/>
          <w:p w:rsidR="00480F79" w:rsidRDefault="00480F79" w:rsidP="00AE2F47"/>
          <w:p w:rsidR="00480F79" w:rsidRDefault="00480F79" w:rsidP="00AE2F47"/>
          <w:p w:rsidR="00480F79" w:rsidRDefault="00480F79" w:rsidP="00AE2F47"/>
          <w:p w:rsidR="00480F79" w:rsidRDefault="00480F79" w:rsidP="00AE2F47"/>
          <w:p w:rsidR="00480F79" w:rsidRDefault="00480F79" w:rsidP="00AE2F47"/>
          <w:p w:rsidR="00480F79" w:rsidRDefault="00480F79" w:rsidP="00AE2F47"/>
          <w:p w:rsidR="00480F79" w:rsidRDefault="00480F79" w:rsidP="00AE2F47"/>
          <w:p w:rsidR="00480F79" w:rsidRDefault="00480F79" w:rsidP="00AE2F47"/>
          <w:p w:rsidR="007A17E8" w:rsidRDefault="007A17E8" w:rsidP="00AE2F47"/>
          <w:p w:rsidR="007A17E8" w:rsidRDefault="007A17E8" w:rsidP="00AE2F47"/>
          <w:p w:rsidR="00042736" w:rsidRDefault="00042736" w:rsidP="00AE2F47"/>
          <w:p w:rsidR="00D36FF5" w:rsidRDefault="00D36FF5" w:rsidP="00AE2F47"/>
          <w:p w:rsidR="00042736" w:rsidRDefault="00042736" w:rsidP="00AE2F47">
            <w:pPr>
              <w:rPr>
                <w:u w:val="single"/>
              </w:rPr>
            </w:pPr>
            <w:r w:rsidRPr="00042736">
              <w:rPr>
                <w:u w:val="single"/>
              </w:rPr>
              <w:t>Summer</w:t>
            </w:r>
            <w:r>
              <w:rPr>
                <w:u w:val="single"/>
              </w:rPr>
              <w:t>:</w:t>
            </w:r>
          </w:p>
          <w:p w:rsidR="00D36FF5" w:rsidRPr="00D36FF5" w:rsidRDefault="00D36FF5" w:rsidP="00AE2F47">
            <w:r>
              <w:t>Sea, ocean, ferry, boat, ship, land, sea life.</w:t>
            </w:r>
          </w:p>
        </w:tc>
      </w:tr>
    </w:tbl>
    <w:p w:rsidR="00D36FF5" w:rsidRDefault="00D36FF5">
      <w:r>
        <w:br w:type="page"/>
      </w:r>
    </w:p>
    <w:tbl>
      <w:tblPr>
        <w:tblStyle w:val="TableGrid"/>
        <w:tblW w:w="15388" w:type="dxa"/>
        <w:tblLayout w:type="fixed"/>
        <w:tblLook w:val="04A0" w:firstRow="1" w:lastRow="0" w:firstColumn="1" w:lastColumn="0" w:noHBand="0" w:noVBand="1"/>
      </w:tblPr>
      <w:tblGrid>
        <w:gridCol w:w="3847"/>
        <w:gridCol w:w="3847"/>
        <w:gridCol w:w="3847"/>
        <w:gridCol w:w="3847"/>
      </w:tblGrid>
      <w:tr w:rsidR="00486B9A" w:rsidTr="00D36FF5">
        <w:tc>
          <w:tcPr>
            <w:tcW w:w="15388" w:type="dxa"/>
            <w:gridSpan w:val="4"/>
          </w:tcPr>
          <w:p w:rsidR="00486B9A" w:rsidRPr="00D36FF5" w:rsidRDefault="00D36FF5" w:rsidP="00D23728">
            <w:pPr>
              <w:jc w:val="both"/>
              <w:rPr>
                <w:b/>
              </w:rPr>
            </w:pPr>
            <w:r w:rsidRPr="00D36FF5">
              <w:rPr>
                <w:b/>
              </w:rPr>
              <w:t>Key Stage 1</w:t>
            </w:r>
          </w:p>
        </w:tc>
      </w:tr>
      <w:tr w:rsidR="00D36FF5" w:rsidTr="00D36FF5">
        <w:tc>
          <w:tcPr>
            <w:tcW w:w="15388" w:type="dxa"/>
            <w:gridSpan w:val="4"/>
          </w:tcPr>
          <w:p w:rsidR="00D36FF5" w:rsidRDefault="00D36FF5" w:rsidP="00D36FF5">
            <w:pPr>
              <w:jc w:val="both"/>
            </w:pPr>
            <w:r w:rsidRPr="00486B9A">
              <w:rPr>
                <w:u w:val="single"/>
              </w:rPr>
              <w:t>Year Group:</w:t>
            </w:r>
            <w:r>
              <w:t xml:space="preserve"> 1</w:t>
            </w:r>
          </w:p>
        </w:tc>
      </w:tr>
      <w:tr w:rsidR="00D36FF5" w:rsidTr="00D36FF5">
        <w:tc>
          <w:tcPr>
            <w:tcW w:w="15388" w:type="dxa"/>
            <w:gridSpan w:val="4"/>
          </w:tcPr>
          <w:p w:rsidR="00D36FF5" w:rsidRPr="00723348" w:rsidRDefault="00D36FF5" w:rsidP="00D36FF5">
            <w:pPr>
              <w:jc w:val="both"/>
              <w:rPr>
                <w:u w:val="single"/>
              </w:rPr>
            </w:pPr>
            <w:r w:rsidRPr="00723348">
              <w:rPr>
                <w:u w:val="single"/>
              </w:rPr>
              <w:t>Links to Prior Learning:</w:t>
            </w:r>
          </w:p>
          <w:p w:rsidR="00D36FF5" w:rsidRDefault="00D36FF5" w:rsidP="00D36FF5">
            <w:pPr>
              <w:jc w:val="both"/>
            </w:pPr>
            <w:r>
              <w:t>KS1 Geography will build upon the experiences and learning taken place during the EYFS phase, primarily the Understanding the World (</w:t>
            </w:r>
            <w:r>
              <w:rPr>
                <w:i/>
              </w:rPr>
              <w:t>Understanding t</w:t>
            </w:r>
            <w:r w:rsidRPr="00155986">
              <w:rPr>
                <w:i/>
              </w:rPr>
              <w:t>he World</w:t>
            </w:r>
            <w:r>
              <w:t xml:space="preserve"> &amp; </w:t>
            </w:r>
            <w:r>
              <w:rPr>
                <w:i/>
              </w:rPr>
              <w:t xml:space="preserve">People, Culture and </w:t>
            </w:r>
            <w:r w:rsidRPr="00155986">
              <w:rPr>
                <w:i/>
              </w:rPr>
              <w:t>Communities</w:t>
            </w:r>
            <w:r>
              <w:t xml:space="preserve">) unit of learning. Learners would have made observations, had discussions, and made comparisons of the key features of the natural and physical environments around them. Such observational and analytical skills are crucial for the next phase of learning to be successful. Children will understand their physical place within their locality, county and country. They will be able to explain that the United Kingdom of Great Britain and Northern Ireland consists of 4 countries, that Great Britain is an island whose capital city is London, and express their understanding of cities, counties and the related human and physical features of each urban and rural setting. Learners will be able to compare the physical and human similarities between cities, drawing on their own experiences and using a variety of sources of information, including maps and photographs. </w:t>
            </w:r>
          </w:p>
          <w:p w:rsidR="00D36FF5" w:rsidRPr="00155986" w:rsidRDefault="00D36FF5" w:rsidP="00D36FF5">
            <w:pPr>
              <w:jc w:val="both"/>
            </w:pPr>
          </w:p>
        </w:tc>
      </w:tr>
      <w:tr w:rsidR="00D36FF5" w:rsidTr="00D36FF5">
        <w:tc>
          <w:tcPr>
            <w:tcW w:w="15388" w:type="dxa"/>
            <w:gridSpan w:val="4"/>
          </w:tcPr>
          <w:p w:rsidR="00D36FF5" w:rsidRDefault="00D36FF5" w:rsidP="00D36FF5">
            <w:pPr>
              <w:jc w:val="both"/>
              <w:rPr>
                <w:u w:val="single"/>
              </w:rPr>
            </w:pPr>
            <w:r w:rsidRPr="00C56900">
              <w:rPr>
                <w:u w:val="single"/>
              </w:rPr>
              <w:t>Suggested Geography Links to Themes:</w:t>
            </w:r>
          </w:p>
          <w:p w:rsidR="00D36FF5" w:rsidRDefault="00D36FF5" w:rsidP="00D36FF5">
            <w:pPr>
              <w:jc w:val="both"/>
            </w:pPr>
          </w:p>
          <w:p w:rsidR="00D36FF5" w:rsidRPr="00155986" w:rsidRDefault="00D36FF5" w:rsidP="00D36FF5">
            <w:pPr>
              <w:jc w:val="both"/>
              <w:rPr>
                <w:u w:val="single"/>
              </w:rPr>
            </w:pPr>
            <w:r w:rsidRPr="00155986">
              <w:rPr>
                <w:u w:val="single"/>
              </w:rPr>
              <w:t>Nottingham</w:t>
            </w:r>
          </w:p>
          <w:p w:rsidR="00D36FF5" w:rsidRDefault="00D36FF5" w:rsidP="00D36FF5">
            <w:pPr>
              <w:jc w:val="both"/>
            </w:pPr>
            <w:r>
              <w:t>During this unit of study, children will have the opportunity to develop an understanding of their city and how they fit into it. They will learn that they live in a suburb of a city, which is found within a county. Children will identify, analyse and distinguish between key human and physical features, such as places of worship, entertainment, trade centres, areas used for agriculture, rivers, countryside and other landmarks. Learners will assess areas of the city, use real-life fieldwork experiences as well as maps and photographs as sources of information, and establish which areas within the county boundaries are urban or rural.</w:t>
            </w:r>
          </w:p>
          <w:p w:rsidR="00D36FF5" w:rsidRDefault="00D36FF5" w:rsidP="00D36FF5">
            <w:pPr>
              <w:jc w:val="both"/>
            </w:pPr>
          </w:p>
          <w:p w:rsidR="00D36FF5" w:rsidRDefault="00D36FF5" w:rsidP="00D36FF5">
            <w:pPr>
              <w:jc w:val="both"/>
            </w:pPr>
            <w:r w:rsidRPr="000146B3">
              <w:rPr>
                <w:u w:val="single"/>
              </w:rPr>
              <w:t>London</w:t>
            </w:r>
            <w:r>
              <w:rPr>
                <w:u w:val="single"/>
              </w:rPr>
              <w:t xml:space="preserve"> / Wider UK</w:t>
            </w:r>
          </w:p>
          <w:p w:rsidR="00D36FF5" w:rsidRDefault="00D36FF5" w:rsidP="00D36FF5">
            <w:pPr>
              <w:jc w:val="both"/>
            </w:pPr>
            <w:r>
              <w:t xml:space="preserve">Building on from their learning about their city, Nottingham, children will develop an understanding of their capital city, London. Using their recently acquired skills and knowledge, learners will have an opportunity to compare Nottingham with London, considering the similarities and differences in the respective cities’ human and physical geographical features. Map reading skills and analysis of photographs of London will be the primary skills used, as will maps of the UK for locating and plotting routes between the four constituent parts of our country, having identified that the UK is made up of four countries, spanning two main landmasses (islands; Great Britain and Ireland).  </w:t>
            </w:r>
          </w:p>
          <w:p w:rsidR="00D36FF5" w:rsidRPr="00FA7FB1" w:rsidRDefault="00D36FF5" w:rsidP="00D36FF5">
            <w:pPr>
              <w:jc w:val="both"/>
            </w:pPr>
          </w:p>
        </w:tc>
      </w:tr>
      <w:tr w:rsidR="00D36FF5" w:rsidTr="00D36FF5">
        <w:tc>
          <w:tcPr>
            <w:tcW w:w="15388" w:type="dxa"/>
            <w:gridSpan w:val="4"/>
          </w:tcPr>
          <w:p w:rsidR="00D36FF5" w:rsidRPr="001F14B6" w:rsidRDefault="00D36FF5" w:rsidP="00D36FF5">
            <w:pPr>
              <w:jc w:val="both"/>
              <w:rPr>
                <w:sz w:val="21"/>
                <w:szCs w:val="21"/>
                <w:u w:val="single"/>
              </w:rPr>
            </w:pPr>
            <w:r w:rsidRPr="001F14B6">
              <w:rPr>
                <w:sz w:val="21"/>
                <w:szCs w:val="21"/>
                <w:u w:val="single"/>
              </w:rPr>
              <w:t>Factual Knowledge and Skills:</w:t>
            </w:r>
          </w:p>
        </w:tc>
      </w:tr>
      <w:tr w:rsidR="00D36FF5" w:rsidTr="00D36FF5">
        <w:tc>
          <w:tcPr>
            <w:tcW w:w="3847" w:type="dxa"/>
          </w:tcPr>
          <w:p w:rsidR="00D36FF5" w:rsidRPr="001F14B6" w:rsidRDefault="00D36FF5" w:rsidP="00D36FF5">
            <w:pPr>
              <w:jc w:val="both"/>
              <w:rPr>
                <w:sz w:val="21"/>
                <w:szCs w:val="21"/>
                <w:u w:val="single"/>
              </w:rPr>
            </w:pPr>
            <w:r w:rsidRPr="001F14B6">
              <w:rPr>
                <w:sz w:val="21"/>
                <w:szCs w:val="21"/>
                <w:u w:val="single"/>
              </w:rPr>
              <w:t>1. Geographical Skills and Fieldwork</w:t>
            </w:r>
          </w:p>
          <w:p w:rsidR="00D36FF5" w:rsidRPr="001F14B6" w:rsidRDefault="00D36FF5" w:rsidP="00D36FF5">
            <w:pPr>
              <w:jc w:val="both"/>
              <w:rPr>
                <w:sz w:val="21"/>
                <w:szCs w:val="21"/>
              </w:rPr>
            </w:pPr>
          </w:p>
          <w:p w:rsidR="00D36FF5" w:rsidRPr="001F14B6" w:rsidRDefault="00D36FF5" w:rsidP="00D36FF5">
            <w:pPr>
              <w:jc w:val="both"/>
              <w:rPr>
                <w:sz w:val="21"/>
                <w:szCs w:val="21"/>
              </w:rPr>
            </w:pPr>
            <w:r w:rsidRPr="001F14B6">
              <w:rPr>
                <w:sz w:val="21"/>
                <w:szCs w:val="21"/>
              </w:rPr>
              <w:t>-</w:t>
            </w:r>
            <w:r w:rsidRPr="000F4707">
              <w:rPr>
                <w:sz w:val="21"/>
                <w:szCs w:val="21"/>
                <w:highlight w:val="yellow"/>
              </w:rPr>
              <w:t>Explore maps of school, Bilborough, Nottingham</w:t>
            </w:r>
          </w:p>
          <w:p w:rsidR="00D36FF5" w:rsidRPr="001F14B6" w:rsidRDefault="00D36FF5" w:rsidP="00D36FF5">
            <w:pPr>
              <w:jc w:val="both"/>
              <w:rPr>
                <w:sz w:val="21"/>
                <w:szCs w:val="21"/>
              </w:rPr>
            </w:pPr>
          </w:p>
          <w:p w:rsidR="00D36FF5" w:rsidRPr="001F14B6" w:rsidRDefault="00D36FF5" w:rsidP="00D36FF5">
            <w:pPr>
              <w:jc w:val="both"/>
              <w:rPr>
                <w:sz w:val="21"/>
                <w:szCs w:val="21"/>
              </w:rPr>
            </w:pPr>
            <w:r w:rsidRPr="001F14B6">
              <w:rPr>
                <w:sz w:val="21"/>
                <w:szCs w:val="21"/>
              </w:rPr>
              <w:t>-</w:t>
            </w:r>
            <w:r w:rsidRPr="0099751D">
              <w:rPr>
                <w:sz w:val="21"/>
                <w:szCs w:val="21"/>
              </w:rPr>
              <w:t>Identify Nottingham and London on a map</w:t>
            </w:r>
          </w:p>
          <w:p w:rsidR="00D36FF5" w:rsidRPr="001F14B6" w:rsidRDefault="00D36FF5" w:rsidP="00D36FF5">
            <w:pPr>
              <w:jc w:val="both"/>
              <w:rPr>
                <w:sz w:val="21"/>
                <w:szCs w:val="21"/>
              </w:rPr>
            </w:pPr>
          </w:p>
          <w:p w:rsidR="00D36FF5" w:rsidRPr="001F14B6" w:rsidRDefault="00D36FF5" w:rsidP="00D36FF5">
            <w:pPr>
              <w:jc w:val="both"/>
              <w:rPr>
                <w:sz w:val="21"/>
                <w:szCs w:val="21"/>
              </w:rPr>
            </w:pPr>
            <w:r w:rsidRPr="001F14B6">
              <w:rPr>
                <w:sz w:val="21"/>
                <w:szCs w:val="21"/>
              </w:rPr>
              <w:t>-</w:t>
            </w:r>
            <w:r w:rsidRPr="000F4707">
              <w:rPr>
                <w:sz w:val="21"/>
                <w:szCs w:val="21"/>
                <w:highlight w:val="yellow"/>
              </w:rPr>
              <w:t>Use maps and infant atlases to identify the United Kingdom and its countries</w:t>
            </w:r>
            <w:r w:rsidRPr="001F14B6">
              <w:rPr>
                <w:sz w:val="21"/>
                <w:szCs w:val="21"/>
              </w:rPr>
              <w:t xml:space="preserve"> </w:t>
            </w:r>
          </w:p>
          <w:p w:rsidR="00D36FF5" w:rsidRPr="001F14B6" w:rsidRDefault="00D36FF5" w:rsidP="00D36FF5">
            <w:pPr>
              <w:jc w:val="both"/>
              <w:rPr>
                <w:sz w:val="21"/>
                <w:szCs w:val="21"/>
              </w:rPr>
            </w:pPr>
          </w:p>
          <w:p w:rsidR="00D36FF5" w:rsidRPr="001F14B6" w:rsidRDefault="00D36FF5" w:rsidP="00D36FF5">
            <w:pPr>
              <w:jc w:val="both"/>
              <w:rPr>
                <w:sz w:val="21"/>
                <w:szCs w:val="21"/>
              </w:rPr>
            </w:pPr>
            <w:r w:rsidRPr="001F14B6">
              <w:rPr>
                <w:sz w:val="21"/>
                <w:szCs w:val="21"/>
              </w:rPr>
              <w:t>-</w:t>
            </w:r>
            <w:r w:rsidRPr="000F4707">
              <w:rPr>
                <w:sz w:val="21"/>
                <w:szCs w:val="21"/>
                <w:highlight w:val="yellow"/>
              </w:rPr>
              <w:t>Name, locate and identify characteristics of the four countries and capital cities of the United Kingdom and its surrounding seas</w:t>
            </w:r>
            <w:r w:rsidRPr="001F14B6">
              <w:rPr>
                <w:sz w:val="21"/>
                <w:szCs w:val="21"/>
              </w:rPr>
              <w:t xml:space="preserve"> </w:t>
            </w:r>
          </w:p>
          <w:p w:rsidR="00D36FF5" w:rsidRPr="001F14B6" w:rsidRDefault="00D36FF5" w:rsidP="00D36FF5">
            <w:pPr>
              <w:jc w:val="both"/>
              <w:rPr>
                <w:sz w:val="21"/>
                <w:szCs w:val="21"/>
              </w:rPr>
            </w:pPr>
          </w:p>
          <w:p w:rsidR="00D36FF5" w:rsidRPr="001F14B6" w:rsidRDefault="00D36FF5" w:rsidP="00D36FF5">
            <w:pPr>
              <w:jc w:val="both"/>
              <w:rPr>
                <w:sz w:val="21"/>
                <w:szCs w:val="21"/>
              </w:rPr>
            </w:pPr>
            <w:r w:rsidRPr="001F14B6">
              <w:rPr>
                <w:sz w:val="21"/>
                <w:szCs w:val="21"/>
              </w:rPr>
              <w:t>-</w:t>
            </w:r>
            <w:r w:rsidRPr="000F4707">
              <w:rPr>
                <w:sz w:val="21"/>
                <w:szCs w:val="21"/>
                <w:highlight w:val="yellow"/>
              </w:rPr>
              <w:t>Use maps to identify coastal settlements</w:t>
            </w:r>
          </w:p>
          <w:p w:rsidR="00D36FF5" w:rsidRPr="001F14B6" w:rsidRDefault="00D36FF5" w:rsidP="00D36FF5">
            <w:pPr>
              <w:jc w:val="both"/>
              <w:rPr>
                <w:sz w:val="21"/>
                <w:szCs w:val="21"/>
              </w:rPr>
            </w:pPr>
          </w:p>
          <w:p w:rsidR="00D36FF5" w:rsidRPr="001F14B6" w:rsidRDefault="00D36FF5" w:rsidP="00D36FF5">
            <w:pPr>
              <w:jc w:val="both"/>
              <w:rPr>
                <w:sz w:val="21"/>
                <w:szCs w:val="21"/>
              </w:rPr>
            </w:pPr>
            <w:r w:rsidRPr="001F14B6">
              <w:rPr>
                <w:sz w:val="21"/>
                <w:szCs w:val="21"/>
              </w:rPr>
              <w:t>-</w:t>
            </w:r>
            <w:r w:rsidRPr="000F4707">
              <w:rPr>
                <w:sz w:val="21"/>
                <w:szCs w:val="21"/>
                <w:highlight w:val="yellow"/>
              </w:rPr>
              <w:t>Use simple locational and directional language</w:t>
            </w:r>
            <w:r w:rsidRPr="001F14B6">
              <w:rPr>
                <w:sz w:val="21"/>
                <w:szCs w:val="21"/>
              </w:rPr>
              <w:t xml:space="preserve"> [for example, near and far; left and right], </w:t>
            </w:r>
            <w:r w:rsidRPr="000F4707">
              <w:rPr>
                <w:sz w:val="21"/>
                <w:szCs w:val="21"/>
                <w:highlight w:val="yellow"/>
              </w:rPr>
              <w:t>to describe the location of features and routes on a map</w:t>
            </w:r>
          </w:p>
          <w:p w:rsidR="00D36FF5" w:rsidRPr="001F14B6" w:rsidRDefault="00D36FF5" w:rsidP="00D36FF5">
            <w:pPr>
              <w:jc w:val="both"/>
              <w:rPr>
                <w:sz w:val="21"/>
                <w:szCs w:val="21"/>
              </w:rPr>
            </w:pPr>
          </w:p>
          <w:p w:rsidR="00D36FF5" w:rsidRPr="001F14B6" w:rsidRDefault="00D36FF5" w:rsidP="00D36FF5">
            <w:pPr>
              <w:jc w:val="both"/>
              <w:rPr>
                <w:sz w:val="21"/>
                <w:szCs w:val="21"/>
              </w:rPr>
            </w:pPr>
            <w:r w:rsidRPr="001F14B6">
              <w:rPr>
                <w:sz w:val="21"/>
                <w:szCs w:val="21"/>
              </w:rPr>
              <w:t>-</w:t>
            </w:r>
            <w:r w:rsidRPr="000F4707">
              <w:rPr>
                <w:sz w:val="21"/>
                <w:szCs w:val="21"/>
                <w:highlight w:val="yellow"/>
              </w:rPr>
              <w:t>Introduce children to simple compass directions</w:t>
            </w:r>
            <w:r w:rsidRPr="001F14B6">
              <w:rPr>
                <w:sz w:val="21"/>
                <w:szCs w:val="21"/>
              </w:rPr>
              <w:t xml:space="preserve"> (North, East, South and West)</w:t>
            </w:r>
          </w:p>
          <w:p w:rsidR="00D36FF5" w:rsidRPr="001F14B6" w:rsidRDefault="00D36FF5" w:rsidP="00D36FF5">
            <w:pPr>
              <w:jc w:val="both"/>
              <w:rPr>
                <w:sz w:val="21"/>
                <w:szCs w:val="21"/>
              </w:rPr>
            </w:pPr>
          </w:p>
          <w:p w:rsidR="00D36FF5" w:rsidRPr="001F14B6" w:rsidRDefault="00D36FF5" w:rsidP="00D36FF5">
            <w:pPr>
              <w:jc w:val="both"/>
              <w:rPr>
                <w:sz w:val="21"/>
                <w:szCs w:val="21"/>
              </w:rPr>
            </w:pPr>
            <w:r w:rsidRPr="001F14B6">
              <w:rPr>
                <w:sz w:val="21"/>
                <w:szCs w:val="21"/>
              </w:rPr>
              <w:t>-</w:t>
            </w:r>
            <w:r w:rsidRPr="000F4707">
              <w:rPr>
                <w:sz w:val="21"/>
                <w:szCs w:val="21"/>
                <w:highlight w:val="yellow"/>
              </w:rPr>
              <w:t>Use aerial photographs and plan perspectives to recognise basic human and physical features of a familiar area</w:t>
            </w:r>
            <w:r w:rsidRPr="001F14B6">
              <w:rPr>
                <w:sz w:val="21"/>
                <w:szCs w:val="21"/>
              </w:rPr>
              <w:t xml:space="preserve"> (e.g. school)</w:t>
            </w:r>
          </w:p>
          <w:p w:rsidR="00D36FF5" w:rsidRPr="001F14B6" w:rsidRDefault="00D36FF5" w:rsidP="00D36FF5">
            <w:pPr>
              <w:jc w:val="both"/>
              <w:rPr>
                <w:sz w:val="21"/>
                <w:szCs w:val="21"/>
              </w:rPr>
            </w:pPr>
          </w:p>
          <w:p w:rsidR="00D36FF5" w:rsidRPr="001F14B6" w:rsidRDefault="00D36FF5" w:rsidP="00D36FF5">
            <w:pPr>
              <w:jc w:val="both"/>
              <w:rPr>
                <w:sz w:val="21"/>
                <w:szCs w:val="21"/>
              </w:rPr>
            </w:pPr>
            <w:r w:rsidRPr="001F14B6">
              <w:rPr>
                <w:sz w:val="21"/>
                <w:szCs w:val="21"/>
              </w:rPr>
              <w:t>-</w:t>
            </w:r>
            <w:r w:rsidRPr="000F4707">
              <w:rPr>
                <w:sz w:val="21"/>
                <w:szCs w:val="21"/>
                <w:highlight w:val="yellow"/>
              </w:rPr>
              <w:t>Use simple fieldwork and observational skills to study the geography of their school and its grounds and the key human and physical features of its surrounding environment</w:t>
            </w:r>
          </w:p>
          <w:p w:rsidR="00D36FF5" w:rsidRPr="001F14B6" w:rsidRDefault="00D36FF5" w:rsidP="00D36FF5">
            <w:pPr>
              <w:jc w:val="both"/>
              <w:rPr>
                <w:sz w:val="21"/>
                <w:szCs w:val="21"/>
              </w:rPr>
            </w:pPr>
          </w:p>
          <w:p w:rsidR="00D36FF5" w:rsidRPr="001F14B6" w:rsidRDefault="00D36FF5" w:rsidP="00D36FF5">
            <w:pPr>
              <w:jc w:val="both"/>
              <w:rPr>
                <w:sz w:val="21"/>
                <w:szCs w:val="21"/>
              </w:rPr>
            </w:pPr>
            <w:r w:rsidRPr="001F14B6">
              <w:rPr>
                <w:sz w:val="21"/>
                <w:szCs w:val="21"/>
              </w:rPr>
              <w:t xml:space="preserve">-Based on their understanding of plan view and how human and physical features are represented pictorially, </w:t>
            </w:r>
            <w:r w:rsidRPr="000F4707">
              <w:rPr>
                <w:sz w:val="21"/>
                <w:szCs w:val="21"/>
                <w:highlight w:val="yellow"/>
              </w:rPr>
              <w:t>create a simple plan view map using basic symbols</w:t>
            </w:r>
            <w:r w:rsidRPr="001F14B6">
              <w:rPr>
                <w:sz w:val="21"/>
                <w:szCs w:val="21"/>
              </w:rPr>
              <w:t xml:space="preserve"> (e.g. shapes or pictorial representation)</w:t>
            </w:r>
          </w:p>
          <w:p w:rsidR="00D36FF5" w:rsidRPr="001F14B6" w:rsidRDefault="00D36FF5" w:rsidP="00D36FF5">
            <w:pPr>
              <w:jc w:val="both"/>
              <w:rPr>
                <w:sz w:val="21"/>
                <w:szCs w:val="21"/>
              </w:rPr>
            </w:pPr>
          </w:p>
        </w:tc>
        <w:tc>
          <w:tcPr>
            <w:tcW w:w="3847" w:type="dxa"/>
          </w:tcPr>
          <w:p w:rsidR="00D36FF5" w:rsidRPr="001F14B6" w:rsidRDefault="00D36FF5" w:rsidP="00D36FF5">
            <w:pPr>
              <w:jc w:val="both"/>
              <w:rPr>
                <w:sz w:val="21"/>
                <w:szCs w:val="21"/>
                <w:u w:val="single"/>
              </w:rPr>
            </w:pPr>
            <w:r w:rsidRPr="001F14B6">
              <w:rPr>
                <w:sz w:val="21"/>
                <w:szCs w:val="21"/>
                <w:u w:val="single"/>
              </w:rPr>
              <w:t>2. Location Knowledge</w:t>
            </w:r>
          </w:p>
          <w:p w:rsidR="00D36FF5" w:rsidRPr="001F14B6" w:rsidRDefault="00D36FF5" w:rsidP="00D36FF5">
            <w:pPr>
              <w:jc w:val="both"/>
              <w:rPr>
                <w:sz w:val="21"/>
                <w:szCs w:val="21"/>
                <w:u w:val="single"/>
              </w:rPr>
            </w:pPr>
          </w:p>
          <w:p w:rsidR="00D36FF5" w:rsidRPr="001F14B6" w:rsidRDefault="00D36FF5" w:rsidP="00D36FF5">
            <w:pPr>
              <w:jc w:val="both"/>
              <w:rPr>
                <w:sz w:val="21"/>
                <w:szCs w:val="21"/>
              </w:rPr>
            </w:pPr>
            <w:r w:rsidRPr="001F14B6">
              <w:rPr>
                <w:sz w:val="21"/>
                <w:szCs w:val="21"/>
              </w:rPr>
              <w:t>-Understand that our school is located in Bilborough, a suburb within Nottingham which is a city in England.</w:t>
            </w:r>
          </w:p>
          <w:p w:rsidR="00D36FF5" w:rsidRPr="001F14B6" w:rsidRDefault="00D36FF5" w:rsidP="00D36FF5">
            <w:pPr>
              <w:jc w:val="both"/>
              <w:rPr>
                <w:sz w:val="21"/>
                <w:szCs w:val="21"/>
              </w:rPr>
            </w:pPr>
          </w:p>
          <w:p w:rsidR="00D36FF5" w:rsidRPr="001F14B6" w:rsidRDefault="00D36FF5" w:rsidP="00D36FF5">
            <w:pPr>
              <w:jc w:val="both"/>
              <w:rPr>
                <w:sz w:val="21"/>
                <w:szCs w:val="21"/>
              </w:rPr>
            </w:pPr>
            <w:r w:rsidRPr="001F14B6">
              <w:rPr>
                <w:sz w:val="21"/>
                <w:szCs w:val="21"/>
              </w:rPr>
              <w:t>-</w:t>
            </w:r>
            <w:r w:rsidRPr="000F4707">
              <w:rPr>
                <w:sz w:val="21"/>
                <w:szCs w:val="21"/>
                <w:highlight w:val="yellow"/>
              </w:rPr>
              <w:t>Know about the local area and name key landmarks</w:t>
            </w:r>
            <w:r w:rsidRPr="001F14B6">
              <w:rPr>
                <w:sz w:val="21"/>
                <w:szCs w:val="21"/>
              </w:rPr>
              <w:t xml:space="preserve"> (parks, church, library, shops) </w:t>
            </w:r>
          </w:p>
          <w:p w:rsidR="00D36FF5" w:rsidRPr="001F14B6" w:rsidRDefault="00D36FF5" w:rsidP="00D36FF5">
            <w:pPr>
              <w:jc w:val="both"/>
              <w:rPr>
                <w:sz w:val="21"/>
                <w:szCs w:val="21"/>
              </w:rPr>
            </w:pPr>
          </w:p>
          <w:p w:rsidR="00D36FF5" w:rsidRPr="001F14B6" w:rsidRDefault="00D36FF5" w:rsidP="00D36FF5">
            <w:pPr>
              <w:jc w:val="both"/>
              <w:rPr>
                <w:sz w:val="21"/>
                <w:szCs w:val="21"/>
              </w:rPr>
            </w:pPr>
            <w:r w:rsidRPr="001F14B6">
              <w:rPr>
                <w:sz w:val="21"/>
                <w:szCs w:val="21"/>
              </w:rPr>
              <w:t>-From the list of features of the local area, identify which are human or physical. Describe these features</w:t>
            </w:r>
          </w:p>
          <w:p w:rsidR="00D36FF5" w:rsidRPr="001F14B6" w:rsidRDefault="00D36FF5" w:rsidP="00D36FF5">
            <w:pPr>
              <w:jc w:val="both"/>
              <w:rPr>
                <w:sz w:val="21"/>
                <w:szCs w:val="21"/>
              </w:rPr>
            </w:pPr>
            <w:r w:rsidRPr="001F14B6">
              <w:rPr>
                <w:sz w:val="21"/>
                <w:szCs w:val="21"/>
              </w:rPr>
              <w:t>-</w:t>
            </w:r>
            <w:r w:rsidRPr="000F4707">
              <w:rPr>
                <w:sz w:val="21"/>
                <w:szCs w:val="21"/>
                <w:highlight w:val="yellow"/>
              </w:rPr>
              <w:t>Distinguish between physical and human geographic features</w:t>
            </w:r>
          </w:p>
          <w:p w:rsidR="00D36FF5" w:rsidRPr="001F14B6" w:rsidRDefault="00D36FF5" w:rsidP="00D36FF5">
            <w:pPr>
              <w:jc w:val="both"/>
              <w:rPr>
                <w:sz w:val="21"/>
                <w:szCs w:val="21"/>
              </w:rPr>
            </w:pPr>
          </w:p>
          <w:p w:rsidR="00D36FF5" w:rsidRPr="001F14B6" w:rsidRDefault="00D36FF5" w:rsidP="00D36FF5">
            <w:pPr>
              <w:jc w:val="both"/>
              <w:rPr>
                <w:sz w:val="21"/>
                <w:szCs w:val="21"/>
              </w:rPr>
            </w:pPr>
            <w:r w:rsidRPr="001F14B6">
              <w:rPr>
                <w:sz w:val="21"/>
                <w:szCs w:val="21"/>
              </w:rPr>
              <w:t>-</w:t>
            </w:r>
            <w:r w:rsidRPr="000F4707">
              <w:rPr>
                <w:sz w:val="21"/>
                <w:szCs w:val="21"/>
                <w:highlight w:val="yellow"/>
              </w:rPr>
              <w:t>Identify what makes an area urban or rural.</w:t>
            </w:r>
            <w:r w:rsidRPr="001F14B6">
              <w:rPr>
                <w:sz w:val="21"/>
                <w:szCs w:val="21"/>
              </w:rPr>
              <w:t xml:space="preserve"> (Identify whether Bilborough is urban or rural)</w:t>
            </w:r>
          </w:p>
          <w:p w:rsidR="00D36FF5" w:rsidRPr="001F14B6" w:rsidRDefault="00D36FF5" w:rsidP="00D36FF5">
            <w:pPr>
              <w:jc w:val="both"/>
              <w:rPr>
                <w:sz w:val="21"/>
                <w:szCs w:val="21"/>
              </w:rPr>
            </w:pPr>
          </w:p>
          <w:p w:rsidR="00D36FF5" w:rsidRPr="001F14B6" w:rsidRDefault="00D36FF5" w:rsidP="00D36FF5">
            <w:pPr>
              <w:jc w:val="both"/>
              <w:rPr>
                <w:sz w:val="21"/>
                <w:szCs w:val="21"/>
              </w:rPr>
            </w:pPr>
            <w:r w:rsidRPr="001F14B6">
              <w:rPr>
                <w:sz w:val="21"/>
                <w:szCs w:val="21"/>
              </w:rPr>
              <w:t>-Understand that Nottingham is a city</w:t>
            </w:r>
          </w:p>
          <w:p w:rsidR="00D36FF5" w:rsidRPr="001F14B6" w:rsidRDefault="00D36FF5" w:rsidP="00D36FF5">
            <w:pPr>
              <w:jc w:val="both"/>
              <w:rPr>
                <w:sz w:val="21"/>
                <w:szCs w:val="21"/>
              </w:rPr>
            </w:pPr>
          </w:p>
          <w:p w:rsidR="00D36FF5" w:rsidRPr="001F14B6" w:rsidRDefault="00D36FF5" w:rsidP="00D36FF5">
            <w:pPr>
              <w:jc w:val="both"/>
              <w:rPr>
                <w:sz w:val="21"/>
                <w:szCs w:val="21"/>
              </w:rPr>
            </w:pPr>
            <w:r w:rsidRPr="001F14B6">
              <w:rPr>
                <w:sz w:val="21"/>
                <w:szCs w:val="21"/>
              </w:rPr>
              <w:t>-</w:t>
            </w:r>
            <w:r w:rsidRPr="000F4707">
              <w:rPr>
                <w:sz w:val="21"/>
                <w:szCs w:val="21"/>
                <w:highlight w:val="yellow"/>
              </w:rPr>
              <w:t>Identify and discuss the features of a city</w:t>
            </w:r>
          </w:p>
          <w:p w:rsidR="00D36FF5" w:rsidRPr="001F14B6" w:rsidRDefault="00D36FF5" w:rsidP="00D36FF5">
            <w:pPr>
              <w:jc w:val="both"/>
              <w:rPr>
                <w:sz w:val="21"/>
                <w:szCs w:val="21"/>
              </w:rPr>
            </w:pPr>
          </w:p>
          <w:p w:rsidR="00D36FF5" w:rsidRPr="001F14B6" w:rsidRDefault="00D36FF5" w:rsidP="00D36FF5">
            <w:pPr>
              <w:jc w:val="both"/>
              <w:rPr>
                <w:sz w:val="21"/>
                <w:szCs w:val="21"/>
              </w:rPr>
            </w:pPr>
            <w:r w:rsidRPr="001F14B6">
              <w:rPr>
                <w:sz w:val="21"/>
                <w:szCs w:val="21"/>
              </w:rPr>
              <w:t xml:space="preserve">-Understand that Nottingham is located within the county of Nottinghamshire </w:t>
            </w:r>
          </w:p>
          <w:p w:rsidR="00D36FF5" w:rsidRPr="001F14B6" w:rsidRDefault="00D36FF5" w:rsidP="00D36FF5">
            <w:pPr>
              <w:jc w:val="both"/>
              <w:rPr>
                <w:sz w:val="21"/>
                <w:szCs w:val="21"/>
              </w:rPr>
            </w:pPr>
          </w:p>
          <w:p w:rsidR="00D36FF5" w:rsidRPr="001F14B6" w:rsidRDefault="00D36FF5" w:rsidP="00D36FF5">
            <w:pPr>
              <w:jc w:val="both"/>
              <w:rPr>
                <w:sz w:val="21"/>
                <w:szCs w:val="21"/>
              </w:rPr>
            </w:pPr>
            <w:r w:rsidRPr="001F14B6">
              <w:rPr>
                <w:sz w:val="21"/>
                <w:szCs w:val="21"/>
              </w:rPr>
              <w:t>- Know that a county usually consists of a city, several towns and rural areas that surround them</w:t>
            </w:r>
          </w:p>
          <w:p w:rsidR="00D36FF5" w:rsidRPr="001F14B6" w:rsidRDefault="00D36FF5" w:rsidP="00D36FF5">
            <w:pPr>
              <w:jc w:val="both"/>
              <w:rPr>
                <w:sz w:val="21"/>
                <w:szCs w:val="21"/>
              </w:rPr>
            </w:pPr>
          </w:p>
          <w:p w:rsidR="00D36FF5" w:rsidRPr="001F14B6" w:rsidRDefault="00D36FF5" w:rsidP="00D36FF5">
            <w:pPr>
              <w:jc w:val="both"/>
              <w:rPr>
                <w:sz w:val="21"/>
                <w:szCs w:val="21"/>
              </w:rPr>
            </w:pPr>
            <w:r w:rsidRPr="001F14B6">
              <w:rPr>
                <w:sz w:val="21"/>
                <w:szCs w:val="21"/>
              </w:rPr>
              <w:t>- Make comparisons between the city of Nottingham and London</w:t>
            </w:r>
          </w:p>
          <w:p w:rsidR="00D36FF5" w:rsidRPr="001F14B6" w:rsidRDefault="00D36FF5" w:rsidP="00D36FF5">
            <w:pPr>
              <w:jc w:val="both"/>
              <w:rPr>
                <w:sz w:val="21"/>
                <w:szCs w:val="21"/>
              </w:rPr>
            </w:pPr>
          </w:p>
          <w:p w:rsidR="00D36FF5" w:rsidRPr="001F14B6" w:rsidRDefault="00D36FF5" w:rsidP="00D36FF5">
            <w:pPr>
              <w:jc w:val="both"/>
              <w:rPr>
                <w:sz w:val="21"/>
                <w:szCs w:val="21"/>
              </w:rPr>
            </w:pPr>
            <w:r w:rsidRPr="001F14B6">
              <w:rPr>
                <w:sz w:val="21"/>
                <w:szCs w:val="21"/>
              </w:rPr>
              <w:t>-Use knowledge of cities to make assumptions/predictions about what other cities within the UK might contain</w:t>
            </w:r>
          </w:p>
          <w:p w:rsidR="00D36FF5" w:rsidRPr="001F14B6" w:rsidRDefault="00D36FF5" w:rsidP="00D36FF5">
            <w:pPr>
              <w:jc w:val="both"/>
              <w:rPr>
                <w:sz w:val="21"/>
                <w:szCs w:val="21"/>
              </w:rPr>
            </w:pPr>
          </w:p>
          <w:p w:rsidR="00D36FF5" w:rsidRPr="001F14B6" w:rsidRDefault="00D36FF5" w:rsidP="00D36FF5">
            <w:pPr>
              <w:jc w:val="both"/>
              <w:rPr>
                <w:sz w:val="21"/>
                <w:szCs w:val="21"/>
              </w:rPr>
            </w:pPr>
            <w:r w:rsidRPr="001F14B6">
              <w:rPr>
                <w:sz w:val="21"/>
                <w:szCs w:val="21"/>
              </w:rPr>
              <w:t>-</w:t>
            </w:r>
            <w:r w:rsidRPr="000F4707">
              <w:rPr>
                <w:sz w:val="21"/>
                <w:szCs w:val="21"/>
                <w:highlight w:val="yellow"/>
              </w:rPr>
              <w:t>Understand that Great Britain is an island and part of the UK</w:t>
            </w:r>
          </w:p>
          <w:p w:rsidR="00D36FF5" w:rsidRPr="001F14B6" w:rsidRDefault="00D36FF5" w:rsidP="00D36FF5">
            <w:pPr>
              <w:jc w:val="both"/>
              <w:rPr>
                <w:sz w:val="21"/>
                <w:szCs w:val="21"/>
              </w:rPr>
            </w:pPr>
          </w:p>
          <w:p w:rsidR="00D36FF5" w:rsidRPr="001F14B6" w:rsidRDefault="00D36FF5" w:rsidP="00D36FF5">
            <w:pPr>
              <w:jc w:val="both"/>
              <w:rPr>
                <w:sz w:val="21"/>
                <w:szCs w:val="21"/>
              </w:rPr>
            </w:pPr>
            <w:r w:rsidRPr="001F14B6">
              <w:rPr>
                <w:sz w:val="21"/>
                <w:szCs w:val="21"/>
              </w:rPr>
              <w:t xml:space="preserve"> -Know that the UK is divided into counties</w:t>
            </w:r>
          </w:p>
          <w:p w:rsidR="00D36FF5" w:rsidRPr="001F14B6" w:rsidRDefault="00D36FF5" w:rsidP="00D36FF5">
            <w:pPr>
              <w:jc w:val="both"/>
              <w:rPr>
                <w:sz w:val="21"/>
                <w:szCs w:val="21"/>
              </w:rPr>
            </w:pPr>
          </w:p>
          <w:p w:rsidR="00D36FF5" w:rsidRPr="001F14B6" w:rsidRDefault="00D36FF5" w:rsidP="00D36FF5">
            <w:pPr>
              <w:jc w:val="both"/>
              <w:rPr>
                <w:sz w:val="21"/>
                <w:szCs w:val="21"/>
              </w:rPr>
            </w:pPr>
            <w:r w:rsidRPr="001F14B6">
              <w:rPr>
                <w:sz w:val="21"/>
                <w:szCs w:val="21"/>
              </w:rPr>
              <w:t>-</w:t>
            </w:r>
            <w:r w:rsidRPr="0066280F">
              <w:rPr>
                <w:sz w:val="21"/>
                <w:szCs w:val="21"/>
                <w:highlight w:val="yellow"/>
              </w:rPr>
              <w:t>Know that the coast</w:t>
            </w:r>
            <w:r w:rsidRPr="001F14B6">
              <w:rPr>
                <w:sz w:val="21"/>
                <w:szCs w:val="21"/>
              </w:rPr>
              <w:t xml:space="preserve"> (also known as the coastline or seashore) </w:t>
            </w:r>
            <w:r w:rsidRPr="0066280F">
              <w:rPr>
                <w:sz w:val="21"/>
                <w:szCs w:val="21"/>
                <w:highlight w:val="yellow"/>
              </w:rPr>
              <w:t>is the area where land meets the sea or an ocean</w:t>
            </w:r>
          </w:p>
          <w:p w:rsidR="00D36FF5" w:rsidRPr="001F14B6" w:rsidRDefault="00D36FF5" w:rsidP="00D36FF5">
            <w:pPr>
              <w:jc w:val="both"/>
              <w:rPr>
                <w:sz w:val="21"/>
                <w:szCs w:val="21"/>
              </w:rPr>
            </w:pPr>
          </w:p>
          <w:p w:rsidR="00D36FF5" w:rsidRPr="001F14B6" w:rsidRDefault="00D36FF5" w:rsidP="00D36FF5">
            <w:pPr>
              <w:jc w:val="both"/>
              <w:rPr>
                <w:sz w:val="21"/>
                <w:szCs w:val="21"/>
              </w:rPr>
            </w:pPr>
            <w:r w:rsidRPr="001F14B6">
              <w:rPr>
                <w:sz w:val="21"/>
                <w:szCs w:val="21"/>
              </w:rPr>
              <w:t>-Understand that many towns and cities are located on the coastline and some of the geographical reasons for that fact – transport, industry (fishing) etc.</w:t>
            </w:r>
          </w:p>
        </w:tc>
        <w:tc>
          <w:tcPr>
            <w:tcW w:w="3847" w:type="dxa"/>
          </w:tcPr>
          <w:p w:rsidR="00D36FF5" w:rsidRPr="001F14B6" w:rsidRDefault="00D36FF5" w:rsidP="00D36FF5">
            <w:pPr>
              <w:jc w:val="both"/>
              <w:rPr>
                <w:sz w:val="21"/>
                <w:szCs w:val="21"/>
                <w:u w:val="single"/>
              </w:rPr>
            </w:pPr>
            <w:r w:rsidRPr="001F14B6">
              <w:rPr>
                <w:sz w:val="21"/>
                <w:szCs w:val="21"/>
                <w:u w:val="single"/>
              </w:rPr>
              <w:t>3. Human and Physical Geography</w:t>
            </w:r>
          </w:p>
          <w:p w:rsidR="00D36FF5" w:rsidRPr="001F14B6" w:rsidRDefault="00D36FF5" w:rsidP="00D36FF5">
            <w:pPr>
              <w:jc w:val="both"/>
              <w:rPr>
                <w:sz w:val="21"/>
                <w:szCs w:val="21"/>
              </w:rPr>
            </w:pPr>
          </w:p>
          <w:p w:rsidR="00D36FF5" w:rsidRPr="001F14B6" w:rsidRDefault="00D36FF5" w:rsidP="00D36FF5">
            <w:pPr>
              <w:jc w:val="both"/>
              <w:rPr>
                <w:sz w:val="21"/>
                <w:szCs w:val="21"/>
              </w:rPr>
            </w:pPr>
            <w:r w:rsidRPr="001F14B6">
              <w:rPr>
                <w:sz w:val="21"/>
                <w:szCs w:val="21"/>
              </w:rPr>
              <w:t>-</w:t>
            </w:r>
            <w:r w:rsidRPr="0066280F">
              <w:rPr>
                <w:sz w:val="21"/>
                <w:szCs w:val="21"/>
                <w:highlight w:val="yellow"/>
              </w:rPr>
              <w:t>Identify seasonal and daily weather patterns in the United Kingdom.</w:t>
            </w:r>
          </w:p>
          <w:p w:rsidR="00D36FF5" w:rsidRPr="001F14B6" w:rsidRDefault="00D36FF5" w:rsidP="00D36FF5">
            <w:pPr>
              <w:jc w:val="both"/>
              <w:rPr>
                <w:sz w:val="21"/>
                <w:szCs w:val="21"/>
              </w:rPr>
            </w:pPr>
          </w:p>
          <w:p w:rsidR="00D36FF5" w:rsidRPr="001F14B6" w:rsidRDefault="00D36FF5" w:rsidP="00D36FF5">
            <w:pPr>
              <w:jc w:val="both"/>
              <w:rPr>
                <w:sz w:val="21"/>
                <w:szCs w:val="21"/>
              </w:rPr>
            </w:pPr>
            <w:r w:rsidRPr="001F14B6">
              <w:rPr>
                <w:sz w:val="21"/>
                <w:szCs w:val="21"/>
              </w:rPr>
              <w:t>-</w:t>
            </w:r>
            <w:r w:rsidRPr="0066280F">
              <w:rPr>
                <w:sz w:val="21"/>
                <w:szCs w:val="21"/>
                <w:highlight w:val="yellow"/>
              </w:rPr>
              <w:t>Use basic geographical vocabulary to refer to key physical features</w:t>
            </w:r>
            <w:r w:rsidRPr="001F14B6">
              <w:rPr>
                <w:sz w:val="21"/>
                <w:szCs w:val="21"/>
              </w:rPr>
              <w:t xml:space="preserve">, including: </w:t>
            </w:r>
            <w:r w:rsidRPr="001F14B6">
              <w:rPr>
                <w:b/>
                <w:sz w:val="21"/>
                <w:szCs w:val="21"/>
              </w:rPr>
              <w:t xml:space="preserve">beach, cliff, coast, forest, hill, mountain, sea, ocean, river, soil, valley, vegetation, season </w:t>
            </w:r>
            <w:r w:rsidRPr="001F14B6">
              <w:rPr>
                <w:sz w:val="21"/>
                <w:szCs w:val="21"/>
              </w:rPr>
              <w:t>and</w:t>
            </w:r>
            <w:r w:rsidRPr="001F14B6">
              <w:rPr>
                <w:b/>
                <w:sz w:val="21"/>
                <w:szCs w:val="21"/>
              </w:rPr>
              <w:t xml:space="preserve"> weather.</w:t>
            </w:r>
            <w:r w:rsidRPr="001F14B6">
              <w:rPr>
                <w:sz w:val="21"/>
                <w:szCs w:val="21"/>
              </w:rPr>
              <w:t xml:space="preserve"> </w:t>
            </w:r>
          </w:p>
          <w:p w:rsidR="00D36FF5" w:rsidRPr="001F14B6" w:rsidRDefault="00D36FF5" w:rsidP="00D36FF5">
            <w:pPr>
              <w:jc w:val="both"/>
              <w:rPr>
                <w:sz w:val="21"/>
                <w:szCs w:val="21"/>
              </w:rPr>
            </w:pPr>
          </w:p>
          <w:p w:rsidR="00D36FF5" w:rsidRPr="001F14B6" w:rsidRDefault="00D36FF5" w:rsidP="00D36FF5">
            <w:pPr>
              <w:jc w:val="both"/>
              <w:rPr>
                <w:sz w:val="21"/>
                <w:szCs w:val="21"/>
              </w:rPr>
            </w:pPr>
            <w:r w:rsidRPr="001F14B6">
              <w:rPr>
                <w:sz w:val="21"/>
                <w:szCs w:val="21"/>
              </w:rPr>
              <w:t xml:space="preserve">-use basic geographical vocabulary to refer to key human features, including: </w:t>
            </w:r>
            <w:r w:rsidRPr="001F14B6">
              <w:rPr>
                <w:b/>
                <w:sz w:val="21"/>
                <w:szCs w:val="21"/>
              </w:rPr>
              <w:t xml:space="preserve">city, town, village, settlement, factory, farm, house, office, port, harbour </w:t>
            </w:r>
            <w:r w:rsidRPr="001F14B6">
              <w:rPr>
                <w:sz w:val="21"/>
                <w:szCs w:val="21"/>
              </w:rPr>
              <w:t>and</w:t>
            </w:r>
            <w:r w:rsidRPr="001F14B6">
              <w:rPr>
                <w:b/>
                <w:sz w:val="21"/>
                <w:szCs w:val="21"/>
              </w:rPr>
              <w:t xml:space="preserve"> shop.</w:t>
            </w:r>
          </w:p>
        </w:tc>
        <w:tc>
          <w:tcPr>
            <w:tcW w:w="3847" w:type="dxa"/>
          </w:tcPr>
          <w:p w:rsidR="00D36FF5" w:rsidRDefault="00D36FF5" w:rsidP="00D36FF5">
            <w:pPr>
              <w:jc w:val="both"/>
              <w:rPr>
                <w:u w:val="single"/>
              </w:rPr>
            </w:pPr>
            <w:r>
              <w:rPr>
                <w:u w:val="single"/>
              </w:rPr>
              <w:t>4</w:t>
            </w:r>
            <w:r w:rsidRPr="00486B9A">
              <w:rPr>
                <w:u w:val="single"/>
              </w:rPr>
              <w:t>.</w:t>
            </w:r>
            <w:r>
              <w:rPr>
                <w:u w:val="single"/>
              </w:rPr>
              <w:t xml:space="preserve"> Place</w:t>
            </w:r>
            <w:r w:rsidRPr="00486B9A">
              <w:rPr>
                <w:u w:val="single"/>
              </w:rPr>
              <w:t xml:space="preserve"> Knowledge</w:t>
            </w:r>
          </w:p>
          <w:p w:rsidR="00D36FF5" w:rsidRDefault="00D36FF5" w:rsidP="00D36FF5">
            <w:pPr>
              <w:jc w:val="both"/>
            </w:pPr>
          </w:p>
          <w:p w:rsidR="00D36FF5" w:rsidRPr="00974AFC" w:rsidRDefault="00D36FF5" w:rsidP="00D36FF5">
            <w:pPr>
              <w:jc w:val="both"/>
            </w:pPr>
            <w:r w:rsidRPr="0066280F">
              <w:rPr>
                <w:highlight w:val="yellow"/>
              </w:rPr>
              <w:t xml:space="preserve">-Understand geographical similarities and differences through studying the human and physical geography of a small area of the United Kingdom </w:t>
            </w:r>
            <w:r w:rsidRPr="0066280F">
              <w:t xml:space="preserve">(Nottingham) </w:t>
            </w:r>
            <w:r w:rsidRPr="0066280F">
              <w:rPr>
                <w:highlight w:val="yellow"/>
              </w:rPr>
              <w:t xml:space="preserve">and comparing it to another </w:t>
            </w:r>
            <w:r w:rsidRPr="0066280F">
              <w:t>(London).</w:t>
            </w:r>
          </w:p>
        </w:tc>
      </w:tr>
    </w:tbl>
    <w:p w:rsidR="00B9350B" w:rsidRDefault="00B9350B" w:rsidP="00D23728">
      <w:pPr>
        <w:jc w:val="both"/>
      </w:pPr>
      <w:r>
        <w:br w:type="page"/>
      </w:r>
    </w:p>
    <w:tbl>
      <w:tblPr>
        <w:tblStyle w:val="TableGrid"/>
        <w:tblW w:w="0" w:type="auto"/>
        <w:tblLook w:val="04A0" w:firstRow="1" w:lastRow="0" w:firstColumn="1" w:lastColumn="0" w:noHBand="0" w:noVBand="1"/>
      </w:tblPr>
      <w:tblGrid>
        <w:gridCol w:w="3847"/>
        <w:gridCol w:w="3847"/>
        <w:gridCol w:w="3847"/>
        <w:gridCol w:w="3847"/>
      </w:tblGrid>
      <w:tr w:rsidR="003E385F" w:rsidTr="003E385F">
        <w:tc>
          <w:tcPr>
            <w:tcW w:w="15388" w:type="dxa"/>
            <w:gridSpan w:val="4"/>
          </w:tcPr>
          <w:p w:rsidR="003E385F" w:rsidRDefault="003E385F" w:rsidP="00D23728">
            <w:pPr>
              <w:jc w:val="both"/>
            </w:pPr>
            <w:r w:rsidRPr="00486B9A">
              <w:rPr>
                <w:u w:val="single"/>
              </w:rPr>
              <w:t>Year Group:</w:t>
            </w:r>
            <w:r>
              <w:t xml:space="preserve"> 2</w:t>
            </w:r>
          </w:p>
        </w:tc>
      </w:tr>
      <w:tr w:rsidR="003E385F" w:rsidTr="003E385F">
        <w:tc>
          <w:tcPr>
            <w:tcW w:w="15388" w:type="dxa"/>
            <w:gridSpan w:val="4"/>
          </w:tcPr>
          <w:p w:rsidR="003E385F" w:rsidRPr="00376FE8" w:rsidRDefault="003E385F" w:rsidP="00D23728">
            <w:pPr>
              <w:jc w:val="both"/>
              <w:rPr>
                <w:u w:val="single"/>
              </w:rPr>
            </w:pPr>
            <w:r w:rsidRPr="00376FE8">
              <w:rPr>
                <w:u w:val="single"/>
              </w:rPr>
              <w:t>Links to Prior Learning:</w:t>
            </w:r>
          </w:p>
          <w:p w:rsidR="007D226C" w:rsidRPr="00376FE8" w:rsidRDefault="007D226C" w:rsidP="00D23728">
            <w:pPr>
              <w:jc w:val="both"/>
            </w:pPr>
            <w:r w:rsidRPr="00376FE8">
              <w:t>During Year 1, children will have learned about the main human and physical landmarks and features of a city, a coastal settlement and some rural locations</w:t>
            </w:r>
            <w:r w:rsidR="003E385F" w:rsidRPr="00376FE8">
              <w:t>.</w:t>
            </w:r>
            <w:r w:rsidRPr="00376FE8">
              <w:t xml:space="preserve"> In Year 1, they will have been exposed to basic maps with simple symbols and representations for such features, without looking at scale, and will have an understanding of how a map, photograph or similar representation relates to a physical location. Year 2 learning progresses to expand their knowledge of place to the county of Nottinghamshire, utilising similar maps and representations </w:t>
            </w:r>
            <w:r w:rsidRPr="00376FE8">
              <w:rPr>
                <w:u w:val="single"/>
              </w:rPr>
              <w:t>whilst introducing scale</w:t>
            </w:r>
            <w:r w:rsidRPr="00376FE8">
              <w:t xml:space="preserve">. Location knowledge is expanded to take into account the wider world, including all 7 continents and 5 oceans, the Equator, North and South Poles, and associated climates. Additionally, learners’ appreciation of place is </w:t>
            </w:r>
            <w:r w:rsidR="00077F0E" w:rsidRPr="00376FE8">
              <w:t xml:space="preserve">also expanded during a country study on Kenya, </w:t>
            </w:r>
            <w:r w:rsidR="000A6820">
              <w:t xml:space="preserve">which </w:t>
            </w:r>
            <w:r w:rsidR="00077F0E" w:rsidRPr="00376FE8">
              <w:t xml:space="preserve">will allow children to utilise prior knowledge of cities to compare Nottingham, London and their experiences of the UK to Nairobi and Kenya as a country in its own right.  </w:t>
            </w:r>
          </w:p>
          <w:p w:rsidR="003E385F" w:rsidRDefault="003E385F" w:rsidP="00D23728">
            <w:pPr>
              <w:jc w:val="both"/>
            </w:pPr>
          </w:p>
        </w:tc>
      </w:tr>
      <w:tr w:rsidR="003E385F" w:rsidTr="003E385F">
        <w:tc>
          <w:tcPr>
            <w:tcW w:w="15388" w:type="dxa"/>
            <w:gridSpan w:val="4"/>
          </w:tcPr>
          <w:p w:rsidR="00C70E6B" w:rsidRDefault="00C56900" w:rsidP="00D23728">
            <w:pPr>
              <w:jc w:val="both"/>
              <w:rPr>
                <w:u w:val="single"/>
              </w:rPr>
            </w:pPr>
            <w:r w:rsidRPr="00C56900">
              <w:rPr>
                <w:u w:val="single"/>
              </w:rPr>
              <w:t>Suggested Geography Links to Themes:</w:t>
            </w:r>
          </w:p>
          <w:p w:rsidR="00C56900" w:rsidRDefault="00C56900" w:rsidP="00D23728">
            <w:pPr>
              <w:jc w:val="both"/>
              <w:rPr>
                <w:u w:val="single"/>
              </w:rPr>
            </w:pPr>
          </w:p>
          <w:p w:rsidR="003E385F" w:rsidRDefault="003E385F" w:rsidP="00D23728">
            <w:pPr>
              <w:jc w:val="both"/>
            </w:pPr>
            <w:r w:rsidRPr="00422BAF">
              <w:rPr>
                <w:u w:val="single"/>
              </w:rPr>
              <w:t>Robin Hood – Hero or Villain?</w:t>
            </w:r>
          </w:p>
          <w:p w:rsidR="003E385F" w:rsidRDefault="003E385F" w:rsidP="00D23728">
            <w:pPr>
              <w:jc w:val="both"/>
            </w:pPr>
            <w:r>
              <w:t xml:space="preserve">Children will </w:t>
            </w:r>
            <w:r w:rsidR="000A5967">
              <w:t>build on their</w:t>
            </w:r>
            <w:r>
              <w:t xml:space="preserve"> learning </w:t>
            </w:r>
            <w:r w:rsidR="000A5967">
              <w:t>in Year 1</w:t>
            </w:r>
            <w:r w:rsidR="00D3640A">
              <w:t xml:space="preserve"> based around</w:t>
            </w:r>
            <w:r>
              <w:t xml:space="preserve"> Nottingham, </w:t>
            </w:r>
            <w:r w:rsidR="00D3640A">
              <w:t xml:space="preserve">expanding their horizon to the wider county and East Midlands region, </w:t>
            </w:r>
            <w:r>
              <w:t>embedding their</w:t>
            </w:r>
            <w:r w:rsidR="00D3640A">
              <w:t xml:space="preserve"> place</w:t>
            </w:r>
            <w:r>
              <w:t xml:space="preserve"> knowledge and </w:t>
            </w:r>
            <w:r w:rsidR="00D3640A">
              <w:t xml:space="preserve">mapping </w:t>
            </w:r>
            <w:r>
              <w:t>skills</w:t>
            </w:r>
            <w:r w:rsidR="00D3640A">
              <w:t xml:space="preserve">, in the context of a </w:t>
            </w:r>
            <w:r>
              <w:t xml:space="preserve">well-known, local legend. Learners will have opportunities to apply their map reading skills to plot potential journeys of Robin Hood on to maps, comparing </w:t>
            </w:r>
            <w:r w:rsidR="00D3640A">
              <w:t>modern maps of Sherwood Forest with historical records (Sherwood Forest covered 1/5 of all Nottinghamshire), as well as</w:t>
            </w:r>
            <w:r>
              <w:t xml:space="preserve"> human and physical features on historical maps to</w:t>
            </w:r>
            <w:r w:rsidR="00D3640A">
              <w:t xml:space="preserve"> their modern-day counterparts. Learners will add to their knowledge of</w:t>
            </w:r>
            <w:r>
              <w:t xml:space="preserve"> urban</w:t>
            </w:r>
            <w:r w:rsidR="00D3640A">
              <w:t xml:space="preserve"> and coastal settlements, further focussing on</w:t>
            </w:r>
            <w:r>
              <w:t xml:space="preserve"> rural ones (Sherwood Forest). Children will focus more on rural settings, balancing the predominantly urban-based learning in Year 1.  This unit of learning allows for children to develop their understanding of a county, whilst building a </w:t>
            </w:r>
            <w:r w:rsidR="00D3640A">
              <w:t xml:space="preserve">wider </w:t>
            </w:r>
            <w:r>
              <w:t xml:space="preserve">mental map of their locality and the features within it. </w:t>
            </w:r>
          </w:p>
          <w:p w:rsidR="003E385F" w:rsidRDefault="003E385F" w:rsidP="00D23728">
            <w:pPr>
              <w:jc w:val="both"/>
            </w:pPr>
          </w:p>
          <w:p w:rsidR="003E385F" w:rsidRDefault="003E385F" w:rsidP="00D23728">
            <w:pPr>
              <w:jc w:val="both"/>
            </w:pPr>
            <w:r>
              <w:rPr>
                <w:u w:val="single"/>
              </w:rPr>
              <w:t>Explorers – Captain Robert Scott</w:t>
            </w:r>
          </w:p>
          <w:p w:rsidR="003E385F" w:rsidRDefault="003E385F" w:rsidP="00D23728">
            <w:pPr>
              <w:jc w:val="both"/>
            </w:pPr>
            <w:r>
              <w:t>This unit of learning offers many opportunities to explore and</w:t>
            </w:r>
            <w:r w:rsidR="00665770">
              <w:t xml:space="preserve"> develop geographical learning </w:t>
            </w:r>
            <w:r>
              <w:t xml:space="preserve">in meaningful ways. Children will use atlases, directional language, compass points and maps to locate the poles, understanding the terminology, climate and weather patterns at these locations. Scott’s sea journeys will allow learners to identify seas and oceans sailed, along with continents whose coasts border these </w:t>
            </w:r>
            <w:r w:rsidR="00665770">
              <w:t>water bodies</w:t>
            </w:r>
            <w:r>
              <w:t>.</w:t>
            </w:r>
            <w:r w:rsidR="00E7348B">
              <w:t xml:space="preserve"> Learning about the poles, the climate region and biome (brief introduction) will allow for some comparative discussions, using video, photo and first-hand account sources of information to assist their understanding.</w:t>
            </w:r>
            <w:r>
              <w:t xml:space="preserve">  </w:t>
            </w:r>
            <w:r w:rsidR="00E7348B">
              <w:t>Introducing the Equator at this point, briefly, explaining the distance from it determines temperature and climate, will aid comparative understanding and assist when undertaking the Kenyan country study.</w:t>
            </w:r>
          </w:p>
          <w:p w:rsidR="003E385F" w:rsidRDefault="003E385F" w:rsidP="00D23728">
            <w:pPr>
              <w:jc w:val="both"/>
            </w:pPr>
          </w:p>
          <w:p w:rsidR="003E385F" w:rsidRDefault="003E385F" w:rsidP="00D23728">
            <w:pPr>
              <w:jc w:val="both"/>
            </w:pPr>
            <w:r>
              <w:rPr>
                <w:u w:val="single"/>
              </w:rPr>
              <w:t>Savannah</w:t>
            </w:r>
            <w:r w:rsidR="00EE035B">
              <w:rPr>
                <w:u w:val="single"/>
              </w:rPr>
              <w:t xml:space="preserve"> / Kenyan Country Study</w:t>
            </w:r>
          </w:p>
          <w:p w:rsidR="00665770" w:rsidRDefault="003E385F" w:rsidP="00D23728">
            <w:pPr>
              <w:jc w:val="both"/>
            </w:pPr>
            <w:r>
              <w:t xml:space="preserve">Children will learn about another continent – Africa – </w:t>
            </w:r>
            <w:r w:rsidR="00095A72">
              <w:t>as a contrasting comparison to Antarctica. They</w:t>
            </w:r>
            <w:r>
              <w:t xml:space="preserve"> </w:t>
            </w:r>
            <w:r w:rsidR="00382FBA">
              <w:t xml:space="preserve">will be able to </w:t>
            </w:r>
            <w:r>
              <w:t xml:space="preserve">name some countries within it, particularly </w:t>
            </w:r>
            <w:r w:rsidR="00382FBA">
              <w:t xml:space="preserve">focussing on a comparative country study on Kenya. </w:t>
            </w:r>
            <w:r>
              <w:t>They will learn about its constituent parts (plants, animals, weather patterns etc.) and build links between their knowledge of our planet</w:t>
            </w:r>
            <w:r w:rsidR="00EE035B">
              <w:t>’</w:t>
            </w:r>
            <w:r>
              <w:t>s physical features and the</w:t>
            </w:r>
            <w:r w:rsidR="00EE035B">
              <w:t xml:space="preserve"> reasons for these occurrences. This study will also allow for deep learning to take place </w:t>
            </w:r>
            <w:r w:rsidR="0038357F">
              <w:t xml:space="preserve">and misconceptions to be questioned and avoided, such as highlighting the many similarities between Nottingham, London and Nairobi, all being cities and the assumption that either all Africans are poor or all of Africa is savannah/desert/grasslands. Teachers are to avoid reinforcing certain stereotypes, such as the Maasai being completely traditional and representative of Kenyan/Tanzanian people. </w:t>
            </w:r>
          </w:p>
          <w:p w:rsidR="00C70E6B" w:rsidRDefault="00C70E6B" w:rsidP="00D23728">
            <w:pPr>
              <w:jc w:val="both"/>
            </w:pPr>
          </w:p>
          <w:p w:rsidR="00C70E6B" w:rsidRDefault="00C70E6B" w:rsidP="00D23728">
            <w:pPr>
              <w:jc w:val="both"/>
            </w:pPr>
          </w:p>
          <w:p w:rsidR="00C70E6B" w:rsidRDefault="00C70E6B" w:rsidP="00D23728">
            <w:pPr>
              <w:jc w:val="both"/>
            </w:pPr>
          </w:p>
          <w:p w:rsidR="00665770" w:rsidRPr="00422BAF" w:rsidRDefault="00665770" w:rsidP="00D23728">
            <w:pPr>
              <w:jc w:val="both"/>
            </w:pPr>
          </w:p>
        </w:tc>
      </w:tr>
      <w:tr w:rsidR="003E385F" w:rsidTr="003E385F">
        <w:tc>
          <w:tcPr>
            <w:tcW w:w="15388" w:type="dxa"/>
            <w:gridSpan w:val="4"/>
          </w:tcPr>
          <w:p w:rsidR="003E385F" w:rsidRPr="00486B9A" w:rsidRDefault="003E385F" w:rsidP="00D23728">
            <w:pPr>
              <w:jc w:val="both"/>
              <w:rPr>
                <w:u w:val="single"/>
              </w:rPr>
            </w:pPr>
            <w:r w:rsidRPr="00486B9A">
              <w:rPr>
                <w:u w:val="single"/>
              </w:rPr>
              <w:t>Factual Knowledge</w:t>
            </w:r>
            <w:r w:rsidR="00C70E6B">
              <w:rPr>
                <w:u w:val="single"/>
              </w:rPr>
              <w:t xml:space="preserve"> and Skills</w:t>
            </w:r>
            <w:r w:rsidRPr="00486B9A">
              <w:rPr>
                <w:u w:val="single"/>
              </w:rPr>
              <w:t>:</w:t>
            </w:r>
          </w:p>
        </w:tc>
      </w:tr>
      <w:tr w:rsidR="003E385F" w:rsidRPr="001F14B6" w:rsidTr="003E385F">
        <w:tc>
          <w:tcPr>
            <w:tcW w:w="3847" w:type="dxa"/>
          </w:tcPr>
          <w:p w:rsidR="003E385F" w:rsidRPr="001F14B6" w:rsidRDefault="00B9350B" w:rsidP="00D23728">
            <w:pPr>
              <w:jc w:val="both"/>
              <w:rPr>
                <w:sz w:val="21"/>
                <w:szCs w:val="21"/>
                <w:u w:val="single"/>
              </w:rPr>
            </w:pPr>
            <w:r w:rsidRPr="001F14B6">
              <w:rPr>
                <w:sz w:val="21"/>
                <w:szCs w:val="21"/>
                <w:u w:val="single"/>
              </w:rPr>
              <w:t xml:space="preserve">1. </w:t>
            </w:r>
            <w:r w:rsidR="003E385F" w:rsidRPr="001F14B6">
              <w:rPr>
                <w:sz w:val="21"/>
                <w:szCs w:val="21"/>
                <w:u w:val="single"/>
              </w:rPr>
              <w:t>Geographical Skills and Fieldwork</w:t>
            </w:r>
          </w:p>
          <w:p w:rsidR="00B9350B" w:rsidRPr="001F14B6" w:rsidRDefault="00B9350B" w:rsidP="00D23728">
            <w:pPr>
              <w:jc w:val="both"/>
              <w:rPr>
                <w:sz w:val="21"/>
                <w:szCs w:val="21"/>
              </w:rPr>
            </w:pPr>
          </w:p>
          <w:p w:rsidR="00F53707" w:rsidRPr="001F14B6" w:rsidRDefault="003E385F" w:rsidP="00D23728">
            <w:pPr>
              <w:jc w:val="both"/>
              <w:rPr>
                <w:sz w:val="21"/>
                <w:szCs w:val="21"/>
              </w:rPr>
            </w:pPr>
            <w:r w:rsidRPr="001F14B6">
              <w:rPr>
                <w:sz w:val="21"/>
                <w:szCs w:val="21"/>
              </w:rPr>
              <w:t>-</w:t>
            </w:r>
            <w:r w:rsidR="00934732" w:rsidRPr="001F14B6">
              <w:rPr>
                <w:sz w:val="21"/>
                <w:szCs w:val="21"/>
              </w:rPr>
              <w:t>U</w:t>
            </w:r>
            <w:r w:rsidRPr="001F14B6">
              <w:rPr>
                <w:sz w:val="21"/>
                <w:szCs w:val="21"/>
              </w:rPr>
              <w:t xml:space="preserve">se </w:t>
            </w:r>
            <w:r w:rsidR="00FD123D" w:rsidRPr="001F14B6">
              <w:rPr>
                <w:sz w:val="21"/>
                <w:szCs w:val="21"/>
              </w:rPr>
              <w:t>maps of different scales and understand what scale is</w:t>
            </w:r>
            <w:r w:rsidR="00F53707" w:rsidRPr="001F14B6">
              <w:rPr>
                <w:sz w:val="21"/>
                <w:szCs w:val="21"/>
              </w:rPr>
              <w:t xml:space="preserve"> e.g. compare A4 map of Nottingham vs A4 map of UK and A4 map of the world. </w:t>
            </w:r>
          </w:p>
          <w:p w:rsidR="00F53707" w:rsidRPr="001F14B6" w:rsidRDefault="00F53707" w:rsidP="00D23728">
            <w:pPr>
              <w:jc w:val="both"/>
              <w:rPr>
                <w:sz w:val="21"/>
                <w:szCs w:val="21"/>
              </w:rPr>
            </w:pPr>
          </w:p>
          <w:p w:rsidR="003E385F" w:rsidRPr="001F14B6" w:rsidRDefault="00F53707" w:rsidP="00D23728">
            <w:pPr>
              <w:jc w:val="both"/>
              <w:rPr>
                <w:sz w:val="21"/>
                <w:szCs w:val="21"/>
              </w:rPr>
            </w:pPr>
            <w:r w:rsidRPr="001F14B6">
              <w:rPr>
                <w:sz w:val="21"/>
                <w:szCs w:val="21"/>
              </w:rPr>
              <w:t>-</w:t>
            </w:r>
            <w:r w:rsidR="00934732" w:rsidRPr="001F14B6">
              <w:rPr>
                <w:sz w:val="21"/>
                <w:szCs w:val="21"/>
              </w:rPr>
              <w:t>Use</w:t>
            </w:r>
            <w:r w:rsidRPr="001F14B6">
              <w:rPr>
                <w:sz w:val="21"/>
                <w:szCs w:val="21"/>
              </w:rPr>
              <w:t xml:space="preserve"> different representations of </w:t>
            </w:r>
            <w:r w:rsidR="003E385F" w:rsidRPr="001F14B6">
              <w:rPr>
                <w:sz w:val="21"/>
                <w:szCs w:val="21"/>
              </w:rPr>
              <w:t>world maps,</w:t>
            </w:r>
            <w:r w:rsidRPr="001F14B6">
              <w:rPr>
                <w:sz w:val="21"/>
                <w:szCs w:val="21"/>
              </w:rPr>
              <w:t xml:space="preserve"> including </w:t>
            </w:r>
            <w:r w:rsidR="00534C21" w:rsidRPr="001F14B6">
              <w:rPr>
                <w:sz w:val="21"/>
                <w:szCs w:val="21"/>
              </w:rPr>
              <w:t xml:space="preserve">infant </w:t>
            </w:r>
            <w:r w:rsidRPr="001F14B6">
              <w:rPr>
                <w:sz w:val="21"/>
                <w:szCs w:val="21"/>
              </w:rPr>
              <w:t xml:space="preserve">atlases, </w:t>
            </w:r>
            <w:r w:rsidR="003E385F" w:rsidRPr="001F14B6">
              <w:rPr>
                <w:sz w:val="21"/>
                <w:szCs w:val="21"/>
              </w:rPr>
              <w:t xml:space="preserve">globes </w:t>
            </w:r>
            <w:r w:rsidRPr="001F14B6">
              <w:rPr>
                <w:sz w:val="21"/>
                <w:szCs w:val="21"/>
              </w:rPr>
              <w:t xml:space="preserve">and digital/computer mapping (Google Earth) to locate </w:t>
            </w:r>
            <w:r w:rsidR="003E385F" w:rsidRPr="001F14B6">
              <w:rPr>
                <w:sz w:val="21"/>
                <w:szCs w:val="21"/>
              </w:rPr>
              <w:t xml:space="preserve">countries, continents and </w:t>
            </w:r>
            <w:r w:rsidRPr="001F14B6">
              <w:rPr>
                <w:sz w:val="21"/>
                <w:szCs w:val="21"/>
              </w:rPr>
              <w:t>seas/</w:t>
            </w:r>
            <w:r w:rsidR="003E385F" w:rsidRPr="001F14B6">
              <w:rPr>
                <w:sz w:val="21"/>
                <w:szCs w:val="21"/>
              </w:rPr>
              <w:t>oceans</w:t>
            </w:r>
            <w:r w:rsidRPr="001F14B6">
              <w:rPr>
                <w:sz w:val="21"/>
                <w:szCs w:val="21"/>
              </w:rPr>
              <w:t>, and identify features studied</w:t>
            </w:r>
            <w:r w:rsidR="003E385F" w:rsidRPr="001F14B6">
              <w:rPr>
                <w:sz w:val="21"/>
                <w:szCs w:val="21"/>
              </w:rPr>
              <w:t xml:space="preserve">. </w:t>
            </w:r>
          </w:p>
          <w:p w:rsidR="00F53707" w:rsidRPr="001F14B6" w:rsidRDefault="00F53707" w:rsidP="00D23728">
            <w:pPr>
              <w:jc w:val="both"/>
              <w:rPr>
                <w:sz w:val="21"/>
                <w:szCs w:val="21"/>
              </w:rPr>
            </w:pPr>
          </w:p>
          <w:p w:rsidR="003E385F" w:rsidRPr="001F14B6" w:rsidRDefault="003E385F" w:rsidP="00D23728">
            <w:pPr>
              <w:jc w:val="both"/>
              <w:rPr>
                <w:sz w:val="21"/>
                <w:szCs w:val="21"/>
              </w:rPr>
            </w:pPr>
            <w:r w:rsidRPr="001F14B6">
              <w:rPr>
                <w:sz w:val="21"/>
                <w:szCs w:val="21"/>
              </w:rPr>
              <w:t>-</w:t>
            </w:r>
            <w:r w:rsidR="00934732" w:rsidRPr="001F14B6">
              <w:rPr>
                <w:sz w:val="21"/>
                <w:szCs w:val="21"/>
              </w:rPr>
              <w:t>U</w:t>
            </w:r>
            <w:r w:rsidRPr="001F14B6">
              <w:rPr>
                <w:sz w:val="21"/>
                <w:szCs w:val="21"/>
              </w:rPr>
              <w:t>se simple compass directions (North, South, East and West</w:t>
            </w:r>
            <w:r w:rsidR="00FD123D" w:rsidRPr="001F14B6">
              <w:rPr>
                <w:sz w:val="21"/>
                <w:szCs w:val="21"/>
              </w:rPr>
              <w:t>)</w:t>
            </w:r>
            <w:r w:rsidRPr="001F14B6">
              <w:rPr>
                <w:sz w:val="21"/>
                <w:szCs w:val="21"/>
              </w:rPr>
              <w:t xml:space="preserve"> to describe the location of </w:t>
            </w:r>
            <w:r w:rsidR="00F53707" w:rsidRPr="001F14B6">
              <w:rPr>
                <w:sz w:val="21"/>
                <w:szCs w:val="21"/>
              </w:rPr>
              <w:t xml:space="preserve">countries compared to UK, </w:t>
            </w:r>
            <w:r w:rsidRPr="001F14B6">
              <w:rPr>
                <w:sz w:val="21"/>
                <w:szCs w:val="21"/>
              </w:rPr>
              <w:t>features</w:t>
            </w:r>
            <w:r w:rsidR="00F53707" w:rsidRPr="001F14B6">
              <w:rPr>
                <w:sz w:val="21"/>
                <w:szCs w:val="21"/>
              </w:rPr>
              <w:t xml:space="preserve"> studied</w:t>
            </w:r>
            <w:r w:rsidRPr="001F14B6">
              <w:rPr>
                <w:sz w:val="21"/>
                <w:szCs w:val="21"/>
              </w:rPr>
              <w:t xml:space="preserve"> and routes on a map</w:t>
            </w:r>
          </w:p>
          <w:p w:rsidR="003E385F" w:rsidRPr="001F14B6" w:rsidRDefault="003E385F" w:rsidP="00D23728">
            <w:pPr>
              <w:jc w:val="both"/>
              <w:rPr>
                <w:sz w:val="21"/>
                <w:szCs w:val="21"/>
              </w:rPr>
            </w:pPr>
            <w:r w:rsidRPr="001F14B6">
              <w:rPr>
                <w:sz w:val="21"/>
                <w:szCs w:val="21"/>
              </w:rPr>
              <w:t xml:space="preserve"> </w:t>
            </w:r>
          </w:p>
          <w:p w:rsidR="00F53707" w:rsidRPr="001F14B6" w:rsidRDefault="00F53707" w:rsidP="00D23728">
            <w:pPr>
              <w:jc w:val="both"/>
              <w:rPr>
                <w:sz w:val="21"/>
                <w:szCs w:val="21"/>
              </w:rPr>
            </w:pPr>
            <w:r w:rsidRPr="001F14B6">
              <w:rPr>
                <w:sz w:val="21"/>
                <w:szCs w:val="21"/>
              </w:rPr>
              <w:t>-Use simple locational and directional language [for example, near and far; left and right], to describe the location of features and routes on a map</w:t>
            </w:r>
          </w:p>
          <w:p w:rsidR="00F53707" w:rsidRPr="001F14B6" w:rsidRDefault="00F53707" w:rsidP="00D23728">
            <w:pPr>
              <w:jc w:val="both"/>
              <w:rPr>
                <w:sz w:val="21"/>
                <w:szCs w:val="21"/>
              </w:rPr>
            </w:pPr>
          </w:p>
          <w:p w:rsidR="00F53707" w:rsidRPr="001F14B6" w:rsidRDefault="00934732" w:rsidP="00D23728">
            <w:pPr>
              <w:jc w:val="both"/>
              <w:rPr>
                <w:sz w:val="21"/>
                <w:szCs w:val="21"/>
              </w:rPr>
            </w:pPr>
            <w:r w:rsidRPr="001F14B6">
              <w:rPr>
                <w:sz w:val="21"/>
                <w:szCs w:val="21"/>
              </w:rPr>
              <w:t>-use aerial photograph, of differing scales</w:t>
            </w:r>
            <w:r w:rsidR="00534C21" w:rsidRPr="001F14B6">
              <w:rPr>
                <w:sz w:val="21"/>
                <w:szCs w:val="21"/>
              </w:rPr>
              <w:t>,</w:t>
            </w:r>
            <w:r w:rsidRPr="001F14B6">
              <w:rPr>
                <w:sz w:val="21"/>
                <w:szCs w:val="21"/>
              </w:rPr>
              <w:t xml:space="preserve"> if possible, </w:t>
            </w:r>
            <w:r w:rsidR="003E385F" w:rsidRPr="001F14B6">
              <w:rPr>
                <w:sz w:val="21"/>
                <w:szCs w:val="21"/>
              </w:rPr>
              <w:t xml:space="preserve">and plan perspectives to recognise landmarks and </w:t>
            </w:r>
            <w:r w:rsidR="00F53707" w:rsidRPr="001F14B6">
              <w:rPr>
                <w:sz w:val="21"/>
                <w:szCs w:val="21"/>
              </w:rPr>
              <w:t>human and physical features</w:t>
            </w:r>
          </w:p>
          <w:p w:rsidR="00F53707" w:rsidRPr="001F14B6" w:rsidRDefault="00F53707" w:rsidP="00D23728">
            <w:pPr>
              <w:jc w:val="both"/>
              <w:rPr>
                <w:sz w:val="21"/>
                <w:szCs w:val="21"/>
              </w:rPr>
            </w:pPr>
          </w:p>
          <w:p w:rsidR="003E385F" w:rsidRPr="001F14B6" w:rsidRDefault="00F53707" w:rsidP="00D23728">
            <w:pPr>
              <w:jc w:val="both"/>
              <w:rPr>
                <w:sz w:val="21"/>
                <w:szCs w:val="21"/>
              </w:rPr>
            </w:pPr>
            <w:r w:rsidRPr="001F14B6">
              <w:rPr>
                <w:sz w:val="21"/>
                <w:szCs w:val="21"/>
              </w:rPr>
              <w:t>-</w:t>
            </w:r>
            <w:r w:rsidR="00934732" w:rsidRPr="001F14B6">
              <w:rPr>
                <w:sz w:val="21"/>
                <w:szCs w:val="21"/>
              </w:rPr>
              <w:t xml:space="preserve">Devise/create </w:t>
            </w:r>
            <w:r w:rsidR="003E385F" w:rsidRPr="001F14B6">
              <w:rPr>
                <w:sz w:val="21"/>
                <w:szCs w:val="21"/>
              </w:rPr>
              <w:t xml:space="preserve">a simple </w:t>
            </w:r>
            <w:r w:rsidRPr="001F14B6">
              <w:rPr>
                <w:sz w:val="21"/>
                <w:szCs w:val="21"/>
              </w:rPr>
              <w:t xml:space="preserve">plan view </w:t>
            </w:r>
            <w:r w:rsidR="003E385F" w:rsidRPr="001F14B6">
              <w:rPr>
                <w:sz w:val="21"/>
                <w:szCs w:val="21"/>
              </w:rPr>
              <w:t xml:space="preserve">map; and use and construct basic symbols in a key </w:t>
            </w:r>
          </w:p>
          <w:p w:rsidR="003E385F" w:rsidRPr="001F14B6" w:rsidRDefault="003E385F" w:rsidP="00D23728">
            <w:pPr>
              <w:jc w:val="both"/>
              <w:rPr>
                <w:sz w:val="21"/>
                <w:szCs w:val="21"/>
              </w:rPr>
            </w:pPr>
          </w:p>
          <w:p w:rsidR="001E7DF0" w:rsidRPr="001F14B6" w:rsidRDefault="003E385F" w:rsidP="00D23728">
            <w:pPr>
              <w:jc w:val="both"/>
              <w:rPr>
                <w:sz w:val="21"/>
                <w:szCs w:val="21"/>
              </w:rPr>
            </w:pPr>
            <w:r w:rsidRPr="001F14B6">
              <w:rPr>
                <w:sz w:val="21"/>
                <w:szCs w:val="21"/>
              </w:rPr>
              <w:t>-</w:t>
            </w:r>
            <w:r w:rsidR="00934732" w:rsidRPr="001F14B6">
              <w:rPr>
                <w:sz w:val="21"/>
                <w:szCs w:val="21"/>
              </w:rPr>
              <w:t>U</w:t>
            </w:r>
            <w:r w:rsidRPr="001F14B6">
              <w:rPr>
                <w:sz w:val="21"/>
                <w:szCs w:val="21"/>
              </w:rPr>
              <w:t>se simple fieldwork and observational skills to study the geogr</w:t>
            </w:r>
            <w:r w:rsidR="00F53707" w:rsidRPr="001F14B6">
              <w:rPr>
                <w:sz w:val="21"/>
                <w:szCs w:val="21"/>
              </w:rPr>
              <w:t xml:space="preserve">aphy of their locality and its </w:t>
            </w:r>
            <w:r w:rsidRPr="001F14B6">
              <w:rPr>
                <w:sz w:val="21"/>
                <w:szCs w:val="21"/>
              </w:rPr>
              <w:t>key human and physical fe</w:t>
            </w:r>
            <w:r w:rsidR="001E7DF0" w:rsidRPr="001F14B6">
              <w:rPr>
                <w:sz w:val="21"/>
                <w:szCs w:val="21"/>
              </w:rPr>
              <w:t>atures.</w:t>
            </w:r>
          </w:p>
        </w:tc>
        <w:tc>
          <w:tcPr>
            <w:tcW w:w="3847" w:type="dxa"/>
          </w:tcPr>
          <w:p w:rsidR="003E385F" w:rsidRPr="001F14B6" w:rsidRDefault="003E385F" w:rsidP="00D23728">
            <w:pPr>
              <w:jc w:val="both"/>
              <w:rPr>
                <w:sz w:val="21"/>
                <w:szCs w:val="21"/>
                <w:u w:val="single"/>
              </w:rPr>
            </w:pPr>
            <w:r w:rsidRPr="001F14B6">
              <w:rPr>
                <w:sz w:val="21"/>
                <w:szCs w:val="21"/>
                <w:u w:val="single"/>
              </w:rPr>
              <w:t>2. Location Knowledge</w:t>
            </w:r>
          </w:p>
          <w:p w:rsidR="00B9350B" w:rsidRPr="001F14B6" w:rsidRDefault="00B9350B" w:rsidP="00D23728">
            <w:pPr>
              <w:jc w:val="both"/>
              <w:rPr>
                <w:sz w:val="21"/>
                <w:szCs w:val="21"/>
              </w:rPr>
            </w:pPr>
          </w:p>
          <w:p w:rsidR="000A6820" w:rsidRPr="001F14B6" w:rsidRDefault="003E385F" w:rsidP="00D23728">
            <w:pPr>
              <w:jc w:val="both"/>
              <w:rPr>
                <w:sz w:val="21"/>
                <w:szCs w:val="21"/>
              </w:rPr>
            </w:pPr>
            <w:r w:rsidRPr="001F14B6">
              <w:rPr>
                <w:sz w:val="21"/>
                <w:szCs w:val="21"/>
              </w:rPr>
              <w:t>-Know that the United Kingdom is located in the continent of Europe.</w:t>
            </w:r>
          </w:p>
          <w:p w:rsidR="003E385F" w:rsidRPr="001F14B6" w:rsidRDefault="003E385F" w:rsidP="00D23728">
            <w:pPr>
              <w:jc w:val="both"/>
              <w:rPr>
                <w:sz w:val="21"/>
                <w:szCs w:val="21"/>
              </w:rPr>
            </w:pPr>
            <w:r w:rsidRPr="001F14B6">
              <w:rPr>
                <w:sz w:val="21"/>
                <w:szCs w:val="21"/>
              </w:rPr>
              <w:t xml:space="preserve"> </w:t>
            </w:r>
          </w:p>
          <w:p w:rsidR="003E385F" w:rsidRPr="001F14B6" w:rsidRDefault="00934732" w:rsidP="00D23728">
            <w:pPr>
              <w:jc w:val="both"/>
              <w:rPr>
                <w:sz w:val="21"/>
                <w:szCs w:val="21"/>
              </w:rPr>
            </w:pPr>
            <w:r w:rsidRPr="001F14B6">
              <w:rPr>
                <w:sz w:val="21"/>
                <w:szCs w:val="21"/>
              </w:rPr>
              <w:t>-</w:t>
            </w:r>
            <w:r w:rsidR="003E385F" w:rsidRPr="001F14B6">
              <w:rPr>
                <w:sz w:val="21"/>
                <w:szCs w:val="21"/>
              </w:rPr>
              <w:t>Know that Africa is a continent and</w:t>
            </w:r>
            <w:r w:rsidR="0037683B" w:rsidRPr="001F14B6">
              <w:rPr>
                <w:sz w:val="21"/>
                <w:szCs w:val="21"/>
              </w:rPr>
              <w:t xml:space="preserve"> be able to</w:t>
            </w:r>
            <w:r w:rsidR="003E385F" w:rsidRPr="001F14B6">
              <w:rPr>
                <w:sz w:val="21"/>
                <w:szCs w:val="21"/>
              </w:rPr>
              <w:t xml:space="preserve"> name some African countries. </w:t>
            </w:r>
          </w:p>
          <w:p w:rsidR="003E385F" w:rsidRPr="001F14B6" w:rsidRDefault="003E385F" w:rsidP="00D23728">
            <w:pPr>
              <w:jc w:val="both"/>
              <w:rPr>
                <w:sz w:val="21"/>
                <w:szCs w:val="21"/>
              </w:rPr>
            </w:pPr>
          </w:p>
          <w:p w:rsidR="003E385F" w:rsidRPr="001F14B6" w:rsidRDefault="00934732" w:rsidP="00D23728">
            <w:pPr>
              <w:jc w:val="both"/>
              <w:rPr>
                <w:sz w:val="21"/>
                <w:szCs w:val="21"/>
              </w:rPr>
            </w:pPr>
            <w:r w:rsidRPr="001F14B6">
              <w:rPr>
                <w:sz w:val="21"/>
                <w:szCs w:val="21"/>
              </w:rPr>
              <w:t>-N</w:t>
            </w:r>
            <w:r w:rsidR="003E385F" w:rsidRPr="001F14B6">
              <w:rPr>
                <w:sz w:val="21"/>
                <w:szCs w:val="21"/>
              </w:rPr>
              <w:t>ame and loca</w:t>
            </w:r>
            <w:r w:rsidR="000A6820" w:rsidRPr="001F14B6">
              <w:rPr>
                <w:sz w:val="21"/>
                <w:szCs w:val="21"/>
              </w:rPr>
              <w:t>te the world’s seven continents.</w:t>
            </w:r>
          </w:p>
          <w:p w:rsidR="003E385F" w:rsidRPr="001F14B6" w:rsidRDefault="003E385F" w:rsidP="00D23728">
            <w:pPr>
              <w:jc w:val="both"/>
              <w:rPr>
                <w:sz w:val="21"/>
                <w:szCs w:val="21"/>
              </w:rPr>
            </w:pPr>
          </w:p>
          <w:p w:rsidR="003E385F" w:rsidRPr="001F14B6" w:rsidRDefault="00934732" w:rsidP="00D23728">
            <w:pPr>
              <w:jc w:val="both"/>
              <w:rPr>
                <w:sz w:val="21"/>
                <w:szCs w:val="21"/>
              </w:rPr>
            </w:pPr>
            <w:r w:rsidRPr="001F14B6">
              <w:rPr>
                <w:sz w:val="21"/>
                <w:szCs w:val="21"/>
              </w:rPr>
              <w:t>-N</w:t>
            </w:r>
            <w:r w:rsidR="003E385F" w:rsidRPr="001F14B6">
              <w:rPr>
                <w:sz w:val="21"/>
                <w:szCs w:val="21"/>
              </w:rPr>
              <w:t>ame and locate the world’s five oceans</w:t>
            </w:r>
            <w:r w:rsidR="000A6820" w:rsidRPr="001F14B6">
              <w:rPr>
                <w:sz w:val="21"/>
                <w:szCs w:val="21"/>
              </w:rPr>
              <w:t>.</w:t>
            </w:r>
            <w:r w:rsidR="003E385F" w:rsidRPr="001F14B6">
              <w:rPr>
                <w:sz w:val="21"/>
                <w:szCs w:val="21"/>
              </w:rPr>
              <w:t xml:space="preserve"> </w:t>
            </w:r>
          </w:p>
          <w:p w:rsidR="003E385F" w:rsidRPr="001F14B6" w:rsidRDefault="003E385F" w:rsidP="00D23728">
            <w:pPr>
              <w:jc w:val="both"/>
              <w:rPr>
                <w:sz w:val="21"/>
                <w:szCs w:val="21"/>
              </w:rPr>
            </w:pPr>
          </w:p>
          <w:p w:rsidR="003E385F" w:rsidRPr="001F14B6" w:rsidRDefault="003E385F" w:rsidP="00D23728">
            <w:pPr>
              <w:jc w:val="both"/>
              <w:rPr>
                <w:sz w:val="21"/>
                <w:szCs w:val="21"/>
              </w:rPr>
            </w:pPr>
            <w:r w:rsidRPr="001F14B6">
              <w:rPr>
                <w:sz w:val="21"/>
                <w:szCs w:val="21"/>
              </w:rPr>
              <w:t>-</w:t>
            </w:r>
            <w:r w:rsidR="00934732" w:rsidRPr="001F14B6">
              <w:rPr>
                <w:sz w:val="21"/>
                <w:szCs w:val="21"/>
              </w:rPr>
              <w:t>K</w:t>
            </w:r>
            <w:r w:rsidRPr="001F14B6">
              <w:rPr>
                <w:sz w:val="21"/>
                <w:szCs w:val="21"/>
              </w:rPr>
              <w:t xml:space="preserve">now the relative locations of the continents and oceans to the </w:t>
            </w:r>
            <w:r w:rsidR="00E7348B" w:rsidRPr="001F14B6">
              <w:rPr>
                <w:sz w:val="21"/>
                <w:szCs w:val="21"/>
              </w:rPr>
              <w:t>Equator</w:t>
            </w:r>
            <w:r w:rsidRPr="001F14B6">
              <w:rPr>
                <w:sz w:val="21"/>
                <w:szCs w:val="21"/>
              </w:rPr>
              <w:t xml:space="preserve"> and North and South Poles.</w:t>
            </w:r>
          </w:p>
          <w:p w:rsidR="003E385F" w:rsidRPr="001F14B6" w:rsidRDefault="003E385F" w:rsidP="00D23728">
            <w:pPr>
              <w:jc w:val="both"/>
              <w:rPr>
                <w:sz w:val="21"/>
                <w:szCs w:val="21"/>
              </w:rPr>
            </w:pPr>
          </w:p>
          <w:p w:rsidR="00445C98" w:rsidRPr="001F14B6" w:rsidRDefault="00934732" w:rsidP="00D23728">
            <w:pPr>
              <w:jc w:val="both"/>
              <w:rPr>
                <w:sz w:val="21"/>
                <w:szCs w:val="21"/>
              </w:rPr>
            </w:pPr>
            <w:r w:rsidRPr="001F14B6">
              <w:rPr>
                <w:sz w:val="21"/>
                <w:szCs w:val="21"/>
              </w:rPr>
              <w:t>-</w:t>
            </w:r>
            <w:r w:rsidR="003E385F" w:rsidRPr="001F14B6">
              <w:rPr>
                <w:sz w:val="21"/>
                <w:szCs w:val="21"/>
              </w:rPr>
              <w:t>Describe the position of Europe</w:t>
            </w:r>
            <w:r w:rsidR="00E7348B" w:rsidRPr="001F14B6">
              <w:rPr>
                <w:sz w:val="21"/>
                <w:szCs w:val="21"/>
              </w:rPr>
              <w:t>, Antarctica</w:t>
            </w:r>
            <w:r w:rsidR="003E385F" w:rsidRPr="001F14B6">
              <w:rPr>
                <w:sz w:val="21"/>
                <w:szCs w:val="21"/>
              </w:rPr>
              <w:t xml:space="preserve"> and Af</w:t>
            </w:r>
            <w:r w:rsidR="00E7348B" w:rsidRPr="001F14B6">
              <w:rPr>
                <w:sz w:val="21"/>
                <w:szCs w:val="21"/>
              </w:rPr>
              <w:t xml:space="preserve">rica in relation to one another, </w:t>
            </w:r>
            <w:r w:rsidR="003E385F" w:rsidRPr="001F14B6">
              <w:rPr>
                <w:sz w:val="21"/>
                <w:szCs w:val="21"/>
              </w:rPr>
              <w:t xml:space="preserve">and their position relative to the </w:t>
            </w:r>
            <w:r w:rsidR="00E7348B" w:rsidRPr="001F14B6">
              <w:rPr>
                <w:sz w:val="21"/>
                <w:szCs w:val="21"/>
              </w:rPr>
              <w:t>Equator</w:t>
            </w:r>
            <w:r w:rsidR="003E385F" w:rsidRPr="001F14B6">
              <w:rPr>
                <w:sz w:val="21"/>
                <w:szCs w:val="21"/>
              </w:rPr>
              <w:t>.</w:t>
            </w:r>
          </w:p>
          <w:p w:rsidR="00445C98" w:rsidRPr="001F14B6" w:rsidRDefault="00445C98" w:rsidP="00D23728">
            <w:pPr>
              <w:jc w:val="both"/>
              <w:rPr>
                <w:sz w:val="21"/>
                <w:szCs w:val="21"/>
              </w:rPr>
            </w:pPr>
          </w:p>
          <w:p w:rsidR="003E385F" w:rsidRPr="001F14B6" w:rsidRDefault="00445C98" w:rsidP="00D23728">
            <w:pPr>
              <w:jc w:val="both"/>
              <w:rPr>
                <w:sz w:val="21"/>
                <w:szCs w:val="21"/>
              </w:rPr>
            </w:pPr>
            <w:r w:rsidRPr="001F14B6">
              <w:rPr>
                <w:sz w:val="21"/>
                <w:szCs w:val="21"/>
              </w:rPr>
              <w:t>-Introduce the terminology and concept of hemispheres.</w:t>
            </w:r>
            <w:r w:rsidR="003E385F" w:rsidRPr="001F14B6">
              <w:rPr>
                <w:sz w:val="21"/>
                <w:szCs w:val="21"/>
              </w:rPr>
              <w:t xml:space="preserve"> </w:t>
            </w:r>
          </w:p>
          <w:p w:rsidR="003E385F" w:rsidRPr="001F14B6" w:rsidRDefault="003E385F" w:rsidP="00D23728">
            <w:pPr>
              <w:jc w:val="both"/>
              <w:rPr>
                <w:sz w:val="21"/>
                <w:szCs w:val="21"/>
              </w:rPr>
            </w:pPr>
          </w:p>
          <w:p w:rsidR="003E385F" w:rsidRPr="001F14B6" w:rsidRDefault="00934732" w:rsidP="00D23728">
            <w:pPr>
              <w:jc w:val="both"/>
              <w:rPr>
                <w:sz w:val="21"/>
                <w:szCs w:val="21"/>
              </w:rPr>
            </w:pPr>
            <w:r w:rsidRPr="001F14B6">
              <w:rPr>
                <w:sz w:val="21"/>
                <w:szCs w:val="21"/>
              </w:rPr>
              <w:t>-</w:t>
            </w:r>
            <w:r w:rsidR="003E385F" w:rsidRPr="001F14B6">
              <w:rPr>
                <w:sz w:val="21"/>
                <w:szCs w:val="21"/>
              </w:rPr>
              <w:t>Locate the continents and oceans using a map and globe (discuss the difference of these two representations).</w:t>
            </w:r>
          </w:p>
          <w:p w:rsidR="00E7348B" w:rsidRPr="001F14B6" w:rsidRDefault="00E7348B" w:rsidP="00D23728">
            <w:pPr>
              <w:jc w:val="both"/>
              <w:rPr>
                <w:sz w:val="21"/>
                <w:szCs w:val="21"/>
              </w:rPr>
            </w:pPr>
          </w:p>
          <w:p w:rsidR="00E7348B" w:rsidRPr="001F14B6" w:rsidRDefault="00934732" w:rsidP="00D23728">
            <w:pPr>
              <w:jc w:val="both"/>
              <w:rPr>
                <w:sz w:val="21"/>
                <w:szCs w:val="21"/>
              </w:rPr>
            </w:pPr>
            <w:r w:rsidRPr="001F14B6">
              <w:rPr>
                <w:sz w:val="21"/>
                <w:szCs w:val="21"/>
              </w:rPr>
              <w:t>-</w:t>
            </w:r>
            <w:r w:rsidR="00E7348B" w:rsidRPr="001F14B6">
              <w:rPr>
                <w:sz w:val="21"/>
                <w:szCs w:val="21"/>
              </w:rPr>
              <w:t>Locate the Equator and poles using a map and globe (discuss the difference of these two representations).</w:t>
            </w:r>
          </w:p>
          <w:p w:rsidR="002D7C36" w:rsidRPr="001F14B6" w:rsidRDefault="002D7C36" w:rsidP="00D23728">
            <w:pPr>
              <w:jc w:val="both"/>
              <w:rPr>
                <w:sz w:val="21"/>
                <w:szCs w:val="21"/>
              </w:rPr>
            </w:pPr>
          </w:p>
          <w:p w:rsidR="001F14B6" w:rsidRPr="001F14B6" w:rsidRDefault="002D7C36" w:rsidP="00D23728">
            <w:pPr>
              <w:autoSpaceDE w:val="0"/>
              <w:autoSpaceDN w:val="0"/>
              <w:adjustRightInd w:val="0"/>
              <w:spacing w:after="101"/>
              <w:jc w:val="both"/>
              <w:rPr>
                <w:rFonts w:cs="Arial"/>
                <w:color w:val="000000"/>
                <w:sz w:val="21"/>
                <w:szCs w:val="21"/>
              </w:rPr>
            </w:pPr>
            <w:r w:rsidRPr="001F14B6">
              <w:rPr>
                <w:rFonts w:cs="Arial"/>
                <w:color w:val="000000"/>
                <w:sz w:val="21"/>
                <w:szCs w:val="21"/>
              </w:rPr>
              <w:t>-</w:t>
            </w:r>
            <w:r w:rsidRPr="001F14B6">
              <w:rPr>
                <w:sz w:val="21"/>
                <w:szCs w:val="21"/>
              </w:rPr>
              <w:t xml:space="preserve"> Know that a</w:t>
            </w:r>
            <w:r w:rsidRPr="001F14B6">
              <w:rPr>
                <w:rFonts w:cs="Arial"/>
                <w:color w:val="000000"/>
                <w:sz w:val="21"/>
                <w:szCs w:val="21"/>
              </w:rPr>
              <w:t xml:space="preserve"> savannah is a tropical grassland and be introduced to the term ‘biome’ through teachers using it </w:t>
            </w:r>
            <w:r w:rsidRPr="001F14B6">
              <w:rPr>
                <w:rFonts w:cs="Arial"/>
                <w:i/>
                <w:color w:val="000000"/>
                <w:sz w:val="21"/>
                <w:szCs w:val="21"/>
              </w:rPr>
              <w:t>(Teacher knowledge: savannahs are located at tropical latitudes)</w:t>
            </w:r>
            <w:r w:rsidRPr="001F14B6">
              <w:rPr>
                <w:rFonts w:cs="Arial"/>
                <w:color w:val="000000"/>
                <w:sz w:val="21"/>
                <w:szCs w:val="21"/>
              </w:rPr>
              <w:t>.</w:t>
            </w:r>
          </w:p>
        </w:tc>
        <w:tc>
          <w:tcPr>
            <w:tcW w:w="3847" w:type="dxa"/>
          </w:tcPr>
          <w:p w:rsidR="003E385F" w:rsidRPr="001F14B6" w:rsidRDefault="003E385F" w:rsidP="00D23728">
            <w:pPr>
              <w:jc w:val="both"/>
              <w:rPr>
                <w:sz w:val="21"/>
                <w:szCs w:val="21"/>
                <w:u w:val="single"/>
              </w:rPr>
            </w:pPr>
            <w:r w:rsidRPr="001F14B6">
              <w:rPr>
                <w:sz w:val="21"/>
                <w:szCs w:val="21"/>
                <w:u w:val="single"/>
              </w:rPr>
              <w:t>3. Human and Physical Geography</w:t>
            </w:r>
          </w:p>
          <w:p w:rsidR="00B9350B" w:rsidRPr="001F14B6" w:rsidRDefault="00B9350B" w:rsidP="00D23728">
            <w:pPr>
              <w:jc w:val="both"/>
              <w:rPr>
                <w:sz w:val="21"/>
                <w:szCs w:val="21"/>
              </w:rPr>
            </w:pPr>
          </w:p>
          <w:p w:rsidR="00785415" w:rsidRPr="001F14B6" w:rsidRDefault="00785415" w:rsidP="00D23728">
            <w:pPr>
              <w:jc w:val="both"/>
              <w:rPr>
                <w:sz w:val="21"/>
                <w:szCs w:val="21"/>
              </w:rPr>
            </w:pPr>
            <w:r w:rsidRPr="001F14B6">
              <w:rPr>
                <w:sz w:val="21"/>
                <w:szCs w:val="21"/>
              </w:rPr>
              <w:t>-Ask and answer geographical questions about the physical and human characteristics of a location.</w:t>
            </w:r>
          </w:p>
          <w:p w:rsidR="00785415" w:rsidRPr="001F14B6" w:rsidRDefault="00785415" w:rsidP="00D23728">
            <w:pPr>
              <w:autoSpaceDE w:val="0"/>
              <w:autoSpaceDN w:val="0"/>
              <w:adjustRightInd w:val="0"/>
              <w:spacing w:after="101"/>
              <w:jc w:val="both"/>
              <w:rPr>
                <w:rFonts w:cs="Wingdings"/>
                <w:color w:val="000000"/>
                <w:sz w:val="21"/>
                <w:szCs w:val="21"/>
              </w:rPr>
            </w:pPr>
          </w:p>
          <w:p w:rsidR="00934732" w:rsidRPr="001F14B6" w:rsidRDefault="003E385F" w:rsidP="00D23728">
            <w:pPr>
              <w:autoSpaceDE w:val="0"/>
              <w:autoSpaceDN w:val="0"/>
              <w:adjustRightInd w:val="0"/>
              <w:spacing w:after="101"/>
              <w:jc w:val="both"/>
              <w:rPr>
                <w:rFonts w:cs="Arial"/>
                <w:color w:val="000000"/>
                <w:sz w:val="21"/>
                <w:szCs w:val="21"/>
              </w:rPr>
            </w:pPr>
            <w:r w:rsidRPr="001F14B6">
              <w:rPr>
                <w:rFonts w:cs="Wingdings"/>
                <w:color w:val="000000"/>
                <w:sz w:val="21"/>
                <w:szCs w:val="21"/>
              </w:rPr>
              <w:t>-</w:t>
            </w:r>
            <w:r w:rsidR="00785415" w:rsidRPr="001F14B6">
              <w:rPr>
                <w:rFonts w:cs="Wingdings"/>
                <w:color w:val="000000"/>
                <w:sz w:val="21"/>
                <w:szCs w:val="21"/>
              </w:rPr>
              <w:t>I</w:t>
            </w:r>
            <w:r w:rsidRPr="001F14B6">
              <w:rPr>
                <w:rFonts w:cs="Arial"/>
                <w:color w:val="000000"/>
                <w:sz w:val="21"/>
                <w:szCs w:val="21"/>
              </w:rPr>
              <w:t xml:space="preserve">dentify the location of hot and cold areas of the world in relation to the </w:t>
            </w:r>
            <w:r w:rsidR="00E7348B" w:rsidRPr="001F14B6">
              <w:rPr>
                <w:rFonts w:cs="Arial"/>
                <w:color w:val="000000"/>
                <w:sz w:val="21"/>
                <w:szCs w:val="21"/>
              </w:rPr>
              <w:t>Equator</w:t>
            </w:r>
            <w:r w:rsidRPr="001F14B6">
              <w:rPr>
                <w:rFonts w:cs="Arial"/>
                <w:color w:val="000000"/>
                <w:sz w:val="21"/>
                <w:szCs w:val="21"/>
              </w:rPr>
              <w:t xml:space="preserve"> and the North and South Poles. </w:t>
            </w:r>
          </w:p>
          <w:p w:rsidR="00934732" w:rsidRPr="001F14B6" w:rsidRDefault="00934732" w:rsidP="00D23728">
            <w:pPr>
              <w:autoSpaceDE w:val="0"/>
              <w:autoSpaceDN w:val="0"/>
              <w:adjustRightInd w:val="0"/>
              <w:spacing w:after="101"/>
              <w:jc w:val="both"/>
              <w:rPr>
                <w:rFonts w:cs="Arial"/>
                <w:color w:val="000000"/>
                <w:sz w:val="21"/>
                <w:szCs w:val="21"/>
              </w:rPr>
            </w:pPr>
            <w:r w:rsidRPr="001F14B6">
              <w:rPr>
                <w:rFonts w:cs="Arial"/>
                <w:color w:val="000000"/>
                <w:sz w:val="21"/>
                <w:szCs w:val="21"/>
              </w:rPr>
              <w:t>-Know the different climates in each location covered – Nottinghamshire, Kenya and Polar regions.</w:t>
            </w:r>
          </w:p>
          <w:p w:rsidR="00934732" w:rsidRPr="001F14B6" w:rsidRDefault="00934732" w:rsidP="00D23728">
            <w:pPr>
              <w:jc w:val="both"/>
              <w:rPr>
                <w:sz w:val="21"/>
                <w:szCs w:val="21"/>
              </w:rPr>
            </w:pPr>
            <w:r w:rsidRPr="001F14B6">
              <w:rPr>
                <w:rFonts w:cs="Arial"/>
                <w:color w:val="000000"/>
                <w:sz w:val="21"/>
                <w:szCs w:val="21"/>
              </w:rPr>
              <w:t>-</w:t>
            </w:r>
            <w:r w:rsidRPr="001F14B6">
              <w:rPr>
                <w:sz w:val="21"/>
                <w:szCs w:val="21"/>
              </w:rPr>
              <w:t xml:space="preserve">Add to basic geographical vocabulary, referring to key physical features, and have a full understanding of them including: </w:t>
            </w:r>
            <w:r w:rsidRPr="001F14B6">
              <w:rPr>
                <w:b/>
                <w:sz w:val="21"/>
                <w:szCs w:val="21"/>
              </w:rPr>
              <w:t xml:space="preserve">beach, cliff, coast, forest, hill, mountain, sea, ocean, river, soil, valley, vegetation, season, weather, </w:t>
            </w:r>
            <w:r w:rsidRPr="001F14B6">
              <w:rPr>
                <w:b/>
                <w:color w:val="FF0000"/>
                <w:sz w:val="21"/>
                <w:szCs w:val="21"/>
              </w:rPr>
              <w:t>climate, savannah,</w:t>
            </w:r>
            <w:r w:rsidR="001955ED" w:rsidRPr="001F14B6">
              <w:rPr>
                <w:b/>
                <w:color w:val="FF0000"/>
                <w:sz w:val="21"/>
                <w:szCs w:val="21"/>
              </w:rPr>
              <w:t xml:space="preserve"> tropical, biome,</w:t>
            </w:r>
            <w:r w:rsidRPr="001F14B6">
              <w:rPr>
                <w:b/>
                <w:color w:val="FF0000"/>
                <w:sz w:val="21"/>
                <w:szCs w:val="21"/>
              </w:rPr>
              <w:t xml:space="preserve"> equator, poles,</w:t>
            </w:r>
            <w:r w:rsidR="00445C98" w:rsidRPr="001F14B6">
              <w:rPr>
                <w:b/>
                <w:color w:val="FF0000"/>
                <w:sz w:val="21"/>
                <w:szCs w:val="21"/>
              </w:rPr>
              <w:t xml:space="preserve"> hemisphere(s),</w:t>
            </w:r>
            <w:r w:rsidRPr="001F14B6">
              <w:rPr>
                <w:b/>
                <w:color w:val="FF0000"/>
                <w:sz w:val="21"/>
                <w:szCs w:val="21"/>
              </w:rPr>
              <w:t xml:space="preserve"> polar region </w:t>
            </w:r>
            <w:r w:rsidRPr="001F14B6">
              <w:rPr>
                <w:sz w:val="21"/>
                <w:szCs w:val="21"/>
              </w:rPr>
              <w:t>and</w:t>
            </w:r>
            <w:r w:rsidRPr="001F14B6">
              <w:rPr>
                <w:b/>
                <w:sz w:val="21"/>
                <w:szCs w:val="21"/>
              </w:rPr>
              <w:t xml:space="preserve"> </w:t>
            </w:r>
            <w:r w:rsidRPr="001F14B6">
              <w:rPr>
                <w:b/>
                <w:color w:val="FF0000"/>
                <w:sz w:val="21"/>
                <w:szCs w:val="21"/>
              </w:rPr>
              <w:t>continent</w:t>
            </w:r>
            <w:r w:rsidR="00445C98" w:rsidRPr="001F14B6">
              <w:rPr>
                <w:b/>
                <w:color w:val="FF0000"/>
                <w:sz w:val="21"/>
                <w:szCs w:val="21"/>
              </w:rPr>
              <w:t>(s)</w:t>
            </w:r>
            <w:r w:rsidRPr="001F14B6">
              <w:rPr>
                <w:b/>
                <w:color w:val="FF0000"/>
                <w:sz w:val="21"/>
                <w:szCs w:val="21"/>
              </w:rPr>
              <w:t>.</w:t>
            </w:r>
            <w:r w:rsidRPr="001F14B6">
              <w:rPr>
                <w:sz w:val="21"/>
                <w:szCs w:val="21"/>
              </w:rPr>
              <w:t xml:space="preserve"> </w:t>
            </w:r>
          </w:p>
          <w:p w:rsidR="00934732" w:rsidRPr="001F14B6" w:rsidRDefault="00934732" w:rsidP="00D23728">
            <w:pPr>
              <w:jc w:val="both"/>
              <w:rPr>
                <w:sz w:val="21"/>
                <w:szCs w:val="21"/>
              </w:rPr>
            </w:pPr>
          </w:p>
          <w:p w:rsidR="00934732" w:rsidRPr="001F14B6" w:rsidRDefault="00934732" w:rsidP="00D23728">
            <w:pPr>
              <w:autoSpaceDE w:val="0"/>
              <w:autoSpaceDN w:val="0"/>
              <w:adjustRightInd w:val="0"/>
              <w:spacing w:after="101"/>
              <w:jc w:val="both"/>
              <w:rPr>
                <w:rFonts w:cs="Arial"/>
                <w:color w:val="FF0000"/>
                <w:sz w:val="21"/>
                <w:szCs w:val="21"/>
              </w:rPr>
            </w:pPr>
            <w:r w:rsidRPr="001F14B6">
              <w:rPr>
                <w:sz w:val="21"/>
                <w:szCs w:val="21"/>
              </w:rPr>
              <w:t xml:space="preserve">- Add to basic geographical vocabulary, referring to key human features, and have a full understanding of them </w:t>
            </w:r>
            <w:r w:rsidRPr="001F14B6">
              <w:rPr>
                <w:b/>
                <w:sz w:val="21"/>
                <w:szCs w:val="21"/>
              </w:rPr>
              <w:t xml:space="preserve">city, town, village, settlement, factory, farm, house, office, port, harbour, shop, </w:t>
            </w:r>
            <w:r w:rsidRPr="001F14B6">
              <w:rPr>
                <w:b/>
                <w:color w:val="FF0000"/>
                <w:sz w:val="21"/>
                <w:szCs w:val="21"/>
              </w:rPr>
              <w:t xml:space="preserve">base </w:t>
            </w:r>
            <w:r w:rsidRPr="001F14B6">
              <w:rPr>
                <w:sz w:val="21"/>
                <w:szCs w:val="21"/>
              </w:rPr>
              <w:t>and</w:t>
            </w:r>
            <w:r w:rsidRPr="001F14B6">
              <w:rPr>
                <w:b/>
                <w:sz w:val="21"/>
                <w:szCs w:val="21"/>
              </w:rPr>
              <w:t xml:space="preserve"> </w:t>
            </w:r>
            <w:r w:rsidRPr="001F14B6">
              <w:rPr>
                <w:b/>
                <w:color w:val="FF0000"/>
                <w:sz w:val="21"/>
                <w:szCs w:val="21"/>
              </w:rPr>
              <w:t xml:space="preserve">landing site. </w:t>
            </w:r>
          </w:p>
          <w:p w:rsidR="003E385F" w:rsidRPr="001F14B6" w:rsidRDefault="003E385F" w:rsidP="00D23728">
            <w:pPr>
              <w:jc w:val="both"/>
              <w:rPr>
                <w:sz w:val="21"/>
                <w:szCs w:val="21"/>
              </w:rPr>
            </w:pPr>
          </w:p>
        </w:tc>
        <w:tc>
          <w:tcPr>
            <w:tcW w:w="3847" w:type="dxa"/>
          </w:tcPr>
          <w:p w:rsidR="003E385F" w:rsidRPr="001F14B6" w:rsidRDefault="003E385F" w:rsidP="00D23728">
            <w:pPr>
              <w:jc w:val="both"/>
              <w:rPr>
                <w:sz w:val="21"/>
                <w:szCs w:val="21"/>
                <w:u w:val="single"/>
              </w:rPr>
            </w:pPr>
            <w:r w:rsidRPr="001F14B6">
              <w:rPr>
                <w:sz w:val="21"/>
                <w:szCs w:val="21"/>
                <w:u w:val="single"/>
              </w:rPr>
              <w:t>4. Place Knowledge</w:t>
            </w:r>
          </w:p>
          <w:p w:rsidR="00B9350B" w:rsidRPr="001F14B6" w:rsidRDefault="00B9350B" w:rsidP="00D23728">
            <w:pPr>
              <w:jc w:val="both"/>
              <w:rPr>
                <w:sz w:val="21"/>
                <w:szCs w:val="21"/>
              </w:rPr>
            </w:pPr>
          </w:p>
          <w:p w:rsidR="003E385F" w:rsidRPr="001F14B6" w:rsidRDefault="003E385F" w:rsidP="00D23728">
            <w:pPr>
              <w:jc w:val="both"/>
              <w:rPr>
                <w:sz w:val="21"/>
                <w:szCs w:val="21"/>
              </w:rPr>
            </w:pPr>
            <w:r w:rsidRPr="001F14B6">
              <w:rPr>
                <w:sz w:val="21"/>
                <w:szCs w:val="21"/>
              </w:rPr>
              <w:t xml:space="preserve">-Know and name some significant landmarks in Nottingham and Nottinghamshire. (eg. Nottingham Castle, Sherwood Forest, River Trent). </w:t>
            </w:r>
          </w:p>
          <w:p w:rsidR="003E385F" w:rsidRPr="001F14B6" w:rsidRDefault="003E385F" w:rsidP="00D23728">
            <w:pPr>
              <w:jc w:val="both"/>
              <w:rPr>
                <w:sz w:val="21"/>
                <w:szCs w:val="21"/>
              </w:rPr>
            </w:pPr>
          </w:p>
          <w:p w:rsidR="003E385F" w:rsidRPr="001F14B6" w:rsidRDefault="003E385F" w:rsidP="00D23728">
            <w:pPr>
              <w:jc w:val="both"/>
              <w:rPr>
                <w:sz w:val="21"/>
                <w:szCs w:val="21"/>
              </w:rPr>
            </w:pPr>
            <w:r w:rsidRPr="001F14B6">
              <w:rPr>
                <w:sz w:val="21"/>
                <w:szCs w:val="21"/>
              </w:rPr>
              <w:t xml:space="preserve">-Recognise a natural environment (physical) and name some of its features. </w:t>
            </w:r>
          </w:p>
          <w:p w:rsidR="003E385F" w:rsidRPr="001F14B6" w:rsidRDefault="003E385F" w:rsidP="00D23728">
            <w:pPr>
              <w:jc w:val="both"/>
              <w:rPr>
                <w:sz w:val="21"/>
                <w:szCs w:val="21"/>
              </w:rPr>
            </w:pPr>
          </w:p>
          <w:p w:rsidR="003E385F" w:rsidRPr="001F14B6" w:rsidRDefault="003E385F" w:rsidP="00D23728">
            <w:pPr>
              <w:jc w:val="both"/>
              <w:rPr>
                <w:sz w:val="21"/>
                <w:szCs w:val="21"/>
              </w:rPr>
            </w:pPr>
            <w:r w:rsidRPr="001F14B6">
              <w:rPr>
                <w:sz w:val="21"/>
                <w:szCs w:val="21"/>
              </w:rPr>
              <w:t>-Recognise a human environment (urban) and name some of its features.</w:t>
            </w:r>
          </w:p>
          <w:p w:rsidR="003E385F" w:rsidRPr="001F14B6" w:rsidRDefault="003E385F" w:rsidP="00D23728">
            <w:pPr>
              <w:jc w:val="both"/>
              <w:rPr>
                <w:sz w:val="21"/>
                <w:szCs w:val="21"/>
              </w:rPr>
            </w:pPr>
          </w:p>
          <w:p w:rsidR="003E385F" w:rsidRPr="001F14B6" w:rsidRDefault="003E385F" w:rsidP="00D23728">
            <w:pPr>
              <w:jc w:val="both"/>
              <w:rPr>
                <w:sz w:val="21"/>
                <w:szCs w:val="21"/>
              </w:rPr>
            </w:pPr>
            <w:r w:rsidRPr="001F14B6">
              <w:rPr>
                <w:sz w:val="21"/>
                <w:szCs w:val="21"/>
              </w:rPr>
              <w:t xml:space="preserve">-Can describe the physical and natural features of our </w:t>
            </w:r>
            <w:r w:rsidR="00E7348B" w:rsidRPr="001F14B6">
              <w:rPr>
                <w:sz w:val="21"/>
                <w:szCs w:val="21"/>
              </w:rPr>
              <w:t xml:space="preserve">wider </w:t>
            </w:r>
            <w:r w:rsidRPr="001F14B6">
              <w:rPr>
                <w:sz w:val="21"/>
                <w:szCs w:val="21"/>
              </w:rPr>
              <w:t>locality (Nottingham and Nottinghamshire)</w:t>
            </w:r>
          </w:p>
          <w:p w:rsidR="003E385F" w:rsidRPr="001F14B6" w:rsidRDefault="003E385F" w:rsidP="00D23728">
            <w:pPr>
              <w:jc w:val="both"/>
              <w:rPr>
                <w:sz w:val="21"/>
                <w:szCs w:val="21"/>
              </w:rPr>
            </w:pPr>
          </w:p>
          <w:p w:rsidR="003E385F" w:rsidRPr="001F14B6" w:rsidRDefault="00E7348B" w:rsidP="00D23728">
            <w:pPr>
              <w:jc w:val="both"/>
              <w:rPr>
                <w:sz w:val="21"/>
                <w:szCs w:val="21"/>
              </w:rPr>
            </w:pPr>
            <w:r w:rsidRPr="001F14B6">
              <w:rPr>
                <w:sz w:val="21"/>
                <w:szCs w:val="21"/>
              </w:rPr>
              <w:t>-U</w:t>
            </w:r>
            <w:r w:rsidR="003E385F" w:rsidRPr="001F14B6">
              <w:rPr>
                <w:sz w:val="21"/>
                <w:szCs w:val="21"/>
              </w:rPr>
              <w:t>nderstand geographical similarities and differences through studying the human and physical geography of Nottingham and contrasting localit</w:t>
            </w:r>
            <w:r w:rsidR="00934732" w:rsidRPr="001F14B6">
              <w:rPr>
                <w:sz w:val="21"/>
                <w:szCs w:val="21"/>
              </w:rPr>
              <w:t>ies (Nairobi</w:t>
            </w:r>
            <w:r w:rsidR="007D226C" w:rsidRPr="001F14B6">
              <w:rPr>
                <w:sz w:val="21"/>
                <w:szCs w:val="21"/>
              </w:rPr>
              <w:t>/Antarctica</w:t>
            </w:r>
            <w:r w:rsidR="00934732" w:rsidRPr="001F14B6">
              <w:rPr>
                <w:sz w:val="21"/>
                <w:szCs w:val="21"/>
              </w:rPr>
              <w:t>)</w:t>
            </w:r>
            <w:r w:rsidR="003E385F" w:rsidRPr="001F14B6">
              <w:rPr>
                <w:sz w:val="21"/>
                <w:szCs w:val="21"/>
              </w:rPr>
              <w:t>.</w:t>
            </w:r>
          </w:p>
          <w:p w:rsidR="00E7348B" w:rsidRPr="001F14B6" w:rsidRDefault="00E7348B" w:rsidP="00D23728">
            <w:pPr>
              <w:jc w:val="both"/>
              <w:rPr>
                <w:sz w:val="21"/>
                <w:szCs w:val="21"/>
              </w:rPr>
            </w:pPr>
          </w:p>
          <w:p w:rsidR="00E7348B" w:rsidRPr="001F14B6" w:rsidRDefault="00E7348B" w:rsidP="00D23728">
            <w:pPr>
              <w:jc w:val="both"/>
              <w:rPr>
                <w:sz w:val="21"/>
                <w:szCs w:val="21"/>
              </w:rPr>
            </w:pPr>
            <w:r w:rsidRPr="001F14B6">
              <w:rPr>
                <w:sz w:val="21"/>
                <w:szCs w:val="21"/>
              </w:rPr>
              <w:t>-Know that Kenya is a country within the continent of Africa (location knowledge and proximity to Equator is essential).</w:t>
            </w:r>
          </w:p>
          <w:p w:rsidR="00E7348B" w:rsidRPr="001F14B6" w:rsidRDefault="00E7348B" w:rsidP="00D23728">
            <w:pPr>
              <w:jc w:val="both"/>
              <w:rPr>
                <w:sz w:val="21"/>
                <w:szCs w:val="21"/>
              </w:rPr>
            </w:pPr>
          </w:p>
          <w:p w:rsidR="00E7348B" w:rsidRPr="001F14B6" w:rsidRDefault="00E7348B" w:rsidP="00D23728">
            <w:pPr>
              <w:jc w:val="both"/>
              <w:rPr>
                <w:sz w:val="21"/>
                <w:szCs w:val="21"/>
              </w:rPr>
            </w:pPr>
          </w:p>
        </w:tc>
      </w:tr>
    </w:tbl>
    <w:p w:rsidR="001F14B6" w:rsidRDefault="001F14B6"/>
    <w:tbl>
      <w:tblPr>
        <w:tblStyle w:val="TableGrid"/>
        <w:tblW w:w="0" w:type="auto"/>
        <w:tblLook w:val="04A0" w:firstRow="1" w:lastRow="0" w:firstColumn="1" w:lastColumn="0" w:noHBand="0" w:noVBand="1"/>
      </w:tblPr>
      <w:tblGrid>
        <w:gridCol w:w="3847"/>
        <w:gridCol w:w="3847"/>
        <w:gridCol w:w="3847"/>
        <w:gridCol w:w="3847"/>
      </w:tblGrid>
      <w:tr w:rsidR="00522B1E" w:rsidTr="003E385F">
        <w:tc>
          <w:tcPr>
            <w:tcW w:w="15388" w:type="dxa"/>
            <w:gridSpan w:val="4"/>
          </w:tcPr>
          <w:p w:rsidR="00522B1E" w:rsidRPr="00D36FF5" w:rsidRDefault="00D36FF5" w:rsidP="00D23728">
            <w:pPr>
              <w:jc w:val="both"/>
              <w:rPr>
                <w:b/>
              </w:rPr>
            </w:pPr>
            <w:r w:rsidRPr="00D36FF5">
              <w:rPr>
                <w:b/>
              </w:rPr>
              <w:t>Key Stage 2</w:t>
            </w:r>
          </w:p>
        </w:tc>
      </w:tr>
      <w:tr w:rsidR="00D36FF5" w:rsidTr="003E385F">
        <w:tc>
          <w:tcPr>
            <w:tcW w:w="15388" w:type="dxa"/>
            <w:gridSpan w:val="4"/>
          </w:tcPr>
          <w:p w:rsidR="00D36FF5" w:rsidRDefault="00D36FF5" w:rsidP="00D36FF5">
            <w:pPr>
              <w:jc w:val="both"/>
            </w:pPr>
            <w:r w:rsidRPr="00486B9A">
              <w:rPr>
                <w:u w:val="single"/>
              </w:rPr>
              <w:t>Year Group:</w:t>
            </w:r>
            <w:r>
              <w:t xml:space="preserve"> 3</w:t>
            </w:r>
          </w:p>
        </w:tc>
      </w:tr>
      <w:tr w:rsidR="00D36FF5" w:rsidTr="003E385F">
        <w:tc>
          <w:tcPr>
            <w:tcW w:w="15388" w:type="dxa"/>
            <w:gridSpan w:val="4"/>
          </w:tcPr>
          <w:p w:rsidR="00D36FF5" w:rsidRPr="005E2B22" w:rsidRDefault="00D36FF5" w:rsidP="00D36FF5">
            <w:pPr>
              <w:jc w:val="both"/>
              <w:rPr>
                <w:u w:val="single"/>
              </w:rPr>
            </w:pPr>
            <w:r w:rsidRPr="005E2B22">
              <w:rPr>
                <w:u w:val="single"/>
              </w:rPr>
              <w:t>Links to Prior Learning:</w:t>
            </w:r>
          </w:p>
          <w:p w:rsidR="00D36FF5" w:rsidRPr="005E2B22" w:rsidRDefault="00D36FF5" w:rsidP="00D36FF5">
            <w:pPr>
              <w:jc w:val="both"/>
            </w:pPr>
            <w:r w:rsidRPr="005E2B22">
              <w:t>Children leaving Key Stage 1 will have a secure knowledge of Nottingham and the UK, its human and physical features, and an understanding of their sense of place in the world. They will have been exposed to various visual representations of the physical world, through maps of different scales, symbols and keys for physical and human features, and aerial, plan-view photographs. Learners know what and where the 7 continents and 5 oceans are, and know how climate changes depending on proximity to the North and South Poles and Equator. Human geography, such as settlements and transportation, will also be familiar to them.</w:t>
            </w:r>
          </w:p>
          <w:p w:rsidR="00D36FF5" w:rsidRPr="005E2B22" w:rsidRDefault="00D36FF5" w:rsidP="00D36FF5">
            <w:pPr>
              <w:jc w:val="both"/>
            </w:pPr>
          </w:p>
          <w:p w:rsidR="00D36FF5" w:rsidRDefault="00D36FF5" w:rsidP="00D36FF5">
            <w:pPr>
              <w:jc w:val="both"/>
            </w:pPr>
            <w:r w:rsidRPr="005E2B22">
              <w:t xml:space="preserve">Geography in Year 3 will build upon </w:t>
            </w:r>
            <w:r>
              <w:t>prior learning and knowledge in a number of ways. Children will experience different representations of maps, including Ordinance Survey (OS) maps with 4 figure grid referencing being introduced, as well as an introduction to topography (what it represents, not necessarily scale). Learning about rivers, their location relative to settlements, and the human aspects associated (trade etc.), source and mouth at a coastline provides clear progression and connection for country comparison. Year 3 will introduce another African nation, Egypt, which should show a clear distinction between Northern African and sub-Saharan African nations in terms of culture and climate, enabling misconceptions about this vast continent to be avoided. Retrieval opportunities for prior knowledge will be evident in comparing the use of rivers for trade and the importance of these bodies of water for all civilisations, both ancient and modern.</w:t>
            </w:r>
          </w:p>
          <w:p w:rsidR="00D36FF5" w:rsidRPr="005E2B22" w:rsidRDefault="00D36FF5" w:rsidP="00D36FF5">
            <w:pPr>
              <w:jc w:val="both"/>
              <w:rPr>
                <w:u w:val="single"/>
              </w:rPr>
            </w:pPr>
          </w:p>
        </w:tc>
      </w:tr>
      <w:tr w:rsidR="00D36FF5" w:rsidTr="003E385F">
        <w:tc>
          <w:tcPr>
            <w:tcW w:w="15388" w:type="dxa"/>
            <w:gridSpan w:val="4"/>
          </w:tcPr>
          <w:p w:rsidR="00D36FF5" w:rsidRDefault="00D36FF5" w:rsidP="00D36FF5">
            <w:pPr>
              <w:jc w:val="both"/>
              <w:rPr>
                <w:u w:val="single"/>
              </w:rPr>
            </w:pPr>
            <w:r>
              <w:rPr>
                <w:u w:val="single"/>
              </w:rPr>
              <w:t>Suggested Geography Links to Themes:</w:t>
            </w:r>
          </w:p>
          <w:p w:rsidR="00D36FF5" w:rsidRDefault="00D36FF5" w:rsidP="00D36FF5">
            <w:pPr>
              <w:jc w:val="both"/>
              <w:rPr>
                <w:u w:val="single"/>
              </w:rPr>
            </w:pPr>
          </w:p>
          <w:p w:rsidR="00D36FF5" w:rsidRDefault="00D36FF5" w:rsidP="00D36FF5">
            <w:pPr>
              <w:jc w:val="both"/>
            </w:pPr>
            <w:r>
              <w:rPr>
                <w:u w:val="single"/>
              </w:rPr>
              <w:t>Civilisation</w:t>
            </w:r>
          </w:p>
          <w:p w:rsidR="00D36FF5" w:rsidRDefault="00D36FF5" w:rsidP="00D36FF5">
            <w:pPr>
              <w:jc w:val="both"/>
            </w:pPr>
            <w:r>
              <w:t xml:space="preserve">Ancient Egyptian study locating the country, within the African continent, and its human and physical features. The children will be introduced to rivers, as a path to the sea, and how rivers are distinguished from other flowing bodies of water. Human geography links to physical features will be explored, such as cities being located predominantly by rivers. Opportunities for comparisons between UK cities studied and another, yet sub-Saharan, African nation (Kenya – Y2) will provide deep and meaningful learning and help dispel misconceptions, particularly in terms of climate, land use, human and physical features. </w:t>
            </w:r>
          </w:p>
          <w:p w:rsidR="00D36FF5" w:rsidRDefault="00D36FF5" w:rsidP="00D36FF5">
            <w:pPr>
              <w:jc w:val="both"/>
            </w:pPr>
          </w:p>
          <w:p w:rsidR="00D36FF5" w:rsidRDefault="00D36FF5" w:rsidP="00D36FF5">
            <w:pPr>
              <w:jc w:val="both"/>
            </w:pPr>
            <w:r w:rsidRPr="00652E64">
              <w:rPr>
                <w:u w:val="single"/>
              </w:rPr>
              <w:t>Empire</w:t>
            </w:r>
          </w:p>
          <w:p w:rsidR="00D36FF5" w:rsidRDefault="00D36FF5" w:rsidP="00D36FF5">
            <w:pPr>
              <w:jc w:val="both"/>
            </w:pPr>
            <w:r>
              <w:t xml:space="preserve">Roman Empire, European-based study further developing links between the UK and Egypt learning, looking at migration, human geography occurrences as a result of physical geographical features (rivers, seas/oceans, coasts, mountains and volcanoes – Pompeii – and land use). This topic is the first introduction of continental Europe to our learners, therefore sufficient time should be provided to explore place knowledge using maps, both modern and of the time being studied. </w:t>
            </w:r>
          </w:p>
          <w:p w:rsidR="00D36FF5" w:rsidRDefault="00D36FF5" w:rsidP="00D36FF5">
            <w:pPr>
              <w:jc w:val="both"/>
            </w:pPr>
          </w:p>
          <w:p w:rsidR="00D36FF5" w:rsidRDefault="00D36FF5" w:rsidP="00D36FF5">
            <w:pPr>
              <w:jc w:val="both"/>
              <w:rPr>
                <w:u w:val="single"/>
              </w:rPr>
            </w:pPr>
            <w:r w:rsidRPr="00652E64">
              <w:rPr>
                <w:u w:val="single"/>
              </w:rPr>
              <w:t>The Greatest Show</w:t>
            </w:r>
          </w:p>
          <w:p w:rsidR="00D36FF5" w:rsidRDefault="00D36FF5" w:rsidP="00D36FF5">
            <w:pPr>
              <w:jc w:val="both"/>
            </w:pPr>
            <w:r>
              <w:t xml:space="preserve">Circus related study with strong, local human geography links. Maps, with grid referencing and compass points (introduce 8 points here), will be used to identify location of prominent circuses within the UK (including N. Ireland) and children will create their own referencing grid on maps provided or sketched themselves. Fieldwork skills can be developed further in this topic, identifying transport infrastructure, footfall and locations with sufficient space to position a circus, when designing their own event. </w:t>
            </w:r>
          </w:p>
          <w:p w:rsidR="00D36FF5" w:rsidRPr="00652E64" w:rsidRDefault="00D36FF5" w:rsidP="00D36FF5">
            <w:pPr>
              <w:jc w:val="both"/>
            </w:pPr>
          </w:p>
        </w:tc>
      </w:tr>
      <w:tr w:rsidR="00D36FF5" w:rsidTr="003E385F">
        <w:tc>
          <w:tcPr>
            <w:tcW w:w="15388" w:type="dxa"/>
            <w:gridSpan w:val="4"/>
          </w:tcPr>
          <w:p w:rsidR="00D36FF5" w:rsidRPr="00486B9A" w:rsidRDefault="00D36FF5" w:rsidP="00D36FF5">
            <w:pPr>
              <w:jc w:val="both"/>
              <w:rPr>
                <w:u w:val="single"/>
              </w:rPr>
            </w:pPr>
            <w:r w:rsidRPr="00C56900">
              <w:rPr>
                <w:u w:val="single"/>
              </w:rPr>
              <w:t>Factual Knowledge and Skills:</w:t>
            </w:r>
          </w:p>
        </w:tc>
      </w:tr>
      <w:tr w:rsidR="00D36FF5" w:rsidTr="003E385F">
        <w:tc>
          <w:tcPr>
            <w:tcW w:w="3847" w:type="dxa"/>
          </w:tcPr>
          <w:p w:rsidR="00D36FF5" w:rsidRPr="001F14B6" w:rsidRDefault="00D36FF5" w:rsidP="00D36FF5">
            <w:pPr>
              <w:jc w:val="both"/>
              <w:rPr>
                <w:sz w:val="21"/>
                <w:szCs w:val="21"/>
                <w:u w:val="single"/>
              </w:rPr>
            </w:pPr>
            <w:r w:rsidRPr="001F14B6">
              <w:rPr>
                <w:sz w:val="21"/>
                <w:szCs w:val="21"/>
                <w:u w:val="single"/>
              </w:rPr>
              <w:t>1. Geographical Skills and Fieldwork</w:t>
            </w:r>
          </w:p>
          <w:p w:rsidR="00D36FF5" w:rsidRPr="001F14B6" w:rsidRDefault="00D36FF5" w:rsidP="00D36FF5">
            <w:pPr>
              <w:jc w:val="both"/>
              <w:rPr>
                <w:sz w:val="21"/>
                <w:szCs w:val="21"/>
              </w:rPr>
            </w:pPr>
          </w:p>
          <w:p w:rsidR="00D36FF5" w:rsidRPr="001F14B6" w:rsidRDefault="00D36FF5" w:rsidP="00D36FF5">
            <w:pPr>
              <w:jc w:val="both"/>
              <w:rPr>
                <w:sz w:val="21"/>
                <w:szCs w:val="21"/>
              </w:rPr>
            </w:pPr>
            <w:r w:rsidRPr="001F14B6">
              <w:rPr>
                <w:sz w:val="21"/>
                <w:szCs w:val="21"/>
              </w:rPr>
              <w:t>-Use different representations of world maps, including atlases, globes and digital/computer mapping (Google Earth) to locate countries, continents and seas/oceans, and identify features studied, taking into account each map’s scale.</w:t>
            </w:r>
          </w:p>
          <w:p w:rsidR="00D36FF5" w:rsidRPr="001F14B6" w:rsidRDefault="00D36FF5" w:rsidP="00D36FF5">
            <w:pPr>
              <w:jc w:val="both"/>
              <w:rPr>
                <w:sz w:val="21"/>
                <w:szCs w:val="21"/>
              </w:rPr>
            </w:pPr>
          </w:p>
          <w:p w:rsidR="00D36FF5" w:rsidRPr="001F14B6" w:rsidRDefault="00D36FF5" w:rsidP="00D36FF5">
            <w:pPr>
              <w:jc w:val="both"/>
              <w:rPr>
                <w:sz w:val="21"/>
                <w:szCs w:val="21"/>
              </w:rPr>
            </w:pPr>
            <w:r w:rsidRPr="001F14B6">
              <w:rPr>
                <w:sz w:val="21"/>
                <w:szCs w:val="21"/>
              </w:rPr>
              <w:t>-Use localised, large scale Ordinance Survey (OS) maps, introducing grid references, to help identify and describe features studied.</w:t>
            </w:r>
          </w:p>
          <w:p w:rsidR="00D36FF5" w:rsidRPr="001F14B6" w:rsidRDefault="00D36FF5" w:rsidP="00D36FF5">
            <w:pPr>
              <w:jc w:val="both"/>
              <w:rPr>
                <w:sz w:val="21"/>
                <w:szCs w:val="21"/>
              </w:rPr>
            </w:pPr>
          </w:p>
          <w:p w:rsidR="00D36FF5" w:rsidRPr="001F14B6" w:rsidRDefault="00D36FF5" w:rsidP="00D36FF5">
            <w:pPr>
              <w:jc w:val="both"/>
              <w:rPr>
                <w:sz w:val="21"/>
                <w:szCs w:val="21"/>
              </w:rPr>
            </w:pPr>
            <w:r w:rsidRPr="001F14B6">
              <w:rPr>
                <w:sz w:val="21"/>
                <w:szCs w:val="21"/>
              </w:rPr>
              <w:t>-Introduce the concept of topographical maps to help identify and describe features studied.</w:t>
            </w:r>
          </w:p>
          <w:p w:rsidR="00D36FF5" w:rsidRPr="001F14B6" w:rsidRDefault="00D36FF5" w:rsidP="00D36FF5">
            <w:pPr>
              <w:jc w:val="both"/>
              <w:rPr>
                <w:sz w:val="21"/>
                <w:szCs w:val="21"/>
              </w:rPr>
            </w:pPr>
            <w:r w:rsidRPr="001F14B6">
              <w:rPr>
                <w:sz w:val="21"/>
                <w:szCs w:val="21"/>
              </w:rPr>
              <w:t xml:space="preserve"> </w:t>
            </w:r>
          </w:p>
          <w:p w:rsidR="00D36FF5" w:rsidRPr="001F14B6" w:rsidRDefault="00D36FF5" w:rsidP="00D36FF5">
            <w:pPr>
              <w:jc w:val="both"/>
              <w:rPr>
                <w:sz w:val="21"/>
                <w:szCs w:val="21"/>
              </w:rPr>
            </w:pPr>
            <w:r w:rsidRPr="001F14B6">
              <w:rPr>
                <w:sz w:val="21"/>
                <w:szCs w:val="21"/>
              </w:rPr>
              <w:t xml:space="preserve">-Use the 4 points of a compass, being introduced to 8 points, four-figure grid references, symbols and key to build their knowledge of the United Kingdom and the wider world. </w:t>
            </w:r>
          </w:p>
          <w:p w:rsidR="00D36FF5" w:rsidRPr="001F14B6" w:rsidRDefault="00D36FF5" w:rsidP="00D36FF5">
            <w:pPr>
              <w:jc w:val="both"/>
              <w:rPr>
                <w:sz w:val="21"/>
                <w:szCs w:val="21"/>
              </w:rPr>
            </w:pPr>
          </w:p>
          <w:p w:rsidR="00D36FF5" w:rsidRPr="001F14B6" w:rsidRDefault="00D36FF5" w:rsidP="00D36FF5">
            <w:pPr>
              <w:jc w:val="both"/>
              <w:rPr>
                <w:sz w:val="21"/>
                <w:szCs w:val="21"/>
              </w:rPr>
            </w:pPr>
            <w:r w:rsidRPr="001F14B6">
              <w:rPr>
                <w:sz w:val="21"/>
                <w:szCs w:val="21"/>
              </w:rPr>
              <w:t>-Use fieldwork to observe, measure, record and present the human and physical features in the local area using a range of methods, including sketch maps, plans and graphs, and digital technologies. Opportunity to access footfall and traffic data here for planning of events, such as where to position a circus, for example.</w:t>
            </w:r>
          </w:p>
        </w:tc>
        <w:tc>
          <w:tcPr>
            <w:tcW w:w="3847" w:type="dxa"/>
          </w:tcPr>
          <w:p w:rsidR="00D36FF5" w:rsidRPr="001F14B6" w:rsidRDefault="00D36FF5" w:rsidP="00D36FF5">
            <w:pPr>
              <w:jc w:val="both"/>
              <w:rPr>
                <w:sz w:val="21"/>
                <w:szCs w:val="21"/>
                <w:u w:val="single"/>
              </w:rPr>
            </w:pPr>
            <w:r w:rsidRPr="001F14B6">
              <w:rPr>
                <w:sz w:val="21"/>
                <w:szCs w:val="21"/>
                <w:u w:val="single"/>
              </w:rPr>
              <w:t>2. Location Knowledge</w:t>
            </w:r>
          </w:p>
          <w:p w:rsidR="00D36FF5" w:rsidRPr="001F14B6" w:rsidRDefault="00D36FF5" w:rsidP="00D36FF5">
            <w:pPr>
              <w:jc w:val="both"/>
              <w:rPr>
                <w:sz w:val="21"/>
                <w:szCs w:val="21"/>
              </w:rPr>
            </w:pPr>
          </w:p>
          <w:p w:rsidR="00D36FF5" w:rsidRPr="001F14B6" w:rsidRDefault="00D36FF5" w:rsidP="00D36FF5">
            <w:pPr>
              <w:jc w:val="both"/>
              <w:rPr>
                <w:sz w:val="21"/>
                <w:szCs w:val="21"/>
              </w:rPr>
            </w:pPr>
            <w:r w:rsidRPr="001F14B6">
              <w:rPr>
                <w:sz w:val="21"/>
                <w:szCs w:val="21"/>
              </w:rPr>
              <w:t>-Describe where the UK is located, and name and locate some major urban areas; locate where they live in the UK using locational terminology (north, south, east, and west) and the names of nearby counties.</w:t>
            </w:r>
          </w:p>
          <w:p w:rsidR="00D36FF5" w:rsidRPr="001F14B6" w:rsidRDefault="00D36FF5" w:rsidP="00D36FF5">
            <w:pPr>
              <w:jc w:val="both"/>
              <w:rPr>
                <w:sz w:val="21"/>
                <w:szCs w:val="21"/>
              </w:rPr>
            </w:pPr>
          </w:p>
          <w:p w:rsidR="00D36FF5" w:rsidRPr="001F14B6" w:rsidRDefault="00D36FF5" w:rsidP="00D36FF5">
            <w:pPr>
              <w:jc w:val="both"/>
              <w:rPr>
                <w:sz w:val="21"/>
                <w:szCs w:val="21"/>
              </w:rPr>
            </w:pPr>
            <w:r w:rsidRPr="001F14B6">
              <w:rPr>
                <w:sz w:val="21"/>
                <w:szCs w:val="21"/>
              </w:rPr>
              <w:t>-Locate and describe some human and physical characteristics of a North African country, Egypt, highlighting the importance of the river Nile.</w:t>
            </w:r>
          </w:p>
          <w:p w:rsidR="00D36FF5" w:rsidRPr="001F14B6" w:rsidRDefault="00D36FF5" w:rsidP="00D36FF5">
            <w:pPr>
              <w:jc w:val="both"/>
              <w:rPr>
                <w:sz w:val="21"/>
                <w:szCs w:val="21"/>
              </w:rPr>
            </w:pPr>
            <w:r w:rsidRPr="001F14B6">
              <w:rPr>
                <w:sz w:val="21"/>
                <w:szCs w:val="21"/>
              </w:rPr>
              <w:t xml:space="preserve"> </w:t>
            </w:r>
          </w:p>
          <w:p w:rsidR="00D36FF5" w:rsidRPr="001F14B6" w:rsidRDefault="00D36FF5" w:rsidP="00D36FF5">
            <w:pPr>
              <w:jc w:val="both"/>
              <w:rPr>
                <w:sz w:val="21"/>
                <w:szCs w:val="21"/>
              </w:rPr>
            </w:pPr>
            <w:r w:rsidRPr="001F14B6">
              <w:rPr>
                <w:sz w:val="21"/>
                <w:szCs w:val="21"/>
              </w:rPr>
              <w:t xml:space="preserve">-Use a map of the British Isles and locate and label the main British rivers. Add the names of settlements at the mouth of the rivers. </w:t>
            </w:r>
          </w:p>
          <w:p w:rsidR="00D36FF5" w:rsidRPr="001F14B6" w:rsidRDefault="00D36FF5" w:rsidP="00D36FF5">
            <w:pPr>
              <w:jc w:val="both"/>
              <w:rPr>
                <w:sz w:val="21"/>
                <w:szCs w:val="21"/>
              </w:rPr>
            </w:pPr>
          </w:p>
          <w:p w:rsidR="00D36FF5" w:rsidRPr="001F14B6" w:rsidRDefault="00D36FF5" w:rsidP="00D36FF5">
            <w:pPr>
              <w:jc w:val="both"/>
              <w:rPr>
                <w:sz w:val="21"/>
                <w:szCs w:val="21"/>
              </w:rPr>
            </w:pPr>
            <w:r w:rsidRPr="001F14B6">
              <w:rPr>
                <w:sz w:val="21"/>
                <w:szCs w:val="21"/>
              </w:rPr>
              <w:t>-Identify that most major cities are located around rivers.</w:t>
            </w:r>
          </w:p>
          <w:p w:rsidR="00D36FF5" w:rsidRPr="001F14B6" w:rsidRDefault="00D36FF5" w:rsidP="00D36FF5">
            <w:pPr>
              <w:jc w:val="both"/>
              <w:rPr>
                <w:sz w:val="21"/>
                <w:szCs w:val="21"/>
              </w:rPr>
            </w:pPr>
          </w:p>
          <w:p w:rsidR="00D36FF5" w:rsidRPr="001F14B6" w:rsidRDefault="00D36FF5" w:rsidP="00D36FF5">
            <w:pPr>
              <w:jc w:val="both"/>
              <w:rPr>
                <w:sz w:val="21"/>
                <w:szCs w:val="21"/>
              </w:rPr>
            </w:pPr>
            <w:r w:rsidRPr="001F14B6">
              <w:rPr>
                <w:sz w:val="21"/>
                <w:szCs w:val="21"/>
              </w:rPr>
              <w:t xml:space="preserve">-Develop an understanding of how rivers have an influence on human geography. </w:t>
            </w:r>
          </w:p>
          <w:p w:rsidR="00D36FF5" w:rsidRPr="001F14B6" w:rsidRDefault="00D36FF5" w:rsidP="00D36FF5">
            <w:pPr>
              <w:jc w:val="both"/>
              <w:rPr>
                <w:sz w:val="21"/>
                <w:szCs w:val="21"/>
              </w:rPr>
            </w:pPr>
          </w:p>
          <w:p w:rsidR="00D36FF5" w:rsidRPr="001F14B6" w:rsidRDefault="00D36FF5" w:rsidP="00D36FF5">
            <w:pPr>
              <w:jc w:val="both"/>
              <w:rPr>
                <w:sz w:val="21"/>
                <w:szCs w:val="21"/>
              </w:rPr>
            </w:pPr>
            <w:r w:rsidRPr="001F14B6">
              <w:rPr>
                <w:sz w:val="21"/>
                <w:szCs w:val="21"/>
              </w:rPr>
              <w:t>-Geographical regions and their identifying human and physical characteristics, key topographical features (including hills, mountains, coasts and rivers), and land-use patterns; and understand how some of these aspects have changed over time.</w:t>
            </w:r>
          </w:p>
          <w:p w:rsidR="00D36FF5" w:rsidRPr="001F14B6" w:rsidRDefault="00D36FF5" w:rsidP="00D36FF5">
            <w:pPr>
              <w:jc w:val="both"/>
              <w:rPr>
                <w:sz w:val="21"/>
                <w:szCs w:val="21"/>
              </w:rPr>
            </w:pPr>
          </w:p>
          <w:p w:rsidR="00D36FF5" w:rsidRPr="001F14B6" w:rsidRDefault="00D36FF5" w:rsidP="00D36FF5">
            <w:pPr>
              <w:jc w:val="both"/>
              <w:rPr>
                <w:sz w:val="21"/>
                <w:szCs w:val="21"/>
              </w:rPr>
            </w:pPr>
            <w:r w:rsidRPr="001F14B6">
              <w:rPr>
                <w:sz w:val="21"/>
                <w:szCs w:val="21"/>
              </w:rPr>
              <w:t>-Locate the world’s countries (those studied), using maps, concentrating on their environmental regions, key physical and human characteristics, and major cities.</w:t>
            </w:r>
          </w:p>
        </w:tc>
        <w:tc>
          <w:tcPr>
            <w:tcW w:w="3847" w:type="dxa"/>
          </w:tcPr>
          <w:p w:rsidR="00D36FF5" w:rsidRPr="001F14B6" w:rsidRDefault="00D36FF5" w:rsidP="00D36FF5">
            <w:pPr>
              <w:jc w:val="both"/>
              <w:rPr>
                <w:sz w:val="21"/>
                <w:szCs w:val="21"/>
                <w:u w:val="single"/>
              </w:rPr>
            </w:pPr>
            <w:r w:rsidRPr="001F14B6">
              <w:rPr>
                <w:sz w:val="21"/>
                <w:szCs w:val="21"/>
                <w:u w:val="single"/>
              </w:rPr>
              <w:t>3. Human and Physical Geography</w:t>
            </w:r>
          </w:p>
          <w:p w:rsidR="00D36FF5" w:rsidRPr="001F14B6" w:rsidRDefault="00D36FF5" w:rsidP="00D36FF5">
            <w:pPr>
              <w:jc w:val="both"/>
              <w:rPr>
                <w:sz w:val="21"/>
                <w:szCs w:val="21"/>
              </w:rPr>
            </w:pPr>
          </w:p>
          <w:p w:rsidR="00D36FF5" w:rsidRPr="001F14B6" w:rsidRDefault="00D36FF5" w:rsidP="00D36FF5">
            <w:pPr>
              <w:jc w:val="both"/>
              <w:rPr>
                <w:sz w:val="21"/>
                <w:szCs w:val="21"/>
              </w:rPr>
            </w:pPr>
            <w:r w:rsidRPr="001F14B6">
              <w:rPr>
                <w:sz w:val="21"/>
                <w:szCs w:val="21"/>
              </w:rPr>
              <w:t>-Ask and answer geographical questions about the physical and human characteristics of a location.</w:t>
            </w:r>
          </w:p>
          <w:p w:rsidR="00D36FF5" w:rsidRPr="001F14B6" w:rsidRDefault="00D36FF5" w:rsidP="00D36FF5">
            <w:pPr>
              <w:jc w:val="both"/>
              <w:rPr>
                <w:sz w:val="21"/>
                <w:szCs w:val="21"/>
              </w:rPr>
            </w:pPr>
            <w:r w:rsidRPr="001F14B6">
              <w:rPr>
                <w:sz w:val="21"/>
                <w:szCs w:val="21"/>
              </w:rPr>
              <w:t>-Describe and understand key aspects of: physical geography, including:</w:t>
            </w:r>
          </w:p>
          <w:p w:rsidR="00D36FF5" w:rsidRPr="001F14B6" w:rsidRDefault="00D36FF5" w:rsidP="00D36FF5">
            <w:pPr>
              <w:pStyle w:val="ListParagraph"/>
              <w:numPr>
                <w:ilvl w:val="0"/>
                <w:numId w:val="3"/>
              </w:numPr>
              <w:jc w:val="both"/>
              <w:rPr>
                <w:sz w:val="21"/>
                <w:szCs w:val="21"/>
              </w:rPr>
            </w:pPr>
            <w:r w:rsidRPr="001F14B6">
              <w:rPr>
                <w:sz w:val="21"/>
                <w:szCs w:val="21"/>
              </w:rPr>
              <w:t>rivers</w:t>
            </w:r>
          </w:p>
          <w:p w:rsidR="00D36FF5" w:rsidRPr="001F14B6" w:rsidRDefault="00D36FF5" w:rsidP="00D36FF5">
            <w:pPr>
              <w:pStyle w:val="ListParagraph"/>
              <w:numPr>
                <w:ilvl w:val="0"/>
                <w:numId w:val="3"/>
              </w:numPr>
              <w:jc w:val="both"/>
              <w:rPr>
                <w:sz w:val="21"/>
                <w:szCs w:val="21"/>
              </w:rPr>
            </w:pPr>
            <w:r w:rsidRPr="001F14B6">
              <w:rPr>
                <w:sz w:val="21"/>
                <w:szCs w:val="21"/>
              </w:rPr>
              <w:t>coastlines</w:t>
            </w:r>
          </w:p>
          <w:p w:rsidR="00D36FF5" w:rsidRPr="001F14B6" w:rsidRDefault="00D36FF5" w:rsidP="00D36FF5">
            <w:pPr>
              <w:pStyle w:val="ListParagraph"/>
              <w:numPr>
                <w:ilvl w:val="0"/>
                <w:numId w:val="3"/>
              </w:numPr>
              <w:jc w:val="both"/>
              <w:rPr>
                <w:sz w:val="21"/>
                <w:szCs w:val="21"/>
              </w:rPr>
            </w:pPr>
            <w:r w:rsidRPr="001F14B6">
              <w:rPr>
                <w:sz w:val="21"/>
                <w:szCs w:val="21"/>
              </w:rPr>
              <w:t>climate zones</w:t>
            </w:r>
          </w:p>
          <w:p w:rsidR="00D36FF5" w:rsidRPr="001F14B6" w:rsidRDefault="00D36FF5" w:rsidP="00D36FF5">
            <w:pPr>
              <w:jc w:val="both"/>
              <w:rPr>
                <w:sz w:val="21"/>
                <w:szCs w:val="21"/>
              </w:rPr>
            </w:pPr>
          </w:p>
          <w:p w:rsidR="00D36FF5" w:rsidRPr="001F14B6" w:rsidRDefault="00D36FF5" w:rsidP="00D36FF5">
            <w:pPr>
              <w:jc w:val="both"/>
              <w:rPr>
                <w:sz w:val="21"/>
                <w:szCs w:val="21"/>
              </w:rPr>
            </w:pPr>
            <w:r w:rsidRPr="001F14B6">
              <w:rPr>
                <w:sz w:val="21"/>
                <w:szCs w:val="21"/>
              </w:rPr>
              <w:t xml:space="preserve">-Study the impact that physical geography can have on human geography, including: </w:t>
            </w:r>
          </w:p>
          <w:p w:rsidR="00D36FF5" w:rsidRPr="001F14B6" w:rsidRDefault="00D36FF5" w:rsidP="00D36FF5">
            <w:pPr>
              <w:pStyle w:val="ListParagraph"/>
              <w:numPr>
                <w:ilvl w:val="0"/>
                <w:numId w:val="3"/>
              </w:numPr>
              <w:jc w:val="both"/>
              <w:rPr>
                <w:sz w:val="21"/>
                <w:szCs w:val="21"/>
              </w:rPr>
            </w:pPr>
            <w:r w:rsidRPr="001F14B6">
              <w:rPr>
                <w:sz w:val="21"/>
                <w:szCs w:val="21"/>
              </w:rPr>
              <w:t>types of settlement</w:t>
            </w:r>
          </w:p>
          <w:p w:rsidR="00D36FF5" w:rsidRPr="001F14B6" w:rsidRDefault="00D36FF5" w:rsidP="00D36FF5">
            <w:pPr>
              <w:pStyle w:val="ListParagraph"/>
              <w:numPr>
                <w:ilvl w:val="0"/>
                <w:numId w:val="3"/>
              </w:numPr>
              <w:jc w:val="both"/>
              <w:rPr>
                <w:sz w:val="21"/>
                <w:szCs w:val="21"/>
              </w:rPr>
            </w:pPr>
            <w:r w:rsidRPr="001F14B6">
              <w:rPr>
                <w:sz w:val="21"/>
                <w:szCs w:val="21"/>
              </w:rPr>
              <w:t>land use (North Africa/Egypt)</w:t>
            </w:r>
          </w:p>
          <w:p w:rsidR="00D36FF5" w:rsidRPr="001F14B6" w:rsidRDefault="00D36FF5" w:rsidP="00D36FF5">
            <w:pPr>
              <w:pStyle w:val="ListParagraph"/>
              <w:numPr>
                <w:ilvl w:val="0"/>
                <w:numId w:val="3"/>
              </w:numPr>
              <w:jc w:val="both"/>
              <w:rPr>
                <w:sz w:val="21"/>
                <w:szCs w:val="21"/>
              </w:rPr>
            </w:pPr>
            <w:r w:rsidRPr="001F14B6">
              <w:rPr>
                <w:sz w:val="21"/>
                <w:szCs w:val="21"/>
              </w:rPr>
              <w:t>economic activity including trade links</w:t>
            </w:r>
          </w:p>
          <w:p w:rsidR="00D36FF5" w:rsidRPr="001F14B6" w:rsidRDefault="00D36FF5" w:rsidP="00D36FF5">
            <w:pPr>
              <w:pStyle w:val="ListParagraph"/>
              <w:numPr>
                <w:ilvl w:val="0"/>
                <w:numId w:val="3"/>
              </w:numPr>
              <w:jc w:val="both"/>
              <w:rPr>
                <w:sz w:val="21"/>
                <w:szCs w:val="21"/>
              </w:rPr>
            </w:pPr>
            <w:r w:rsidRPr="001F14B6">
              <w:rPr>
                <w:sz w:val="21"/>
                <w:szCs w:val="21"/>
              </w:rPr>
              <w:t>the distribution of natural resources including energy, food, minerals and water (link with rivers – both Roman Empire and Egypt).</w:t>
            </w:r>
          </w:p>
          <w:p w:rsidR="00D36FF5" w:rsidRPr="001F14B6" w:rsidRDefault="00D36FF5" w:rsidP="00D36FF5">
            <w:pPr>
              <w:jc w:val="both"/>
              <w:rPr>
                <w:sz w:val="21"/>
                <w:szCs w:val="21"/>
              </w:rPr>
            </w:pPr>
          </w:p>
          <w:p w:rsidR="00D36FF5" w:rsidRPr="001F14B6" w:rsidRDefault="00D36FF5" w:rsidP="00D36FF5">
            <w:pPr>
              <w:jc w:val="both"/>
              <w:rPr>
                <w:sz w:val="21"/>
                <w:szCs w:val="21"/>
              </w:rPr>
            </w:pPr>
            <w:r w:rsidRPr="001F14B6">
              <w:rPr>
                <w:sz w:val="21"/>
                <w:szCs w:val="21"/>
              </w:rPr>
              <w:t>-Know that a river is the path that water takes as it flows downhill towards the ocean.</w:t>
            </w:r>
          </w:p>
          <w:p w:rsidR="00D36FF5" w:rsidRPr="001F14B6" w:rsidRDefault="00D36FF5" w:rsidP="00D36FF5">
            <w:pPr>
              <w:jc w:val="both"/>
              <w:rPr>
                <w:sz w:val="21"/>
                <w:szCs w:val="21"/>
              </w:rPr>
            </w:pPr>
          </w:p>
          <w:p w:rsidR="00D36FF5" w:rsidRPr="001F14B6" w:rsidRDefault="00D36FF5" w:rsidP="00D36FF5">
            <w:pPr>
              <w:jc w:val="both"/>
              <w:rPr>
                <w:sz w:val="21"/>
                <w:szCs w:val="21"/>
              </w:rPr>
            </w:pPr>
            <w:r w:rsidRPr="001F14B6">
              <w:rPr>
                <w:sz w:val="21"/>
                <w:szCs w:val="21"/>
              </w:rPr>
              <w:t>-Know that the start of a river is called the source and the end is called the mouth.</w:t>
            </w:r>
          </w:p>
          <w:p w:rsidR="00D36FF5" w:rsidRPr="001F14B6" w:rsidRDefault="00D36FF5" w:rsidP="00D36FF5">
            <w:pPr>
              <w:jc w:val="both"/>
              <w:rPr>
                <w:sz w:val="21"/>
                <w:szCs w:val="21"/>
              </w:rPr>
            </w:pPr>
          </w:p>
        </w:tc>
        <w:tc>
          <w:tcPr>
            <w:tcW w:w="3847" w:type="dxa"/>
          </w:tcPr>
          <w:p w:rsidR="00D36FF5" w:rsidRPr="001F14B6" w:rsidRDefault="00D36FF5" w:rsidP="00D36FF5">
            <w:pPr>
              <w:jc w:val="both"/>
              <w:rPr>
                <w:sz w:val="21"/>
                <w:szCs w:val="21"/>
                <w:u w:val="single"/>
              </w:rPr>
            </w:pPr>
            <w:r w:rsidRPr="001F14B6">
              <w:rPr>
                <w:sz w:val="21"/>
                <w:szCs w:val="21"/>
                <w:u w:val="single"/>
              </w:rPr>
              <w:t>4. Place Knowledge</w:t>
            </w:r>
          </w:p>
          <w:p w:rsidR="00D36FF5" w:rsidRPr="001F14B6" w:rsidRDefault="00D36FF5" w:rsidP="00D36FF5">
            <w:pPr>
              <w:jc w:val="both"/>
              <w:rPr>
                <w:sz w:val="21"/>
                <w:szCs w:val="21"/>
              </w:rPr>
            </w:pPr>
          </w:p>
          <w:p w:rsidR="00D36FF5" w:rsidRPr="001F14B6" w:rsidRDefault="00D36FF5" w:rsidP="00D36FF5">
            <w:pPr>
              <w:jc w:val="both"/>
              <w:rPr>
                <w:sz w:val="21"/>
                <w:szCs w:val="21"/>
              </w:rPr>
            </w:pPr>
            <w:r w:rsidRPr="001F14B6">
              <w:rPr>
                <w:sz w:val="21"/>
                <w:szCs w:val="21"/>
              </w:rPr>
              <w:t>-Understand geographical similarities and differences through the study of human and physical geography of the UK and a region in a European country (Italy).</w:t>
            </w:r>
          </w:p>
          <w:p w:rsidR="00D36FF5" w:rsidRPr="001F14B6" w:rsidRDefault="00D36FF5" w:rsidP="00D36FF5">
            <w:pPr>
              <w:jc w:val="both"/>
              <w:rPr>
                <w:sz w:val="21"/>
                <w:szCs w:val="21"/>
              </w:rPr>
            </w:pPr>
          </w:p>
          <w:p w:rsidR="00D36FF5" w:rsidRPr="001F14B6" w:rsidRDefault="00D36FF5" w:rsidP="00D36FF5">
            <w:pPr>
              <w:jc w:val="both"/>
              <w:rPr>
                <w:sz w:val="21"/>
                <w:szCs w:val="21"/>
              </w:rPr>
            </w:pPr>
            <w:r w:rsidRPr="001F14B6">
              <w:rPr>
                <w:sz w:val="21"/>
                <w:szCs w:val="21"/>
              </w:rPr>
              <w:t>-Identify the position and significance of the Equator, Northern Hemisphere and Southern Hemisphere, Arctic Circle and Antarctica and their influence on climate.</w:t>
            </w:r>
          </w:p>
          <w:p w:rsidR="00D36FF5" w:rsidRPr="001F14B6" w:rsidRDefault="00D36FF5" w:rsidP="00D36FF5">
            <w:pPr>
              <w:jc w:val="both"/>
              <w:rPr>
                <w:sz w:val="21"/>
                <w:szCs w:val="21"/>
              </w:rPr>
            </w:pPr>
            <w:r w:rsidRPr="001F14B6">
              <w:rPr>
                <w:sz w:val="21"/>
                <w:szCs w:val="21"/>
              </w:rPr>
              <w:t xml:space="preserve"> </w:t>
            </w:r>
          </w:p>
        </w:tc>
      </w:tr>
    </w:tbl>
    <w:p w:rsidR="00522B1E" w:rsidRDefault="00522B1E" w:rsidP="00D23728">
      <w:pPr>
        <w:spacing w:after="0"/>
        <w:jc w:val="both"/>
      </w:pPr>
    </w:p>
    <w:p w:rsidR="00522B1E" w:rsidRDefault="00522B1E" w:rsidP="00D23728">
      <w:pPr>
        <w:jc w:val="both"/>
      </w:pPr>
      <w:r>
        <w:br w:type="page"/>
      </w:r>
    </w:p>
    <w:tbl>
      <w:tblPr>
        <w:tblStyle w:val="TableGrid"/>
        <w:tblW w:w="0" w:type="auto"/>
        <w:tblLook w:val="04A0" w:firstRow="1" w:lastRow="0" w:firstColumn="1" w:lastColumn="0" w:noHBand="0" w:noVBand="1"/>
      </w:tblPr>
      <w:tblGrid>
        <w:gridCol w:w="3847"/>
        <w:gridCol w:w="3847"/>
        <w:gridCol w:w="3847"/>
        <w:gridCol w:w="3847"/>
      </w:tblGrid>
      <w:tr w:rsidR="00522B1E" w:rsidTr="003E385F">
        <w:tc>
          <w:tcPr>
            <w:tcW w:w="15388" w:type="dxa"/>
            <w:gridSpan w:val="4"/>
          </w:tcPr>
          <w:p w:rsidR="00522B1E" w:rsidRDefault="00522B1E" w:rsidP="00D23728">
            <w:pPr>
              <w:jc w:val="both"/>
            </w:pPr>
            <w:r w:rsidRPr="00486B9A">
              <w:rPr>
                <w:u w:val="single"/>
              </w:rPr>
              <w:t>Year Group:</w:t>
            </w:r>
            <w:r>
              <w:t xml:space="preserve"> 4</w:t>
            </w:r>
          </w:p>
        </w:tc>
      </w:tr>
      <w:tr w:rsidR="00DC4A74" w:rsidTr="003E385F">
        <w:tc>
          <w:tcPr>
            <w:tcW w:w="15388" w:type="dxa"/>
            <w:gridSpan w:val="4"/>
          </w:tcPr>
          <w:p w:rsidR="00DC4A74" w:rsidRPr="005E2B22" w:rsidRDefault="00DC4A74" w:rsidP="00D23728">
            <w:pPr>
              <w:jc w:val="both"/>
              <w:rPr>
                <w:u w:val="single"/>
              </w:rPr>
            </w:pPr>
            <w:r w:rsidRPr="005E2B22">
              <w:rPr>
                <w:u w:val="single"/>
              </w:rPr>
              <w:t>Links to Prior Learning:</w:t>
            </w:r>
          </w:p>
          <w:p w:rsidR="00C70E6B" w:rsidRDefault="00FE03D0" w:rsidP="00D23728">
            <w:pPr>
              <w:jc w:val="both"/>
            </w:pPr>
            <w:r>
              <w:t xml:space="preserve">Year 4 will provide progression in knowledge and skills in </w:t>
            </w:r>
            <w:r w:rsidR="00472A47">
              <w:t>a number of ways.</w:t>
            </w:r>
            <w:r>
              <w:t xml:space="preserve"> Children will continue to experience different representations of maps, including Ordinance Survey (OS) maps with 4 figure grid referencing, however they will be introduced to the </w:t>
            </w:r>
            <w:r w:rsidR="00472A47">
              <w:t>concept of 6-figure referencing.</w:t>
            </w:r>
            <w:r w:rsidR="00026AB4">
              <w:t xml:space="preserve"> The use of all 8 points of the compass, after being introduced in Year 3, will be required this year and can be applied when describing relative locations compared to key </w:t>
            </w:r>
            <w:r w:rsidR="00E65503">
              <w:t>features</w:t>
            </w:r>
            <w:r w:rsidR="00472A47">
              <w:t xml:space="preserve"> of our world map, such as the Equator, North and South Poles, Tropics and continents</w:t>
            </w:r>
            <w:r w:rsidR="00026AB4">
              <w:t>, as the children increase their knowledge and skills in cartography.</w:t>
            </w:r>
            <w:r w:rsidR="00472A47">
              <w:t xml:space="preserve"> In depth studies of South America and Asia, retrieving continental knowledge from Year 2, will provide opportunities for climate comparisons with the UK, using knowledge of the reason for certain climates with justified predictions being made.</w:t>
            </w:r>
            <w:r>
              <w:t xml:space="preserve"> </w:t>
            </w:r>
            <w:r w:rsidR="001955ED">
              <w:t xml:space="preserve">Additionally, children will pick up on the term ‘biome’, having been introduced to the savannah tropical grassland biome in Year 2, expanding their understanding of the terminology. </w:t>
            </w:r>
            <w:r>
              <w:t>Their topographical knowledge</w:t>
            </w:r>
            <w:r w:rsidR="008A5F97">
              <w:t>,</w:t>
            </w:r>
            <w:r>
              <w:t xml:space="preserve"> obtained in Year 3</w:t>
            </w:r>
            <w:r w:rsidR="008A5F97">
              <w:t>,</w:t>
            </w:r>
            <w:r>
              <w:t xml:space="preserve"> will be applied to identifying mountain ranges in India, allowing for comparison with the UK and Amazon region and, whilst topographical scale is not necessary knowledge at this point, an introduction to this would be relevant when comparing mountain ranges in different countries.</w:t>
            </w:r>
            <w:r w:rsidR="00026AB4">
              <w:t xml:space="preserve"> </w:t>
            </w:r>
            <w:r>
              <w:t xml:space="preserve"> L</w:t>
            </w:r>
            <w:r w:rsidR="00026AB4">
              <w:t>inks to prior learning on rivers, coast lines and sea journeys will be retrieved when studying the Amazon</w:t>
            </w:r>
            <w:r w:rsidR="00E65503">
              <w:t xml:space="preserve">, </w:t>
            </w:r>
            <w:r w:rsidR="00026AB4">
              <w:t xml:space="preserve">transportation between </w:t>
            </w:r>
            <w:r w:rsidR="00E65503">
              <w:t>Great Britain and its</w:t>
            </w:r>
            <w:r w:rsidR="00026AB4">
              <w:t xml:space="preserve"> colonies</w:t>
            </w:r>
            <w:r w:rsidR="00E65503">
              <w:t>, which will also provide an alternative, contemporary example of Empire, building upon knowledge gained in Year 3.</w:t>
            </w:r>
            <w:r w:rsidR="00E65503" w:rsidRPr="00DC4A74">
              <w:t xml:space="preserve"> </w:t>
            </w:r>
          </w:p>
          <w:p w:rsidR="00F06A7C" w:rsidRPr="00DC4A74" w:rsidRDefault="00F06A7C" w:rsidP="00D23728">
            <w:pPr>
              <w:jc w:val="both"/>
            </w:pPr>
          </w:p>
        </w:tc>
      </w:tr>
      <w:tr w:rsidR="00522B1E" w:rsidTr="003E385F">
        <w:tc>
          <w:tcPr>
            <w:tcW w:w="15388" w:type="dxa"/>
            <w:gridSpan w:val="4"/>
          </w:tcPr>
          <w:p w:rsidR="00522B1E" w:rsidRDefault="00C56900" w:rsidP="00D23728">
            <w:pPr>
              <w:jc w:val="both"/>
              <w:rPr>
                <w:u w:val="single"/>
              </w:rPr>
            </w:pPr>
            <w:r>
              <w:rPr>
                <w:u w:val="single"/>
              </w:rPr>
              <w:t xml:space="preserve">Suggested Geography Links to </w:t>
            </w:r>
            <w:r w:rsidR="00522B1E">
              <w:rPr>
                <w:u w:val="single"/>
              </w:rPr>
              <w:t>Themes:</w:t>
            </w:r>
          </w:p>
          <w:p w:rsidR="00C56900" w:rsidRDefault="00C56900" w:rsidP="00D23728">
            <w:pPr>
              <w:jc w:val="both"/>
              <w:rPr>
                <w:u w:val="single"/>
              </w:rPr>
            </w:pPr>
          </w:p>
          <w:p w:rsidR="00DC4A74" w:rsidRDefault="00DC4A74" w:rsidP="00D23728">
            <w:pPr>
              <w:jc w:val="both"/>
              <w:rPr>
                <w:u w:val="single"/>
              </w:rPr>
            </w:pPr>
            <w:r>
              <w:rPr>
                <w:u w:val="single"/>
              </w:rPr>
              <w:t>What a Wonderful World</w:t>
            </w:r>
          </w:p>
          <w:p w:rsidR="00DC4A74" w:rsidRDefault="00DC4A74" w:rsidP="00D23728">
            <w:pPr>
              <w:jc w:val="both"/>
            </w:pPr>
            <w:r>
              <w:t xml:space="preserve">This rainforest-based unit takes place predominantly in the Amazon, South America, the first time our learners experience </w:t>
            </w:r>
            <w:r w:rsidR="00F9198E">
              <w:t xml:space="preserve">the </w:t>
            </w:r>
            <w:r>
              <w:t xml:space="preserve">South America </w:t>
            </w:r>
            <w:r w:rsidR="00F9198E">
              <w:t xml:space="preserve">continent and the Americas </w:t>
            </w:r>
            <w:r>
              <w:t xml:space="preserve">in the Geography curriculum. </w:t>
            </w:r>
            <w:r w:rsidR="00F9198E">
              <w:t xml:space="preserve">Place and locational knowledge, as a result of this, is essential. This unit of learning will provide an opportunity for a good balance of human and physical areas to be taught, and the contentious relationship between the two – as a result of economic migration, industrial/economic practices (mining, logging, farming, oil extraction and tourism). </w:t>
            </w:r>
            <w:r w:rsidR="00A61F1C">
              <w:t>O</w:t>
            </w:r>
            <w:r w:rsidR="00F9198E">
              <w:t>pportunities for deeper understanding and broader knowledge</w:t>
            </w:r>
            <w:r w:rsidR="00A61F1C">
              <w:t xml:space="preserve"> acquisition</w:t>
            </w:r>
            <w:r w:rsidR="00F9198E">
              <w:t xml:space="preserve"> of concepts already exposed to </w:t>
            </w:r>
            <w:r w:rsidR="00A61F1C">
              <w:t>could</w:t>
            </w:r>
            <w:r w:rsidR="00F9198E">
              <w:t xml:space="preserve"> be ut</w:t>
            </w:r>
            <w:r w:rsidR="00A61F1C">
              <w:t>ilised here</w:t>
            </w:r>
            <w:r w:rsidR="00F9198E">
              <w:t>, such as a comparison of the traditional primary/generic water cycle to that of the specific rainforest water cycle, and soil</w:t>
            </w:r>
            <w:r w:rsidR="00A61F1C">
              <w:t xml:space="preserve"> composition</w:t>
            </w:r>
            <w:r w:rsidR="00F9198E">
              <w:t xml:space="preserve">/root structures in the rainforest compared to </w:t>
            </w:r>
            <w:r w:rsidR="00A61F1C">
              <w:t xml:space="preserve">those in </w:t>
            </w:r>
            <w:r w:rsidR="00F9198E">
              <w:t>UK forests</w:t>
            </w:r>
            <w:r w:rsidR="00A61F1C">
              <w:t xml:space="preserve">. </w:t>
            </w:r>
          </w:p>
          <w:p w:rsidR="00DC4A74" w:rsidRDefault="00DC4A74" w:rsidP="00D23728">
            <w:pPr>
              <w:jc w:val="both"/>
            </w:pPr>
          </w:p>
          <w:p w:rsidR="00DC4A74" w:rsidRDefault="00DC4A74" w:rsidP="00D23728">
            <w:pPr>
              <w:jc w:val="both"/>
            </w:pPr>
            <w:r>
              <w:rPr>
                <w:u w:val="single"/>
              </w:rPr>
              <w:t>What The Dickens?</w:t>
            </w:r>
          </w:p>
          <w:p w:rsidR="00DC4A74" w:rsidRDefault="00A61F1C" w:rsidP="00D23728">
            <w:pPr>
              <w:jc w:val="both"/>
            </w:pPr>
            <w:r>
              <w:t xml:space="preserve">Previously a primarily History-based topic, </w:t>
            </w:r>
            <w:r w:rsidR="00130038">
              <w:t xml:space="preserve">the study of </w:t>
            </w:r>
            <w:r>
              <w:t>Victorian Britain allows for an opportunity to undertake a study on India, a country and continent (Asia) that our children will not ha</w:t>
            </w:r>
            <w:r w:rsidR="00130038">
              <w:t xml:space="preserve">ve been exposed to in Geography until Year 4. </w:t>
            </w:r>
            <w:r w:rsidR="00B64345">
              <w:t xml:space="preserve">As this is the first introduction of continental </w:t>
            </w:r>
            <w:r w:rsidR="000F3664">
              <w:t>Asia and India</w:t>
            </w:r>
            <w:r w:rsidR="00B64345">
              <w:t xml:space="preserve"> to our </w:t>
            </w:r>
            <w:r w:rsidR="000F3664">
              <w:t>children</w:t>
            </w:r>
            <w:r w:rsidR="00B64345">
              <w:t xml:space="preserve">, sufficient time should be </w:t>
            </w:r>
            <w:r w:rsidR="000F3664">
              <w:t>allocated</w:t>
            </w:r>
            <w:r w:rsidR="00B64345">
              <w:t xml:space="preserve"> to explore place knowledge using maps, both modern and of the time being studie</w:t>
            </w:r>
            <w:r w:rsidR="000F3664">
              <w:t>d.</w:t>
            </w:r>
            <w:r w:rsidR="00B64345">
              <w:t xml:space="preserve"> </w:t>
            </w:r>
            <w:r w:rsidR="000F3664">
              <w:t xml:space="preserve">Additionally, </w:t>
            </w:r>
            <w:r w:rsidR="00B64345">
              <w:t>comparisons</w:t>
            </w:r>
            <w:r w:rsidR="00C70E6B">
              <w:t xml:space="preserve"> </w:t>
            </w:r>
            <w:r w:rsidR="000F3664">
              <w:t xml:space="preserve">should be made </w:t>
            </w:r>
            <w:r w:rsidR="00C70E6B">
              <w:t xml:space="preserve">between climates, size (land mass and population), location and proximity to </w:t>
            </w:r>
            <w:r w:rsidR="000F3664">
              <w:t>the tropics and equator, providing opportunities for</w:t>
            </w:r>
            <w:r w:rsidR="00C70E6B">
              <w:t xml:space="preserve"> children</w:t>
            </w:r>
            <w:r w:rsidR="000F3664">
              <w:t xml:space="preserve"> to hypothesise e.g. </w:t>
            </w:r>
            <w:r w:rsidR="00C70E6B">
              <w:t>w</w:t>
            </w:r>
            <w:r w:rsidR="000F3664">
              <w:t xml:space="preserve">hat types of forests might India </w:t>
            </w:r>
            <w:r w:rsidR="00C70E6B">
              <w:t>have</w:t>
            </w:r>
            <w:r w:rsidR="000F3664">
              <w:t>?</w:t>
            </w:r>
            <w:r w:rsidR="00B64345">
              <w:t xml:space="preserve"> (</w:t>
            </w:r>
            <w:r w:rsidR="00B64345" w:rsidRPr="00B64345">
              <w:t>Andaman and Nicobar Islands</w:t>
            </w:r>
            <w:r w:rsidR="00B64345">
              <w:t xml:space="preserve"> contain India’s tropical rainforests)</w:t>
            </w:r>
            <w:r w:rsidR="000F3664">
              <w:t xml:space="preserve">. Other possibilities include human geographical study comparing land use, economic practices and living conditions in Victorian India and Victorian Britain. </w:t>
            </w:r>
          </w:p>
          <w:p w:rsidR="00DC4A74" w:rsidRDefault="00DC4A74" w:rsidP="00D23728">
            <w:pPr>
              <w:jc w:val="both"/>
            </w:pPr>
          </w:p>
          <w:p w:rsidR="00DC4A74" w:rsidRDefault="00DC4A74" w:rsidP="00D23728">
            <w:pPr>
              <w:jc w:val="both"/>
              <w:rPr>
                <w:u w:val="single"/>
              </w:rPr>
            </w:pPr>
            <w:r>
              <w:rPr>
                <w:u w:val="single"/>
              </w:rPr>
              <w:t>Anglo Saxons and Vikings (Name TBC)</w:t>
            </w:r>
          </w:p>
          <w:p w:rsidR="00DC4A74" w:rsidRDefault="000D5911" w:rsidP="00D23728">
            <w:pPr>
              <w:jc w:val="both"/>
            </w:pPr>
            <w:r>
              <w:t>This primarily History-based topic will have clear opportunities for meaningful Geography</w:t>
            </w:r>
            <w:r w:rsidR="00C56900">
              <w:t xml:space="preserve"> learning</w:t>
            </w:r>
            <w:r>
              <w:t xml:space="preserve"> to take place. Returning to Northern Europe, and England, prior knowledge will </w:t>
            </w:r>
            <w:r w:rsidR="00CA1B08">
              <w:t xml:space="preserve">be </w:t>
            </w:r>
            <w:r w:rsidR="00C56900">
              <w:t xml:space="preserve">retrieved, specifically physical and human features of the UK (England), coastlines, rivers and cartography skills in identifying place of origin for invaders and their journeys to the British Iles. </w:t>
            </w:r>
            <w:r w:rsidR="00211E3E">
              <w:t>Land use and</w:t>
            </w:r>
            <w:r w:rsidR="006C6BA4">
              <w:t xml:space="preserve"> locational reasons</w:t>
            </w:r>
            <w:r w:rsidR="00211E3E">
              <w:t xml:space="preserve"> for settlement</w:t>
            </w:r>
            <w:r w:rsidR="006C6BA4">
              <w:t xml:space="preserve"> (existing settlements, </w:t>
            </w:r>
            <w:r w:rsidR="00211E3E">
              <w:t>proximity/</w:t>
            </w:r>
            <w:r w:rsidR="006C6BA4">
              <w:t>access to rivers and coasts, farming conditions – fertile soil and comparative climate to Vikings’ homelands</w:t>
            </w:r>
            <w:r w:rsidR="00211E3E">
              <w:t xml:space="preserve"> – and Britain’s strategic location for continental Europe) could also be explored, using a variety of maps, including contemporary OS maps and primary source, historical hand-drawn maps.</w:t>
            </w:r>
          </w:p>
          <w:p w:rsidR="00DC4A74" w:rsidRPr="00DC4A74" w:rsidRDefault="00DC4A74" w:rsidP="00D23728">
            <w:pPr>
              <w:jc w:val="both"/>
            </w:pPr>
          </w:p>
        </w:tc>
      </w:tr>
      <w:tr w:rsidR="00522B1E" w:rsidTr="003E385F">
        <w:tc>
          <w:tcPr>
            <w:tcW w:w="15388" w:type="dxa"/>
            <w:gridSpan w:val="4"/>
          </w:tcPr>
          <w:p w:rsidR="00522B1E" w:rsidRPr="00486B9A" w:rsidRDefault="00C56900" w:rsidP="00D23728">
            <w:pPr>
              <w:jc w:val="both"/>
              <w:rPr>
                <w:u w:val="single"/>
              </w:rPr>
            </w:pPr>
            <w:r w:rsidRPr="00C56900">
              <w:rPr>
                <w:u w:val="single"/>
              </w:rPr>
              <w:t>Factual Knowledge and Skills:</w:t>
            </w:r>
          </w:p>
        </w:tc>
      </w:tr>
      <w:tr w:rsidR="00522B1E" w:rsidTr="003E385F">
        <w:tc>
          <w:tcPr>
            <w:tcW w:w="3847" w:type="dxa"/>
          </w:tcPr>
          <w:p w:rsidR="00522B1E" w:rsidRPr="001F14B6" w:rsidRDefault="00B9350B" w:rsidP="00D23728">
            <w:pPr>
              <w:jc w:val="both"/>
              <w:rPr>
                <w:sz w:val="21"/>
                <w:szCs w:val="21"/>
                <w:u w:val="single"/>
              </w:rPr>
            </w:pPr>
            <w:r w:rsidRPr="001F14B6">
              <w:rPr>
                <w:sz w:val="21"/>
                <w:szCs w:val="21"/>
                <w:u w:val="single"/>
              </w:rPr>
              <w:t xml:space="preserve">1. </w:t>
            </w:r>
            <w:r w:rsidR="00522B1E" w:rsidRPr="001F14B6">
              <w:rPr>
                <w:sz w:val="21"/>
                <w:szCs w:val="21"/>
                <w:u w:val="single"/>
              </w:rPr>
              <w:t>Geographical Skills and Fieldwork</w:t>
            </w:r>
          </w:p>
          <w:p w:rsidR="00B9350B" w:rsidRPr="001F14B6" w:rsidRDefault="00B9350B" w:rsidP="00D23728">
            <w:pPr>
              <w:jc w:val="both"/>
              <w:rPr>
                <w:sz w:val="21"/>
                <w:szCs w:val="21"/>
              </w:rPr>
            </w:pPr>
          </w:p>
          <w:p w:rsidR="00C70E6B" w:rsidRPr="001F14B6" w:rsidRDefault="00C70E6B" w:rsidP="00D23728">
            <w:pPr>
              <w:jc w:val="both"/>
              <w:rPr>
                <w:sz w:val="21"/>
                <w:szCs w:val="21"/>
              </w:rPr>
            </w:pPr>
            <w:r w:rsidRPr="001F14B6">
              <w:rPr>
                <w:sz w:val="21"/>
                <w:szCs w:val="21"/>
              </w:rPr>
              <w:t>-Use different representations of world maps, including atlases, globes and digital/computer mapping (Google Earth) to locate countries, continents and seas/oceans, and identify features studied, taking into account each map’s scale.</w:t>
            </w:r>
          </w:p>
          <w:p w:rsidR="0067366F" w:rsidRPr="001F14B6" w:rsidRDefault="0067366F" w:rsidP="00D23728">
            <w:pPr>
              <w:jc w:val="both"/>
              <w:rPr>
                <w:sz w:val="21"/>
                <w:szCs w:val="21"/>
              </w:rPr>
            </w:pPr>
            <w:r w:rsidRPr="001F14B6">
              <w:rPr>
                <w:sz w:val="21"/>
                <w:szCs w:val="21"/>
              </w:rPr>
              <w:t xml:space="preserve"> </w:t>
            </w:r>
          </w:p>
          <w:p w:rsidR="00130038" w:rsidRPr="001F14B6" w:rsidRDefault="00130038" w:rsidP="00D23728">
            <w:pPr>
              <w:jc w:val="both"/>
              <w:rPr>
                <w:sz w:val="21"/>
                <w:szCs w:val="21"/>
              </w:rPr>
            </w:pPr>
            <w:r w:rsidRPr="001F14B6">
              <w:rPr>
                <w:sz w:val="21"/>
                <w:szCs w:val="21"/>
              </w:rPr>
              <w:t>-U</w:t>
            </w:r>
            <w:r w:rsidR="0067366F" w:rsidRPr="001F14B6">
              <w:rPr>
                <w:sz w:val="21"/>
                <w:szCs w:val="21"/>
              </w:rPr>
              <w:t>se</w:t>
            </w:r>
            <w:r w:rsidRPr="001F14B6">
              <w:rPr>
                <w:sz w:val="21"/>
                <w:szCs w:val="21"/>
              </w:rPr>
              <w:t xml:space="preserve"> the eight points of a compass</w:t>
            </w:r>
          </w:p>
          <w:p w:rsidR="00130038" w:rsidRPr="001F14B6" w:rsidRDefault="00130038" w:rsidP="00D23728">
            <w:pPr>
              <w:jc w:val="both"/>
              <w:rPr>
                <w:sz w:val="21"/>
                <w:szCs w:val="21"/>
              </w:rPr>
            </w:pPr>
          </w:p>
          <w:p w:rsidR="0067366F" w:rsidRPr="001F14B6" w:rsidRDefault="00130038" w:rsidP="00D23728">
            <w:pPr>
              <w:jc w:val="both"/>
              <w:rPr>
                <w:sz w:val="21"/>
                <w:szCs w:val="21"/>
              </w:rPr>
            </w:pPr>
            <w:r w:rsidRPr="001F14B6">
              <w:rPr>
                <w:sz w:val="21"/>
                <w:szCs w:val="21"/>
              </w:rPr>
              <w:t>-Use 4-figure</w:t>
            </w:r>
            <w:r w:rsidR="0067366F" w:rsidRPr="001F14B6">
              <w:rPr>
                <w:sz w:val="21"/>
                <w:szCs w:val="21"/>
              </w:rPr>
              <w:t xml:space="preserve"> grid references</w:t>
            </w:r>
            <w:r w:rsidRPr="001F14B6">
              <w:rPr>
                <w:sz w:val="21"/>
                <w:szCs w:val="21"/>
              </w:rPr>
              <w:t xml:space="preserve"> and introduce</w:t>
            </w:r>
            <w:r w:rsidR="00CA1B08" w:rsidRPr="001F14B6">
              <w:rPr>
                <w:sz w:val="21"/>
                <w:szCs w:val="21"/>
              </w:rPr>
              <w:t xml:space="preserve"> the</w:t>
            </w:r>
            <w:r w:rsidRPr="001F14B6">
              <w:rPr>
                <w:sz w:val="21"/>
                <w:szCs w:val="21"/>
              </w:rPr>
              <w:t xml:space="preserve"> concept of 6-figure references on </w:t>
            </w:r>
            <w:r w:rsidR="009E7A4B" w:rsidRPr="001F14B6">
              <w:rPr>
                <w:sz w:val="21"/>
                <w:szCs w:val="21"/>
              </w:rPr>
              <w:t xml:space="preserve">large and </w:t>
            </w:r>
            <w:r w:rsidR="00365853" w:rsidRPr="001F14B6">
              <w:rPr>
                <w:sz w:val="21"/>
                <w:szCs w:val="21"/>
              </w:rPr>
              <w:t>medium</w:t>
            </w:r>
            <w:r w:rsidR="009E7A4B" w:rsidRPr="001F14B6">
              <w:rPr>
                <w:sz w:val="21"/>
                <w:szCs w:val="21"/>
              </w:rPr>
              <w:t xml:space="preserve"> scale </w:t>
            </w:r>
            <w:r w:rsidRPr="001F14B6">
              <w:rPr>
                <w:sz w:val="21"/>
                <w:szCs w:val="21"/>
              </w:rPr>
              <w:t>Ordnance Survey maps</w:t>
            </w:r>
            <w:r w:rsidR="0067366F" w:rsidRPr="001F14B6">
              <w:rPr>
                <w:sz w:val="21"/>
                <w:szCs w:val="21"/>
              </w:rPr>
              <w:t xml:space="preserve">, </w:t>
            </w:r>
            <w:r w:rsidRPr="001F14B6">
              <w:rPr>
                <w:sz w:val="21"/>
                <w:szCs w:val="21"/>
              </w:rPr>
              <w:t xml:space="preserve">along with </w:t>
            </w:r>
            <w:r w:rsidR="0067366F" w:rsidRPr="001F14B6">
              <w:rPr>
                <w:sz w:val="21"/>
                <w:szCs w:val="21"/>
              </w:rPr>
              <w:t>sym</w:t>
            </w:r>
            <w:r w:rsidRPr="001F14B6">
              <w:rPr>
                <w:sz w:val="21"/>
                <w:szCs w:val="21"/>
              </w:rPr>
              <w:t xml:space="preserve">bols and a key, </w:t>
            </w:r>
            <w:r w:rsidR="0067366F" w:rsidRPr="001F14B6">
              <w:rPr>
                <w:sz w:val="21"/>
                <w:szCs w:val="21"/>
              </w:rPr>
              <w:t xml:space="preserve">to build </w:t>
            </w:r>
            <w:r w:rsidRPr="001F14B6">
              <w:rPr>
                <w:sz w:val="21"/>
                <w:szCs w:val="21"/>
              </w:rPr>
              <w:t xml:space="preserve">upon </w:t>
            </w:r>
            <w:r w:rsidR="0067366F" w:rsidRPr="001F14B6">
              <w:rPr>
                <w:sz w:val="21"/>
                <w:szCs w:val="21"/>
              </w:rPr>
              <w:t>their</w:t>
            </w:r>
            <w:r w:rsidRPr="001F14B6">
              <w:rPr>
                <w:sz w:val="21"/>
                <w:szCs w:val="21"/>
              </w:rPr>
              <w:t xml:space="preserve"> prior</w:t>
            </w:r>
            <w:r w:rsidR="0067366F" w:rsidRPr="001F14B6">
              <w:rPr>
                <w:sz w:val="21"/>
                <w:szCs w:val="21"/>
              </w:rPr>
              <w:t xml:space="preserve"> knowledge of the United Kingdom. </w:t>
            </w:r>
          </w:p>
          <w:p w:rsidR="0067366F" w:rsidRPr="001F14B6" w:rsidRDefault="0067366F" w:rsidP="00D23728">
            <w:pPr>
              <w:jc w:val="both"/>
              <w:rPr>
                <w:sz w:val="21"/>
                <w:szCs w:val="21"/>
              </w:rPr>
            </w:pPr>
          </w:p>
          <w:p w:rsidR="00522B1E" w:rsidRPr="001F14B6" w:rsidRDefault="0067366F" w:rsidP="00D23728">
            <w:pPr>
              <w:jc w:val="both"/>
              <w:rPr>
                <w:sz w:val="21"/>
                <w:szCs w:val="21"/>
              </w:rPr>
            </w:pPr>
            <w:r w:rsidRPr="001F14B6">
              <w:rPr>
                <w:sz w:val="21"/>
                <w:szCs w:val="21"/>
              </w:rPr>
              <w:t>-</w:t>
            </w:r>
            <w:r w:rsidR="00C70E6B" w:rsidRPr="001F14B6">
              <w:rPr>
                <w:sz w:val="21"/>
                <w:szCs w:val="21"/>
              </w:rPr>
              <w:t>U</w:t>
            </w:r>
            <w:r w:rsidRPr="001F14B6">
              <w:rPr>
                <w:sz w:val="21"/>
                <w:szCs w:val="21"/>
              </w:rPr>
              <w:t>se fieldwork to observe, measure, record and present the human and physical features in the local area using a range of methods, including sketch maps, plans and graphs, and digital technologies.</w:t>
            </w:r>
          </w:p>
        </w:tc>
        <w:tc>
          <w:tcPr>
            <w:tcW w:w="3847" w:type="dxa"/>
          </w:tcPr>
          <w:p w:rsidR="00522B1E" w:rsidRPr="001F14B6" w:rsidRDefault="00522B1E" w:rsidP="00D23728">
            <w:pPr>
              <w:tabs>
                <w:tab w:val="left" w:pos="2491"/>
              </w:tabs>
              <w:jc w:val="both"/>
              <w:rPr>
                <w:sz w:val="21"/>
                <w:szCs w:val="21"/>
                <w:u w:val="single"/>
              </w:rPr>
            </w:pPr>
            <w:r w:rsidRPr="001F14B6">
              <w:rPr>
                <w:sz w:val="21"/>
                <w:szCs w:val="21"/>
                <w:u w:val="single"/>
              </w:rPr>
              <w:t>2. Location Knowledge</w:t>
            </w:r>
          </w:p>
          <w:p w:rsidR="00B9350B" w:rsidRPr="001F14B6" w:rsidRDefault="00B9350B" w:rsidP="00D23728">
            <w:pPr>
              <w:tabs>
                <w:tab w:val="left" w:pos="2491"/>
              </w:tabs>
              <w:jc w:val="both"/>
              <w:rPr>
                <w:sz w:val="21"/>
                <w:szCs w:val="21"/>
              </w:rPr>
            </w:pPr>
          </w:p>
          <w:p w:rsidR="00015C9B" w:rsidRPr="001F14B6" w:rsidRDefault="00FE03D0" w:rsidP="00D23728">
            <w:pPr>
              <w:tabs>
                <w:tab w:val="left" w:pos="2491"/>
              </w:tabs>
              <w:jc w:val="both"/>
              <w:rPr>
                <w:sz w:val="21"/>
                <w:szCs w:val="21"/>
              </w:rPr>
            </w:pPr>
            <w:r w:rsidRPr="001F14B6">
              <w:rPr>
                <w:sz w:val="21"/>
                <w:szCs w:val="21"/>
              </w:rPr>
              <w:t>-I</w:t>
            </w:r>
            <w:r w:rsidR="00015C9B" w:rsidRPr="001F14B6">
              <w:rPr>
                <w:sz w:val="21"/>
                <w:szCs w:val="21"/>
              </w:rPr>
              <w:t xml:space="preserve">dentify the position and significance of the </w:t>
            </w:r>
            <w:r w:rsidR="00E7348B" w:rsidRPr="001F14B6">
              <w:rPr>
                <w:sz w:val="21"/>
                <w:szCs w:val="21"/>
              </w:rPr>
              <w:t>Equator</w:t>
            </w:r>
            <w:r w:rsidR="00015C9B" w:rsidRPr="001F14B6">
              <w:rPr>
                <w:sz w:val="21"/>
                <w:szCs w:val="21"/>
              </w:rPr>
              <w:t>,</w:t>
            </w:r>
            <w:r w:rsidRPr="001F14B6">
              <w:rPr>
                <w:sz w:val="21"/>
                <w:szCs w:val="21"/>
              </w:rPr>
              <w:t xml:space="preserve"> the Tropic of Cancer and </w:t>
            </w:r>
            <w:r w:rsidR="001955ED" w:rsidRPr="001F14B6">
              <w:rPr>
                <w:sz w:val="21"/>
                <w:szCs w:val="21"/>
              </w:rPr>
              <w:t xml:space="preserve">Tropic of </w:t>
            </w:r>
            <w:r w:rsidRPr="001F14B6">
              <w:rPr>
                <w:sz w:val="21"/>
                <w:szCs w:val="21"/>
              </w:rPr>
              <w:t>Capricorn, the</w:t>
            </w:r>
            <w:r w:rsidR="00015C9B" w:rsidRPr="001F14B6">
              <w:rPr>
                <w:sz w:val="21"/>
                <w:szCs w:val="21"/>
              </w:rPr>
              <w:t xml:space="preserve"> Northern Hemisphere, Southern Hemispher</w:t>
            </w:r>
            <w:r w:rsidRPr="001F14B6">
              <w:rPr>
                <w:sz w:val="21"/>
                <w:szCs w:val="21"/>
              </w:rPr>
              <w:t>e, Arctic Circle and Antarctica.</w:t>
            </w:r>
          </w:p>
          <w:p w:rsidR="00FE03D0" w:rsidRPr="001F14B6" w:rsidRDefault="00FE03D0" w:rsidP="00D23728">
            <w:pPr>
              <w:tabs>
                <w:tab w:val="left" w:pos="2491"/>
              </w:tabs>
              <w:jc w:val="both"/>
              <w:rPr>
                <w:sz w:val="21"/>
                <w:szCs w:val="21"/>
              </w:rPr>
            </w:pPr>
          </w:p>
          <w:p w:rsidR="00F83656" w:rsidRPr="001F14B6" w:rsidRDefault="00015C9B" w:rsidP="00D23728">
            <w:pPr>
              <w:tabs>
                <w:tab w:val="left" w:pos="2491"/>
              </w:tabs>
              <w:jc w:val="both"/>
              <w:rPr>
                <w:sz w:val="21"/>
                <w:szCs w:val="21"/>
              </w:rPr>
            </w:pPr>
            <w:r w:rsidRPr="001F14B6">
              <w:rPr>
                <w:sz w:val="21"/>
                <w:szCs w:val="21"/>
              </w:rPr>
              <w:t xml:space="preserve">-Identify the tropics between the latitude lines of the Tropic of Cancer and the Tropic of Capricorn. </w:t>
            </w:r>
          </w:p>
          <w:p w:rsidR="001955ED" w:rsidRPr="001F14B6" w:rsidRDefault="001955ED" w:rsidP="00D23728">
            <w:pPr>
              <w:tabs>
                <w:tab w:val="left" w:pos="2491"/>
              </w:tabs>
              <w:jc w:val="both"/>
              <w:rPr>
                <w:sz w:val="21"/>
                <w:szCs w:val="21"/>
              </w:rPr>
            </w:pPr>
          </w:p>
          <w:p w:rsidR="001955ED" w:rsidRPr="001F14B6" w:rsidRDefault="001955ED" w:rsidP="00D23728">
            <w:pPr>
              <w:tabs>
                <w:tab w:val="left" w:pos="2491"/>
              </w:tabs>
              <w:jc w:val="both"/>
              <w:rPr>
                <w:sz w:val="21"/>
                <w:szCs w:val="21"/>
              </w:rPr>
            </w:pPr>
            <w:r w:rsidRPr="001F14B6">
              <w:rPr>
                <w:sz w:val="21"/>
                <w:szCs w:val="21"/>
              </w:rPr>
              <w:t>-</w:t>
            </w:r>
            <w:r w:rsidR="00015C9B" w:rsidRPr="001F14B6">
              <w:rPr>
                <w:sz w:val="21"/>
                <w:szCs w:val="21"/>
              </w:rPr>
              <w:t xml:space="preserve">Know that the tropics are regions of the Earth that lie roughly in the middle of the globe. </w:t>
            </w:r>
          </w:p>
          <w:p w:rsidR="001955ED" w:rsidRPr="001F14B6" w:rsidRDefault="001955ED" w:rsidP="00D23728">
            <w:pPr>
              <w:tabs>
                <w:tab w:val="left" w:pos="2491"/>
              </w:tabs>
              <w:jc w:val="both"/>
              <w:rPr>
                <w:sz w:val="21"/>
                <w:szCs w:val="21"/>
              </w:rPr>
            </w:pPr>
          </w:p>
          <w:p w:rsidR="00015C9B" w:rsidRPr="001F14B6" w:rsidRDefault="001955ED" w:rsidP="00D23728">
            <w:pPr>
              <w:tabs>
                <w:tab w:val="left" w:pos="2491"/>
              </w:tabs>
              <w:jc w:val="both"/>
              <w:rPr>
                <w:sz w:val="21"/>
                <w:szCs w:val="21"/>
              </w:rPr>
            </w:pPr>
            <w:r w:rsidRPr="001F14B6">
              <w:rPr>
                <w:sz w:val="21"/>
                <w:szCs w:val="21"/>
              </w:rPr>
              <w:t>-</w:t>
            </w:r>
            <w:r w:rsidR="00015C9B" w:rsidRPr="001F14B6">
              <w:rPr>
                <w:sz w:val="21"/>
                <w:szCs w:val="21"/>
              </w:rPr>
              <w:t>Describe tropical climates and seasons using geographical vocabulary</w:t>
            </w:r>
            <w:r w:rsidRPr="001F14B6">
              <w:rPr>
                <w:sz w:val="21"/>
                <w:szCs w:val="21"/>
              </w:rPr>
              <w:t xml:space="preserve">, using </w:t>
            </w:r>
            <w:r w:rsidR="00015C9B" w:rsidRPr="001F14B6">
              <w:rPr>
                <w:sz w:val="21"/>
                <w:szCs w:val="21"/>
              </w:rPr>
              <w:t>this knowledge to describe why Rainforest biomes are located within the tropics.</w:t>
            </w:r>
          </w:p>
          <w:p w:rsidR="001955ED" w:rsidRPr="001F14B6" w:rsidRDefault="001955ED" w:rsidP="00D23728">
            <w:pPr>
              <w:tabs>
                <w:tab w:val="left" w:pos="2491"/>
              </w:tabs>
              <w:jc w:val="both"/>
              <w:rPr>
                <w:sz w:val="21"/>
                <w:szCs w:val="21"/>
              </w:rPr>
            </w:pPr>
          </w:p>
          <w:p w:rsidR="00EF5797" w:rsidRPr="001F14B6" w:rsidRDefault="00EF5797" w:rsidP="00D23728">
            <w:pPr>
              <w:tabs>
                <w:tab w:val="left" w:pos="2491"/>
              </w:tabs>
              <w:jc w:val="both"/>
              <w:rPr>
                <w:sz w:val="21"/>
                <w:szCs w:val="21"/>
              </w:rPr>
            </w:pPr>
            <w:r w:rsidRPr="001F14B6">
              <w:rPr>
                <w:sz w:val="21"/>
                <w:szCs w:val="21"/>
              </w:rPr>
              <w:t>-Locate the world’s countries, using maps to focus on Europe and South America,</w:t>
            </w:r>
            <w:r w:rsidR="00F83656" w:rsidRPr="001F14B6">
              <w:rPr>
                <w:sz w:val="21"/>
                <w:szCs w:val="21"/>
              </w:rPr>
              <w:t xml:space="preserve"> and Asia,</w:t>
            </w:r>
            <w:r w:rsidRPr="001F14B6">
              <w:rPr>
                <w:sz w:val="21"/>
                <w:szCs w:val="21"/>
              </w:rPr>
              <w:t xml:space="preserve"> concentrating on their environmental regions, key physical and human characteristics, countries, and major cities.</w:t>
            </w:r>
          </w:p>
          <w:p w:rsidR="00443569" w:rsidRPr="001F14B6" w:rsidRDefault="00443569" w:rsidP="00D23728">
            <w:pPr>
              <w:tabs>
                <w:tab w:val="left" w:pos="2491"/>
              </w:tabs>
              <w:jc w:val="both"/>
              <w:rPr>
                <w:sz w:val="21"/>
                <w:szCs w:val="21"/>
              </w:rPr>
            </w:pPr>
          </w:p>
          <w:p w:rsidR="00510A57" w:rsidRPr="001F14B6" w:rsidRDefault="00510A57" w:rsidP="00D23728">
            <w:pPr>
              <w:tabs>
                <w:tab w:val="left" w:pos="2491"/>
              </w:tabs>
              <w:jc w:val="both"/>
              <w:rPr>
                <w:sz w:val="21"/>
                <w:szCs w:val="21"/>
              </w:rPr>
            </w:pPr>
            <w:r w:rsidRPr="001F14B6">
              <w:rPr>
                <w:sz w:val="21"/>
                <w:szCs w:val="21"/>
              </w:rPr>
              <w:t>-Locate geographical regions and their identifying human and physical characteristics, including hills, mountains, cities, rivers, key topographical features and land-use patterns, and understand how some of these aspects have changed over time.</w:t>
            </w:r>
          </w:p>
        </w:tc>
        <w:tc>
          <w:tcPr>
            <w:tcW w:w="3847" w:type="dxa"/>
          </w:tcPr>
          <w:p w:rsidR="00522B1E" w:rsidRPr="001F14B6" w:rsidRDefault="00522B1E" w:rsidP="00D23728">
            <w:pPr>
              <w:jc w:val="both"/>
              <w:rPr>
                <w:sz w:val="21"/>
                <w:szCs w:val="21"/>
                <w:u w:val="single"/>
              </w:rPr>
            </w:pPr>
            <w:r w:rsidRPr="001F14B6">
              <w:rPr>
                <w:sz w:val="21"/>
                <w:szCs w:val="21"/>
                <w:u w:val="single"/>
              </w:rPr>
              <w:t>3. Human and Physical Geography</w:t>
            </w:r>
          </w:p>
          <w:p w:rsidR="00B9350B" w:rsidRPr="001F14B6" w:rsidRDefault="00B9350B" w:rsidP="00D23728">
            <w:pPr>
              <w:jc w:val="both"/>
              <w:rPr>
                <w:sz w:val="21"/>
                <w:szCs w:val="21"/>
              </w:rPr>
            </w:pPr>
          </w:p>
          <w:p w:rsidR="00510A57" w:rsidRPr="001F14B6" w:rsidRDefault="00510A57" w:rsidP="00D23728">
            <w:pPr>
              <w:jc w:val="both"/>
              <w:rPr>
                <w:sz w:val="21"/>
                <w:szCs w:val="21"/>
              </w:rPr>
            </w:pPr>
            <w:r w:rsidRPr="001F14B6">
              <w:rPr>
                <w:sz w:val="21"/>
                <w:szCs w:val="21"/>
              </w:rPr>
              <w:t>-Ask and answer geographical questions about the physical and human characteristics of a location.</w:t>
            </w:r>
          </w:p>
          <w:p w:rsidR="00510A57" w:rsidRPr="001F14B6" w:rsidRDefault="00510A57" w:rsidP="00D23728">
            <w:pPr>
              <w:jc w:val="both"/>
              <w:rPr>
                <w:sz w:val="21"/>
                <w:szCs w:val="21"/>
              </w:rPr>
            </w:pPr>
          </w:p>
          <w:p w:rsidR="00F83656" w:rsidRPr="001F14B6" w:rsidRDefault="00F83656" w:rsidP="00D23728">
            <w:pPr>
              <w:jc w:val="both"/>
              <w:rPr>
                <w:sz w:val="21"/>
                <w:szCs w:val="21"/>
              </w:rPr>
            </w:pPr>
            <w:r w:rsidRPr="001F14B6">
              <w:rPr>
                <w:sz w:val="21"/>
                <w:szCs w:val="21"/>
              </w:rPr>
              <w:t>-D</w:t>
            </w:r>
            <w:r w:rsidR="00015C9B" w:rsidRPr="001F14B6">
              <w:rPr>
                <w:sz w:val="21"/>
                <w:szCs w:val="21"/>
              </w:rPr>
              <w:t>escrib</w:t>
            </w:r>
            <w:r w:rsidRPr="001F14B6">
              <w:rPr>
                <w:sz w:val="21"/>
                <w:szCs w:val="21"/>
              </w:rPr>
              <w:t xml:space="preserve">e and understand key aspects of </w:t>
            </w:r>
            <w:r w:rsidR="00015C9B" w:rsidRPr="001F14B6">
              <w:rPr>
                <w:sz w:val="21"/>
                <w:szCs w:val="21"/>
              </w:rPr>
              <w:t xml:space="preserve">physical geography, including: </w:t>
            </w:r>
          </w:p>
          <w:p w:rsidR="00F83656" w:rsidRPr="001F14B6" w:rsidRDefault="00F83656" w:rsidP="00872E5A">
            <w:pPr>
              <w:pStyle w:val="ListParagraph"/>
              <w:numPr>
                <w:ilvl w:val="0"/>
                <w:numId w:val="1"/>
              </w:numPr>
              <w:jc w:val="both"/>
              <w:rPr>
                <w:sz w:val="21"/>
                <w:szCs w:val="21"/>
              </w:rPr>
            </w:pPr>
            <w:r w:rsidRPr="001F14B6">
              <w:rPr>
                <w:sz w:val="21"/>
                <w:szCs w:val="21"/>
              </w:rPr>
              <w:t>climate zones</w:t>
            </w:r>
          </w:p>
          <w:p w:rsidR="00F83656" w:rsidRPr="001F14B6" w:rsidRDefault="00015C9B" w:rsidP="00872E5A">
            <w:pPr>
              <w:pStyle w:val="ListParagraph"/>
              <w:numPr>
                <w:ilvl w:val="0"/>
                <w:numId w:val="1"/>
              </w:numPr>
              <w:jc w:val="both"/>
              <w:rPr>
                <w:sz w:val="21"/>
                <w:szCs w:val="21"/>
              </w:rPr>
            </w:pPr>
            <w:r w:rsidRPr="001F14B6">
              <w:rPr>
                <w:sz w:val="21"/>
                <w:szCs w:val="21"/>
              </w:rPr>
              <w:t xml:space="preserve">biomes </w:t>
            </w:r>
          </w:p>
          <w:p w:rsidR="00510A57" w:rsidRPr="001F14B6" w:rsidRDefault="00510A57" w:rsidP="00872E5A">
            <w:pPr>
              <w:pStyle w:val="ListParagraph"/>
              <w:numPr>
                <w:ilvl w:val="0"/>
                <w:numId w:val="1"/>
              </w:numPr>
              <w:jc w:val="both"/>
              <w:rPr>
                <w:sz w:val="21"/>
                <w:szCs w:val="21"/>
              </w:rPr>
            </w:pPr>
            <w:r w:rsidRPr="001F14B6">
              <w:rPr>
                <w:sz w:val="21"/>
                <w:szCs w:val="21"/>
              </w:rPr>
              <w:t>rainforests</w:t>
            </w:r>
          </w:p>
          <w:p w:rsidR="00510A57" w:rsidRPr="001F14B6" w:rsidRDefault="00510A57" w:rsidP="00872E5A">
            <w:pPr>
              <w:pStyle w:val="ListParagraph"/>
              <w:numPr>
                <w:ilvl w:val="0"/>
                <w:numId w:val="1"/>
              </w:numPr>
              <w:jc w:val="both"/>
              <w:rPr>
                <w:sz w:val="21"/>
                <w:szCs w:val="21"/>
              </w:rPr>
            </w:pPr>
            <w:r w:rsidRPr="001F14B6">
              <w:rPr>
                <w:sz w:val="21"/>
                <w:szCs w:val="21"/>
              </w:rPr>
              <w:t>rivers</w:t>
            </w:r>
          </w:p>
          <w:p w:rsidR="00015C9B" w:rsidRPr="001F14B6" w:rsidRDefault="00015C9B" w:rsidP="00872E5A">
            <w:pPr>
              <w:pStyle w:val="ListParagraph"/>
              <w:numPr>
                <w:ilvl w:val="0"/>
                <w:numId w:val="1"/>
              </w:numPr>
              <w:jc w:val="both"/>
              <w:rPr>
                <w:sz w:val="21"/>
                <w:szCs w:val="21"/>
              </w:rPr>
            </w:pPr>
            <w:r w:rsidRPr="001F14B6">
              <w:rPr>
                <w:sz w:val="21"/>
                <w:szCs w:val="21"/>
              </w:rPr>
              <w:t>the water cycle (UK</w:t>
            </w:r>
            <w:r w:rsidR="00F83656" w:rsidRPr="001F14B6">
              <w:rPr>
                <w:sz w:val="21"/>
                <w:szCs w:val="21"/>
              </w:rPr>
              <w:t xml:space="preserve"> and within a rainforest</w:t>
            </w:r>
            <w:r w:rsidR="00510A57" w:rsidRPr="001F14B6">
              <w:rPr>
                <w:sz w:val="21"/>
                <w:szCs w:val="21"/>
              </w:rPr>
              <w:t>)</w:t>
            </w:r>
            <w:r w:rsidRPr="001F14B6">
              <w:rPr>
                <w:sz w:val="21"/>
                <w:szCs w:val="21"/>
              </w:rPr>
              <w:t xml:space="preserve"> </w:t>
            </w:r>
          </w:p>
          <w:p w:rsidR="00015C9B" w:rsidRPr="001F14B6" w:rsidRDefault="00015C9B" w:rsidP="00D23728">
            <w:pPr>
              <w:jc w:val="both"/>
              <w:rPr>
                <w:sz w:val="21"/>
                <w:szCs w:val="21"/>
              </w:rPr>
            </w:pPr>
          </w:p>
          <w:p w:rsidR="00510A57" w:rsidRPr="001F14B6" w:rsidRDefault="00015C9B" w:rsidP="00D23728">
            <w:pPr>
              <w:jc w:val="both"/>
              <w:rPr>
                <w:sz w:val="21"/>
                <w:szCs w:val="21"/>
              </w:rPr>
            </w:pPr>
            <w:r w:rsidRPr="001F14B6">
              <w:rPr>
                <w:sz w:val="21"/>
                <w:szCs w:val="21"/>
              </w:rPr>
              <w:t>-</w:t>
            </w:r>
            <w:r w:rsidR="00F83656" w:rsidRPr="001F14B6">
              <w:rPr>
                <w:sz w:val="21"/>
                <w:szCs w:val="21"/>
              </w:rPr>
              <w:t xml:space="preserve">Describe and understand key aspects of </w:t>
            </w:r>
            <w:r w:rsidR="00510A57" w:rsidRPr="001F14B6">
              <w:rPr>
                <w:sz w:val="21"/>
                <w:szCs w:val="21"/>
              </w:rPr>
              <w:t>human geography, including:</w:t>
            </w:r>
          </w:p>
          <w:p w:rsidR="00510A57" w:rsidRPr="001F14B6" w:rsidRDefault="00015C9B" w:rsidP="00872E5A">
            <w:pPr>
              <w:pStyle w:val="ListParagraph"/>
              <w:numPr>
                <w:ilvl w:val="0"/>
                <w:numId w:val="2"/>
              </w:numPr>
              <w:jc w:val="both"/>
              <w:rPr>
                <w:sz w:val="21"/>
                <w:szCs w:val="21"/>
              </w:rPr>
            </w:pPr>
            <w:r w:rsidRPr="001F14B6">
              <w:rPr>
                <w:sz w:val="21"/>
                <w:szCs w:val="21"/>
              </w:rPr>
              <w:t>ty</w:t>
            </w:r>
            <w:r w:rsidR="00510A57" w:rsidRPr="001F14B6">
              <w:rPr>
                <w:sz w:val="21"/>
                <w:szCs w:val="21"/>
              </w:rPr>
              <w:t>pes of settlement and land use</w:t>
            </w:r>
          </w:p>
          <w:p w:rsidR="00015C9B" w:rsidRPr="001F14B6" w:rsidRDefault="00015C9B" w:rsidP="00872E5A">
            <w:pPr>
              <w:pStyle w:val="ListParagraph"/>
              <w:numPr>
                <w:ilvl w:val="0"/>
                <w:numId w:val="2"/>
              </w:numPr>
              <w:jc w:val="both"/>
              <w:rPr>
                <w:sz w:val="21"/>
                <w:szCs w:val="21"/>
              </w:rPr>
            </w:pPr>
            <w:r w:rsidRPr="001F14B6">
              <w:rPr>
                <w:sz w:val="21"/>
                <w:szCs w:val="21"/>
              </w:rPr>
              <w:t>economic</w:t>
            </w:r>
            <w:r w:rsidR="00F83656" w:rsidRPr="001F14B6">
              <w:rPr>
                <w:sz w:val="21"/>
                <w:szCs w:val="21"/>
              </w:rPr>
              <w:t xml:space="preserve"> activity including trade links </w:t>
            </w:r>
            <w:r w:rsidRPr="001F14B6">
              <w:rPr>
                <w:sz w:val="21"/>
                <w:szCs w:val="21"/>
              </w:rPr>
              <w:t>and the distribution of natural resources including energy, food, minerals</w:t>
            </w:r>
            <w:r w:rsidR="00F83656" w:rsidRPr="001F14B6">
              <w:rPr>
                <w:sz w:val="21"/>
                <w:szCs w:val="21"/>
              </w:rPr>
              <w:t>, water</w:t>
            </w:r>
            <w:r w:rsidRPr="001F14B6">
              <w:rPr>
                <w:sz w:val="21"/>
                <w:szCs w:val="21"/>
              </w:rPr>
              <w:t xml:space="preserve"> and </w:t>
            </w:r>
            <w:r w:rsidR="00F83656" w:rsidRPr="001F14B6">
              <w:rPr>
                <w:sz w:val="21"/>
                <w:szCs w:val="21"/>
              </w:rPr>
              <w:t>people</w:t>
            </w:r>
          </w:p>
          <w:p w:rsidR="00510A57" w:rsidRPr="001F14B6" w:rsidRDefault="00510A57" w:rsidP="00D23728">
            <w:pPr>
              <w:jc w:val="both"/>
              <w:rPr>
                <w:sz w:val="21"/>
                <w:szCs w:val="21"/>
              </w:rPr>
            </w:pPr>
          </w:p>
          <w:p w:rsidR="00510A57" w:rsidRPr="001F14B6" w:rsidRDefault="000F7DDB" w:rsidP="00CA1B08">
            <w:pPr>
              <w:jc w:val="both"/>
              <w:rPr>
                <w:sz w:val="21"/>
                <w:szCs w:val="21"/>
              </w:rPr>
            </w:pPr>
            <w:r w:rsidRPr="001F14B6">
              <w:rPr>
                <w:sz w:val="21"/>
                <w:szCs w:val="21"/>
              </w:rPr>
              <w:t>-</w:t>
            </w:r>
            <w:r w:rsidR="00CA1B08" w:rsidRPr="001F14B6">
              <w:rPr>
                <w:sz w:val="21"/>
                <w:szCs w:val="21"/>
              </w:rPr>
              <w:t xml:space="preserve">Deepen </w:t>
            </w:r>
            <w:r w:rsidRPr="001F14B6">
              <w:rPr>
                <w:sz w:val="21"/>
                <w:szCs w:val="21"/>
              </w:rPr>
              <w:t>understanding of the interaction between physical and human processes e.g. understand how human activity is influenced by climate and weather (migration/land use).</w:t>
            </w:r>
          </w:p>
        </w:tc>
        <w:tc>
          <w:tcPr>
            <w:tcW w:w="3847" w:type="dxa"/>
          </w:tcPr>
          <w:p w:rsidR="00522B1E" w:rsidRPr="001F14B6" w:rsidRDefault="00522B1E" w:rsidP="00D23728">
            <w:pPr>
              <w:jc w:val="both"/>
              <w:rPr>
                <w:sz w:val="21"/>
                <w:szCs w:val="21"/>
                <w:u w:val="single"/>
              </w:rPr>
            </w:pPr>
            <w:r w:rsidRPr="001F14B6">
              <w:rPr>
                <w:sz w:val="21"/>
                <w:szCs w:val="21"/>
                <w:u w:val="single"/>
              </w:rPr>
              <w:t>4. Place Knowledge</w:t>
            </w:r>
          </w:p>
          <w:p w:rsidR="00B9350B" w:rsidRPr="001F14B6" w:rsidRDefault="00B9350B" w:rsidP="00D23728">
            <w:pPr>
              <w:jc w:val="both"/>
              <w:rPr>
                <w:sz w:val="21"/>
                <w:szCs w:val="21"/>
              </w:rPr>
            </w:pPr>
          </w:p>
          <w:p w:rsidR="00443569" w:rsidRPr="001F14B6" w:rsidRDefault="00443569" w:rsidP="00D23728">
            <w:pPr>
              <w:jc w:val="both"/>
              <w:rPr>
                <w:sz w:val="21"/>
                <w:szCs w:val="21"/>
              </w:rPr>
            </w:pPr>
            <w:r w:rsidRPr="001F14B6">
              <w:rPr>
                <w:sz w:val="21"/>
                <w:szCs w:val="21"/>
              </w:rPr>
              <w:t>-Understand geographical similarities and differences through the study of human and physical geography of the UK and a region in an Asian and/or South American country (India/Brazil).</w:t>
            </w:r>
          </w:p>
          <w:p w:rsidR="00443569" w:rsidRPr="001F14B6" w:rsidRDefault="00443569" w:rsidP="00D23728">
            <w:pPr>
              <w:jc w:val="both"/>
              <w:rPr>
                <w:sz w:val="21"/>
                <w:szCs w:val="21"/>
              </w:rPr>
            </w:pPr>
          </w:p>
          <w:p w:rsidR="00443569" w:rsidRPr="001F14B6" w:rsidRDefault="00443569" w:rsidP="00D23728">
            <w:pPr>
              <w:jc w:val="both"/>
              <w:rPr>
                <w:sz w:val="21"/>
                <w:szCs w:val="21"/>
              </w:rPr>
            </w:pPr>
            <w:r w:rsidRPr="001F14B6">
              <w:rPr>
                <w:sz w:val="21"/>
                <w:szCs w:val="21"/>
              </w:rPr>
              <w:t>-Identify the position and significance of the Equator, Northern Hemisphere and Southern Hemisphere, Arctic Circle, Antarctica and the Tropics of Cancer and Capricorn, and their influence on climate.</w:t>
            </w:r>
          </w:p>
          <w:p w:rsidR="00443569" w:rsidRPr="001F14B6" w:rsidRDefault="00443569" w:rsidP="00D23728">
            <w:pPr>
              <w:jc w:val="both"/>
              <w:rPr>
                <w:sz w:val="21"/>
                <w:szCs w:val="21"/>
              </w:rPr>
            </w:pPr>
          </w:p>
        </w:tc>
      </w:tr>
    </w:tbl>
    <w:p w:rsidR="00522B1E" w:rsidRDefault="00522B1E" w:rsidP="00D23728">
      <w:pPr>
        <w:spacing w:after="0"/>
        <w:jc w:val="both"/>
      </w:pPr>
    </w:p>
    <w:p w:rsidR="00522B1E" w:rsidRDefault="00522B1E" w:rsidP="00D23728">
      <w:pPr>
        <w:jc w:val="both"/>
      </w:pPr>
      <w:r>
        <w:br w:type="page"/>
      </w:r>
    </w:p>
    <w:tbl>
      <w:tblPr>
        <w:tblStyle w:val="TableGrid"/>
        <w:tblW w:w="0" w:type="auto"/>
        <w:tblLook w:val="04A0" w:firstRow="1" w:lastRow="0" w:firstColumn="1" w:lastColumn="0" w:noHBand="0" w:noVBand="1"/>
      </w:tblPr>
      <w:tblGrid>
        <w:gridCol w:w="3847"/>
        <w:gridCol w:w="3847"/>
        <w:gridCol w:w="3847"/>
        <w:gridCol w:w="3847"/>
      </w:tblGrid>
      <w:tr w:rsidR="00522B1E" w:rsidTr="003E385F">
        <w:tc>
          <w:tcPr>
            <w:tcW w:w="15388" w:type="dxa"/>
            <w:gridSpan w:val="4"/>
          </w:tcPr>
          <w:p w:rsidR="00522B1E" w:rsidRDefault="00522B1E" w:rsidP="00D23728">
            <w:pPr>
              <w:jc w:val="both"/>
            </w:pPr>
            <w:r w:rsidRPr="00486B9A">
              <w:rPr>
                <w:u w:val="single"/>
              </w:rPr>
              <w:t>Year Group:</w:t>
            </w:r>
            <w:r>
              <w:t xml:space="preserve"> 5</w:t>
            </w:r>
          </w:p>
        </w:tc>
      </w:tr>
      <w:tr w:rsidR="00A259A3" w:rsidTr="003E385F">
        <w:tc>
          <w:tcPr>
            <w:tcW w:w="15388" w:type="dxa"/>
            <w:gridSpan w:val="4"/>
          </w:tcPr>
          <w:p w:rsidR="00A259A3" w:rsidRPr="00376FE8" w:rsidRDefault="00A259A3" w:rsidP="00D23728">
            <w:pPr>
              <w:jc w:val="both"/>
              <w:rPr>
                <w:u w:val="single"/>
              </w:rPr>
            </w:pPr>
            <w:r w:rsidRPr="00376FE8">
              <w:rPr>
                <w:u w:val="single"/>
              </w:rPr>
              <w:t>Links to Prior Learning:</w:t>
            </w:r>
          </w:p>
          <w:p w:rsidR="00A259A3" w:rsidRDefault="00A259A3" w:rsidP="00D23728">
            <w:pPr>
              <w:jc w:val="both"/>
            </w:pPr>
          </w:p>
          <w:p w:rsidR="00A35636" w:rsidRDefault="001D3BDF" w:rsidP="00D23728">
            <w:pPr>
              <w:jc w:val="both"/>
            </w:pPr>
            <w:r>
              <w:t xml:space="preserve">Year 5 Geography learning will build upon the knowledge gained from previous years including </w:t>
            </w:r>
            <w:r w:rsidR="00755A9B">
              <w:t xml:space="preserve">knowledge on the UK around </w:t>
            </w:r>
            <w:r>
              <w:t>settlements,</w:t>
            </w:r>
            <w:r w:rsidR="00755A9B">
              <w:t xml:space="preserve"> land use and rural human and physical features, from Years 1 and 2. Year 2’s study location of coastal settlements, which lead to identifying the oceans and continents, will also provide opportunities for retrieval and scaffolded learning to take place. </w:t>
            </w:r>
            <w:r w:rsidR="00217F67">
              <w:t xml:space="preserve">Further development of the concept of international trade, as briefly referred to in Year 3, will be developed when looking at the ‘Trade Triangle’ and forced migration in reference to the slave trade. Furthermore, 6-figure grid referencing on OS maps will be fully secured when identifying human and physical features on maps, relating to the comparison of Stone Age/Iron Age to modern Britain, and visual representations of the physical world and its features will be progressed to include tidal charts, ocean current maps and digital modelling, and geological charts. The learners’ personal, social responsibility learning, building on from Year 4’s ‘What a Wonderful World’ topic, will be deepened when studying our oceans and the consequences of human interaction with them for trade, travel and other economic practices, further reinforcing all of our calling to be stewards of our world.  </w:t>
            </w:r>
            <w:r w:rsidR="00100D0A">
              <w:t>Additional comparative place study opportunities in Year 5 will broaden our children’s understanding of the world and provide yet more opportunities to compare the human and physical geographical features and occurrences, as will studying the oceans as an additional, yet vastly different and diverse, habitat for life.</w:t>
            </w:r>
          </w:p>
          <w:p w:rsidR="005F06EE" w:rsidRPr="00A259A3" w:rsidRDefault="005F06EE" w:rsidP="00D23728">
            <w:pPr>
              <w:jc w:val="both"/>
            </w:pPr>
          </w:p>
        </w:tc>
      </w:tr>
      <w:tr w:rsidR="00522B1E" w:rsidTr="003E385F">
        <w:tc>
          <w:tcPr>
            <w:tcW w:w="15388" w:type="dxa"/>
            <w:gridSpan w:val="4"/>
          </w:tcPr>
          <w:p w:rsidR="00C56900" w:rsidRDefault="00C56900" w:rsidP="00D23728">
            <w:pPr>
              <w:jc w:val="both"/>
              <w:rPr>
                <w:u w:val="single"/>
              </w:rPr>
            </w:pPr>
            <w:r w:rsidRPr="00C56900">
              <w:rPr>
                <w:u w:val="single"/>
              </w:rPr>
              <w:t>Suggested Geography Links to Themes:</w:t>
            </w:r>
          </w:p>
          <w:p w:rsidR="00C56900" w:rsidRDefault="00C56900" w:rsidP="00D23728">
            <w:pPr>
              <w:jc w:val="both"/>
              <w:rPr>
                <w:u w:val="single"/>
              </w:rPr>
            </w:pPr>
          </w:p>
          <w:p w:rsidR="00FB093A" w:rsidRDefault="00FB093A" w:rsidP="00D23728">
            <w:pPr>
              <w:jc w:val="both"/>
              <w:rPr>
                <w:u w:val="single"/>
              </w:rPr>
            </w:pPr>
            <w:r w:rsidRPr="00FB093A">
              <w:rPr>
                <w:u w:val="single"/>
              </w:rPr>
              <w:t>A Fight For Freedom</w:t>
            </w:r>
          </w:p>
          <w:p w:rsidR="00A259A3" w:rsidRDefault="005222C2" w:rsidP="00D23728">
            <w:pPr>
              <w:jc w:val="both"/>
            </w:pPr>
            <w:r>
              <w:t>This black history and civil rights, primarily history-based, topic will further educate children on the historic and continuing inequalities in our world and, in an attempt to avoid reinforcing a ‘potted’ black history, will involve looking both at the UK and further afield. Brief references to South Africa, when learning about Nelson Mandela’s fight for freedom and an end to apartheid, and a West African</w:t>
            </w:r>
            <w:r w:rsidR="00390DB5">
              <w:t>/Caribbean</w:t>
            </w:r>
            <w:r>
              <w:t xml:space="preserve"> country study, when looking at slavery and trade links within the ‘trade triangle’</w:t>
            </w:r>
            <w:r w:rsidR="00390DB5">
              <w:t xml:space="preserve"> will be able to provide comparison opportunities for climate, land use and migration (forced), and the human and physical geographical reasons for West Africa being seen as a beneficial region for slave exploitation and transportation. This could provide a bridging link with the ocean-based topic, studying the Atlantic Ocean and/or Caribbean Sea in greater detail.</w:t>
            </w:r>
          </w:p>
          <w:p w:rsidR="00A259A3" w:rsidRDefault="00A259A3" w:rsidP="00D23728">
            <w:pPr>
              <w:jc w:val="both"/>
            </w:pPr>
          </w:p>
          <w:p w:rsidR="00A259A3" w:rsidRDefault="005E259A" w:rsidP="00D23728">
            <w:pPr>
              <w:jc w:val="both"/>
            </w:pPr>
            <w:r>
              <w:rPr>
                <w:u w:val="single"/>
              </w:rPr>
              <w:t>Ocean</w:t>
            </w:r>
          </w:p>
          <w:p w:rsidR="00A259A3" w:rsidRDefault="00390DB5" w:rsidP="00D23728">
            <w:pPr>
              <w:jc w:val="both"/>
            </w:pPr>
            <w:r>
              <w:t>Primarily a Geography-rich theme of learning, this topic will provide learners with a greater understanding of not just where our oceans are, but wh</w:t>
            </w:r>
            <w:r w:rsidR="00CA1B08">
              <w:t>at happens within them from sea</w:t>
            </w:r>
            <w:r>
              <w:t xml:space="preserve"> life, currents, underwater topography and the interaction between humans and the seas and oceans for travel, migration, economic purposes, as well as the negative environmental impact human activity can have on the oceans.</w:t>
            </w:r>
            <w:r w:rsidR="00225CC3">
              <w:t xml:space="preserve"> Further links</w:t>
            </w:r>
            <w:r w:rsidR="00A35636">
              <w:t xml:space="preserve"> </w:t>
            </w:r>
            <w:r w:rsidR="00225CC3">
              <w:t>to how the physical environment, such as climate and weather patterns, impact human behaviour in migration, use</w:t>
            </w:r>
            <w:r w:rsidR="00574EE9">
              <w:t xml:space="preserve"> of seas and oceans</w:t>
            </w:r>
            <w:r w:rsidR="00225CC3">
              <w:t xml:space="preserve"> for economic benefit and trade</w:t>
            </w:r>
            <w:r w:rsidR="00A35636">
              <w:t xml:space="preserve"> can be explored in this unit of learning.</w:t>
            </w:r>
          </w:p>
          <w:p w:rsidR="00A259A3" w:rsidRDefault="00A259A3" w:rsidP="00D23728">
            <w:pPr>
              <w:jc w:val="both"/>
            </w:pPr>
          </w:p>
          <w:p w:rsidR="00A259A3" w:rsidRDefault="00A259A3" w:rsidP="00D23728">
            <w:pPr>
              <w:jc w:val="both"/>
            </w:pPr>
            <w:r>
              <w:rPr>
                <w:u w:val="single"/>
              </w:rPr>
              <w:t>Stone Age to Iron Age</w:t>
            </w:r>
          </w:p>
          <w:p w:rsidR="00A259A3" w:rsidRPr="00A259A3" w:rsidRDefault="00A35636" w:rsidP="00D23728">
            <w:pPr>
              <w:jc w:val="both"/>
            </w:pPr>
            <w:r w:rsidRPr="00A35636">
              <w:t>Stone Age to Iron Age covers around 10,000 years, between the last Ice Age and the coming of the Romans</w:t>
            </w:r>
            <w:r w:rsidR="004E3EDE">
              <w:t>, providing retrieval opportunities to learning undertaken in Year 3 during the ‘Romans’ topic of learning, where some focus was given to land use and other human and physical features of England</w:t>
            </w:r>
            <w:r w:rsidR="003668AC">
              <w:t xml:space="preserve"> at that time. Retrieval of prior knowledge should also take place with regards to learners’ understanding of settlement locations, proximity to physical resources, and their knowledge of the British Isles’ regions, rivers and coastline. </w:t>
            </w:r>
            <w:r w:rsidR="00FF165B">
              <w:t>Interaction between human and physical geography during the period of study will be one of the primary focuses for this unit of learning, where comparisons living conditions, settlement locations</w:t>
            </w:r>
            <w:r w:rsidR="00574EE9">
              <w:t xml:space="preserve"> (Orkney – Skara Brae)</w:t>
            </w:r>
            <w:r w:rsidR="00FF165B">
              <w:t>, mining, farming and other economic</w:t>
            </w:r>
            <w:r w:rsidR="00574EE9">
              <w:t>/trade</w:t>
            </w:r>
            <w:r w:rsidR="00FF165B">
              <w:t xml:space="preserve"> practices can be made to the modern day United Kingdom.</w:t>
            </w:r>
          </w:p>
          <w:p w:rsidR="00FB093A" w:rsidRPr="00723348" w:rsidRDefault="00FB093A" w:rsidP="00D23728">
            <w:pPr>
              <w:jc w:val="both"/>
            </w:pPr>
          </w:p>
        </w:tc>
      </w:tr>
      <w:tr w:rsidR="00522B1E" w:rsidTr="003E385F">
        <w:tc>
          <w:tcPr>
            <w:tcW w:w="15388" w:type="dxa"/>
            <w:gridSpan w:val="4"/>
          </w:tcPr>
          <w:p w:rsidR="00522B1E" w:rsidRPr="00486B9A" w:rsidRDefault="00522B1E" w:rsidP="00D23728">
            <w:pPr>
              <w:jc w:val="both"/>
              <w:rPr>
                <w:u w:val="single"/>
              </w:rPr>
            </w:pPr>
            <w:r w:rsidRPr="00486B9A">
              <w:rPr>
                <w:u w:val="single"/>
              </w:rPr>
              <w:t>Factual Knowledge</w:t>
            </w:r>
            <w:r w:rsidR="00C56900">
              <w:rPr>
                <w:u w:val="single"/>
              </w:rPr>
              <w:t xml:space="preserve"> and Skills</w:t>
            </w:r>
            <w:r w:rsidRPr="00486B9A">
              <w:rPr>
                <w:u w:val="single"/>
              </w:rPr>
              <w:t>:</w:t>
            </w:r>
          </w:p>
        </w:tc>
      </w:tr>
      <w:tr w:rsidR="00522B1E" w:rsidTr="003E385F">
        <w:tc>
          <w:tcPr>
            <w:tcW w:w="3847" w:type="dxa"/>
          </w:tcPr>
          <w:p w:rsidR="00522B1E" w:rsidRPr="001F14B6" w:rsidRDefault="00522B1E" w:rsidP="00D23728">
            <w:pPr>
              <w:jc w:val="both"/>
              <w:rPr>
                <w:sz w:val="21"/>
                <w:szCs w:val="21"/>
                <w:u w:val="single"/>
              </w:rPr>
            </w:pPr>
            <w:r w:rsidRPr="001F14B6">
              <w:rPr>
                <w:sz w:val="21"/>
                <w:szCs w:val="21"/>
                <w:u w:val="single"/>
              </w:rPr>
              <w:t>1. Geographical Skills and Fieldwork</w:t>
            </w:r>
          </w:p>
          <w:p w:rsidR="00217F67" w:rsidRPr="001F14B6" w:rsidRDefault="00217F67" w:rsidP="00D23728">
            <w:pPr>
              <w:jc w:val="both"/>
              <w:rPr>
                <w:sz w:val="21"/>
                <w:szCs w:val="21"/>
              </w:rPr>
            </w:pPr>
          </w:p>
          <w:p w:rsidR="00574EE9" w:rsidRPr="001F14B6" w:rsidRDefault="0067366F" w:rsidP="00D23728">
            <w:pPr>
              <w:jc w:val="both"/>
              <w:rPr>
                <w:sz w:val="21"/>
                <w:szCs w:val="21"/>
              </w:rPr>
            </w:pPr>
            <w:r w:rsidRPr="001F14B6">
              <w:rPr>
                <w:sz w:val="21"/>
                <w:szCs w:val="21"/>
              </w:rPr>
              <w:t>-</w:t>
            </w:r>
            <w:r w:rsidR="002809E7" w:rsidRPr="001F14B6">
              <w:rPr>
                <w:sz w:val="21"/>
                <w:szCs w:val="21"/>
              </w:rPr>
              <w:t>U</w:t>
            </w:r>
            <w:r w:rsidRPr="001F14B6">
              <w:rPr>
                <w:sz w:val="21"/>
                <w:szCs w:val="21"/>
              </w:rPr>
              <w:t>se maps, atlases, globes and digital/computer mapping to locate countries and describe features studied</w:t>
            </w:r>
            <w:r w:rsidR="00217F67" w:rsidRPr="001F14B6">
              <w:rPr>
                <w:sz w:val="21"/>
                <w:szCs w:val="21"/>
              </w:rPr>
              <w:t>, including ocean current maps</w:t>
            </w:r>
            <w:r w:rsidR="000032EE" w:rsidRPr="001F14B6">
              <w:rPr>
                <w:sz w:val="21"/>
                <w:szCs w:val="21"/>
              </w:rPr>
              <w:t xml:space="preserve"> and the Hobo-Dyer Equal Area Projection map</w:t>
            </w:r>
            <w:r w:rsidRPr="001F14B6">
              <w:rPr>
                <w:sz w:val="21"/>
                <w:szCs w:val="21"/>
              </w:rPr>
              <w:t>.</w:t>
            </w:r>
          </w:p>
          <w:p w:rsidR="0067366F" w:rsidRPr="001F14B6" w:rsidRDefault="0067366F" w:rsidP="00D23728">
            <w:pPr>
              <w:jc w:val="both"/>
              <w:rPr>
                <w:sz w:val="21"/>
                <w:szCs w:val="21"/>
              </w:rPr>
            </w:pPr>
            <w:r w:rsidRPr="001F14B6">
              <w:rPr>
                <w:sz w:val="21"/>
                <w:szCs w:val="21"/>
              </w:rPr>
              <w:t xml:space="preserve"> </w:t>
            </w:r>
          </w:p>
          <w:p w:rsidR="00574EE9" w:rsidRPr="001F14B6" w:rsidRDefault="00574EE9" w:rsidP="00D23728">
            <w:pPr>
              <w:jc w:val="both"/>
              <w:rPr>
                <w:sz w:val="21"/>
                <w:szCs w:val="21"/>
              </w:rPr>
            </w:pPr>
            <w:r w:rsidRPr="001F14B6">
              <w:rPr>
                <w:sz w:val="21"/>
                <w:szCs w:val="21"/>
              </w:rPr>
              <w:t xml:space="preserve">-Use digital/computer mapping to locate and create own maps of locations within countries/regions of the British Iles, illustrating where surviving UK monuments from the Stone, Bronze and Iron Ages are located. </w:t>
            </w:r>
          </w:p>
          <w:p w:rsidR="002809E7" w:rsidRPr="001F14B6" w:rsidRDefault="002809E7" w:rsidP="00D23728">
            <w:pPr>
              <w:jc w:val="both"/>
              <w:rPr>
                <w:sz w:val="21"/>
                <w:szCs w:val="21"/>
              </w:rPr>
            </w:pPr>
          </w:p>
          <w:p w:rsidR="0067366F" w:rsidRPr="001F14B6" w:rsidRDefault="002809E7" w:rsidP="00D23728">
            <w:pPr>
              <w:jc w:val="both"/>
              <w:rPr>
                <w:sz w:val="21"/>
                <w:szCs w:val="21"/>
              </w:rPr>
            </w:pPr>
            <w:r w:rsidRPr="001F14B6">
              <w:rPr>
                <w:sz w:val="21"/>
                <w:szCs w:val="21"/>
              </w:rPr>
              <w:t>-U</w:t>
            </w:r>
            <w:r w:rsidR="0067366F" w:rsidRPr="001F14B6">
              <w:rPr>
                <w:sz w:val="21"/>
                <w:szCs w:val="21"/>
              </w:rPr>
              <w:t>se the eight points of a compass, four and six-figure grid references, symbols and key (including the use of</w:t>
            </w:r>
            <w:r w:rsidR="009E7A4B" w:rsidRPr="001F14B6">
              <w:rPr>
                <w:sz w:val="21"/>
                <w:szCs w:val="21"/>
              </w:rPr>
              <w:t xml:space="preserve"> </w:t>
            </w:r>
            <w:r w:rsidR="00365853" w:rsidRPr="001F14B6">
              <w:rPr>
                <w:sz w:val="21"/>
                <w:szCs w:val="21"/>
              </w:rPr>
              <w:t>medium</w:t>
            </w:r>
            <w:r w:rsidR="009E7A4B" w:rsidRPr="001F14B6">
              <w:rPr>
                <w:sz w:val="21"/>
                <w:szCs w:val="21"/>
              </w:rPr>
              <w:t xml:space="preserve"> scale</w:t>
            </w:r>
            <w:r w:rsidR="0067366F" w:rsidRPr="001F14B6">
              <w:rPr>
                <w:sz w:val="21"/>
                <w:szCs w:val="21"/>
              </w:rPr>
              <w:t xml:space="preserve"> Ordnance Survey maps) to build their knowledge of the United Kingdom and the wider world </w:t>
            </w:r>
          </w:p>
          <w:p w:rsidR="0067366F" w:rsidRPr="001F14B6" w:rsidRDefault="0067366F" w:rsidP="00D23728">
            <w:pPr>
              <w:jc w:val="both"/>
              <w:rPr>
                <w:sz w:val="21"/>
                <w:szCs w:val="21"/>
              </w:rPr>
            </w:pPr>
          </w:p>
          <w:p w:rsidR="00522B1E" w:rsidRPr="001F14B6" w:rsidRDefault="002809E7" w:rsidP="00D23728">
            <w:pPr>
              <w:jc w:val="both"/>
              <w:rPr>
                <w:sz w:val="21"/>
                <w:szCs w:val="21"/>
              </w:rPr>
            </w:pPr>
            <w:r w:rsidRPr="001F14B6">
              <w:rPr>
                <w:sz w:val="21"/>
                <w:szCs w:val="21"/>
              </w:rPr>
              <w:t>-U</w:t>
            </w:r>
            <w:r w:rsidR="0067366F" w:rsidRPr="001F14B6">
              <w:rPr>
                <w:sz w:val="21"/>
                <w:szCs w:val="21"/>
              </w:rPr>
              <w:t xml:space="preserve">se fieldwork to observe, measure, record and present the human and physical features </w:t>
            </w:r>
            <w:r w:rsidR="00217F67" w:rsidRPr="001F14B6">
              <w:rPr>
                <w:sz w:val="21"/>
                <w:szCs w:val="21"/>
              </w:rPr>
              <w:t>of our world,</w:t>
            </w:r>
            <w:r w:rsidR="0067366F" w:rsidRPr="001F14B6">
              <w:rPr>
                <w:sz w:val="21"/>
                <w:szCs w:val="21"/>
              </w:rPr>
              <w:t xml:space="preserve"> using a range of methods, including sketch maps, plans and graphs, and digital technologies</w:t>
            </w:r>
            <w:r w:rsidR="00217F67" w:rsidRPr="001F14B6">
              <w:rPr>
                <w:sz w:val="21"/>
                <w:szCs w:val="21"/>
              </w:rPr>
              <w:t>, including tidal chart timetables</w:t>
            </w:r>
            <w:r w:rsidR="0067366F" w:rsidRPr="001F14B6">
              <w:rPr>
                <w:sz w:val="21"/>
                <w:szCs w:val="21"/>
              </w:rPr>
              <w:t>.</w:t>
            </w:r>
          </w:p>
        </w:tc>
        <w:tc>
          <w:tcPr>
            <w:tcW w:w="3847" w:type="dxa"/>
          </w:tcPr>
          <w:p w:rsidR="00522B1E" w:rsidRPr="001F14B6" w:rsidRDefault="00522B1E" w:rsidP="00D23728">
            <w:pPr>
              <w:jc w:val="both"/>
              <w:rPr>
                <w:sz w:val="21"/>
                <w:szCs w:val="21"/>
                <w:u w:val="single"/>
              </w:rPr>
            </w:pPr>
            <w:r w:rsidRPr="001F14B6">
              <w:rPr>
                <w:sz w:val="21"/>
                <w:szCs w:val="21"/>
                <w:u w:val="single"/>
              </w:rPr>
              <w:t>2. Location Knowledge</w:t>
            </w:r>
          </w:p>
          <w:p w:rsidR="00D373D5" w:rsidRPr="001F14B6" w:rsidRDefault="00D373D5" w:rsidP="00D23728">
            <w:pPr>
              <w:jc w:val="both"/>
              <w:rPr>
                <w:sz w:val="21"/>
                <w:szCs w:val="21"/>
              </w:rPr>
            </w:pPr>
          </w:p>
          <w:p w:rsidR="0067366F" w:rsidRPr="001F14B6" w:rsidRDefault="007B0F01" w:rsidP="00D23728">
            <w:pPr>
              <w:jc w:val="both"/>
              <w:rPr>
                <w:sz w:val="21"/>
                <w:szCs w:val="21"/>
              </w:rPr>
            </w:pPr>
            <w:r w:rsidRPr="001F14B6">
              <w:rPr>
                <w:sz w:val="21"/>
                <w:szCs w:val="21"/>
              </w:rPr>
              <w:t>-</w:t>
            </w:r>
            <w:r w:rsidR="0067366F" w:rsidRPr="001F14B6">
              <w:rPr>
                <w:sz w:val="21"/>
                <w:szCs w:val="21"/>
              </w:rPr>
              <w:t>Locate the world’s countries</w:t>
            </w:r>
            <w:r w:rsidRPr="001F14B6">
              <w:rPr>
                <w:sz w:val="21"/>
                <w:szCs w:val="21"/>
              </w:rPr>
              <w:t>, seas and oceans</w:t>
            </w:r>
            <w:r w:rsidR="0067366F" w:rsidRPr="001F14B6">
              <w:rPr>
                <w:sz w:val="21"/>
                <w:szCs w:val="21"/>
              </w:rPr>
              <w:t xml:space="preserve">, using maps to </w:t>
            </w:r>
            <w:r w:rsidRPr="001F14B6">
              <w:rPr>
                <w:sz w:val="21"/>
                <w:szCs w:val="21"/>
              </w:rPr>
              <w:t>identify</w:t>
            </w:r>
            <w:r w:rsidR="0067366F" w:rsidRPr="001F14B6">
              <w:rPr>
                <w:sz w:val="21"/>
                <w:szCs w:val="21"/>
              </w:rPr>
              <w:t xml:space="preserve"> countries</w:t>
            </w:r>
            <w:r w:rsidRPr="001F14B6">
              <w:rPr>
                <w:sz w:val="21"/>
                <w:szCs w:val="21"/>
              </w:rPr>
              <w:t xml:space="preserve"> studied, including their</w:t>
            </w:r>
            <w:r w:rsidR="0067366F" w:rsidRPr="001F14B6">
              <w:rPr>
                <w:sz w:val="21"/>
                <w:szCs w:val="21"/>
              </w:rPr>
              <w:t xml:space="preserve"> major cities</w:t>
            </w:r>
            <w:r w:rsidRPr="001F14B6">
              <w:rPr>
                <w:sz w:val="21"/>
                <w:szCs w:val="21"/>
              </w:rPr>
              <w:t xml:space="preserve"> and other settlements</w:t>
            </w:r>
            <w:r w:rsidR="0067366F" w:rsidRPr="001F14B6">
              <w:rPr>
                <w:sz w:val="21"/>
                <w:szCs w:val="21"/>
              </w:rPr>
              <w:t xml:space="preserve">. </w:t>
            </w:r>
          </w:p>
          <w:p w:rsidR="0067366F" w:rsidRPr="001F14B6" w:rsidRDefault="0067366F" w:rsidP="00D23728">
            <w:pPr>
              <w:jc w:val="both"/>
              <w:rPr>
                <w:sz w:val="21"/>
                <w:szCs w:val="21"/>
              </w:rPr>
            </w:pPr>
          </w:p>
          <w:p w:rsidR="0067366F" w:rsidRPr="001F14B6" w:rsidRDefault="00AC1C88" w:rsidP="00D23728">
            <w:pPr>
              <w:jc w:val="both"/>
              <w:rPr>
                <w:sz w:val="21"/>
                <w:szCs w:val="21"/>
              </w:rPr>
            </w:pPr>
            <w:r w:rsidRPr="001F14B6">
              <w:rPr>
                <w:sz w:val="21"/>
                <w:szCs w:val="21"/>
              </w:rPr>
              <w:t>-</w:t>
            </w:r>
            <w:r w:rsidR="0067366F" w:rsidRPr="001F14B6">
              <w:rPr>
                <w:sz w:val="21"/>
                <w:szCs w:val="21"/>
              </w:rPr>
              <w:t>Locate th</w:t>
            </w:r>
            <w:r w:rsidR="007B0F01" w:rsidRPr="001F14B6">
              <w:rPr>
                <w:sz w:val="21"/>
                <w:szCs w:val="21"/>
              </w:rPr>
              <w:t>e world’s countries using maps, focussing on countries studied, to identify key</w:t>
            </w:r>
            <w:r w:rsidR="0067366F" w:rsidRPr="001F14B6">
              <w:rPr>
                <w:sz w:val="21"/>
                <w:szCs w:val="21"/>
              </w:rPr>
              <w:t xml:space="preserve"> physical characteristics (eg seas</w:t>
            </w:r>
            <w:r w:rsidR="007B0F01" w:rsidRPr="001F14B6">
              <w:rPr>
                <w:sz w:val="21"/>
                <w:szCs w:val="21"/>
              </w:rPr>
              <w:t>, rivers, fertile land for agriculture, deposits of iron, copper and zinc for  bronze production</w:t>
            </w:r>
            <w:r w:rsidR="0067366F" w:rsidRPr="001F14B6">
              <w:rPr>
                <w:sz w:val="21"/>
                <w:szCs w:val="21"/>
              </w:rPr>
              <w:t>)</w:t>
            </w:r>
          </w:p>
          <w:p w:rsidR="007B0F01" w:rsidRPr="001F14B6" w:rsidRDefault="007B0F01" w:rsidP="00D23728">
            <w:pPr>
              <w:jc w:val="both"/>
              <w:rPr>
                <w:sz w:val="21"/>
                <w:szCs w:val="21"/>
              </w:rPr>
            </w:pPr>
          </w:p>
          <w:p w:rsidR="0067366F" w:rsidRPr="001F14B6" w:rsidRDefault="007B0F01" w:rsidP="00D23728">
            <w:pPr>
              <w:jc w:val="both"/>
              <w:rPr>
                <w:sz w:val="21"/>
                <w:szCs w:val="21"/>
              </w:rPr>
            </w:pPr>
            <w:r w:rsidRPr="001F14B6">
              <w:rPr>
                <w:sz w:val="21"/>
                <w:szCs w:val="21"/>
              </w:rPr>
              <w:t>-N</w:t>
            </w:r>
            <w:r w:rsidR="0067366F" w:rsidRPr="001F14B6">
              <w:rPr>
                <w:sz w:val="21"/>
                <w:szCs w:val="21"/>
              </w:rPr>
              <w:t xml:space="preserve">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0067366F" w:rsidRPr="001F14B6" w:rsidRDefault="0067366F" w:rsidP="00D23728">
            <w:pPr>
              <w:jc w:val="both"/>
              <w:rPr>
                <w:sz w:val="21"/>
                <w:szCs w:val="21"/>
              </w:rPr>
            </w:pPr>
          </w:p>
          <w:p w:rsidR="0067366F" w:rsidRPr="001F14B6" w:rsidRDefault="007B0F01" w:rsidP="00D23728">
            <w:pPr>
              <w:jc w:val="both"/>
              <w:rPr>
                <w:sz w:val="21"/>
                <w:szCs w:val="21"/>
              </w:rPr>
            </w:pPr>
            <w:r w:rsidRPr="001F14B6">
              <w:rPr>
                <w:sz w:val="21"/>
                <w:szCs w:val="21"/>
              </w:rPr>
              <w:t>-</w:t>
            </w:r>
            <w:r w:rsidR="0067366F" w:rsidRPr="001F14B6">
              <w:rPr>
                <w:sz w:val="21"/>
                <w:szCs w:val="21"/>
              </w:rPr>
              <w:t xml:space="preserve">Identify the position of the </w:t>
            </w:r>
            <w:r w:rsidR="00E7348B" w:rsidRPr="001F14B6">
              <w:rPr>
                <w:sz w:val="21"/>
                <w:szCs w:val="21"/>
              </w:rPr>
              <w:t>Equator</w:t>
            </w:r>
            <w:r w:rsidR="0067366F" w:rsidRPr="001F14B6">
              <w:rPr>
                <w:sz w:val="21"/>
                <w:szCs w:val="21"/>
              </w:rPr>
              <w:t>, Northern Hemisphere, Southern Hemisphere and the significance of latitude, longitude. Use this language to discuss the position of continents and countries and their relative climates</w:t>
            </w:r>
          </w:p>
          <w:p w:rsidR="0067366F" w:rsidRPr="001F14B6" w:rsidRDefault="0067366F" w:rsidP="00D23728">
            <w:pPr>
              <w:jc w:val="both"/>
              <w:rPr>
                <w:sz w:val="21"/>
                <w:szCs w:val="21"/>
              </w:rPr>
            </w:pPr>
          </w:p>
          <w:p w:rsidR="007B0F01" w:rsidRPr="001F14B6" w:rsidRDefault="007B0F01" w:rsidP="00D23728">
            <w:pPr>
              <w:jc w:val="both"/>
              <w:rPr>
                <w:sz w:val="21"/>
                <w:szCs w:val="21"/>
              </w:rPr>
            </w:pPr>
            <w:r w:rsidRPr="001F14B6">
              <w:rPr>
                <w:sz w:val="21"/>
                <w:szCs w:val="21"/>
              </w:rPr>
              <w:t>-I</w:t>
            </w:r>
            <w:r w:rsidR="0067366F" w:rsidRPr="001F14B6">
              <w:rPr>
                <w:sz w:val="21"/>
                <w:szCs w:val="21"/>
              </w:rPr>
              <w:t xml:space="preserve">dentify the position and significance of latitude, longitude, </w:t>
            </w:r>
            <w:r w:rsidR="00E7348B" w:rsidRPr="001F14B6">
              <w:rPr>
                <w:sz w:val="21"/>
                <w:szCs w:val="21"/>
              </w:rPr>
              <w:t>Equator</w:t>
            </w:r>
            <w:r w:rsidR="0067366F" w:rsidRPr="001F14B6">
              <w:rPr>
                <w:sz w:val="21"/>
                <w:szCs w:val="21"/>
              </w:rPr>
              <w:t xml:space="preserve">, Northern Hemisphere, Southern Hemisphere, the Tropics of Cancer and Capricorn, </w:t>
            </w:r>
            <w:r w:rsidRPr="001F14B6">
              <w:rPr>
                <w:sz w:val="21"/>
                <w:szCs w:val="21"/>
              </w:rPr>
              <w:t xml:space="preserve">the </w:t>
            </w:r>
            <w:r w:rsidR="0067366F" w:rsidRPr="001F14B6">
              <w:rPr>
                <w:sz w:val="21"/>
                <w:szCs w:val="21"/>
              </w:rPr>
              <w:t>Arctic</w:t>
            </w:r>
            <w:r w:rsidRPr="001F14B6">
              <w:rPr>
                <w:sz w:val="21"/>
                <w:szCs w:val="21"/>
              </w:rPr>
              <w:t xml:space="preserve"> Circle</w:t>
            </w:r>
            <w:r w:rsidR="0067366F" w:rsidRPr="001F14B6">
              <w:rPr>
                <w:sz w:val="21"/>
                <w:szCs w:val="21"/>
              </w:rPr>
              <w:t xml:space="preserve"> and Antarctic</w:t>
            </w:r>
            <w:r w:rsidRPr="001F14B6">
              <w:rPr>
                <w:sz w:val="21"/>
                <w:szCs w:val="21"/>
              </w:rPr>
              <w:t>a.</w:t>
            </w:r>
          </w:p>
          <w:p w:rsidR="007B0F01" w:rsidRPr="001F14B6" w:rsidRDefault="007B0F01" w:rsidP="00D23728">
            <w:pPr>
              <w:jc w:val="both"/>
              <w:rPr>
                <w:sz w:val="21"/>
                <w:szCs w:val="21"/>
              </w:rPr>
            </w:pPr>
          </w:p>
          <w:p w:rsidR="0067366F" w:rsidRPr="001F14B6" w:rsidRDefault="007B0F01" w:rsidP="00D23728">
            <w:pPr>
              <w:jc w:val="both"/>
              <w:rPr>
                <w:sz w:val="21"/>
                <w:szCs w:val="21"/>
              </w:rPr>
            </w:pPr>
            <w:r w:rsidRPr="001F14B6">
              <w:rPr>
                <w:sz w:val="21"/>
                <w:szCs w:val="21"/>
              </w:rPr>
              <w:t xml:space="preserve">-Identify the position and significance of </w:t>
            </w:r>
            <w:r w:rsidR="0067366F" w:rsidRPr="001F14B6">
              <w:rPr>
                <w:sz w:val="21"/>
                <w:szCs w:val="21"/>
              </w:rPr>
              <w:t>the Prime/Greenwich Meridian and time zones (including day and night).</w:t>
            </w:r>
          </w:p>
          <w:p w:rsidR="00AC1C88" w:rsidRPr="001F14B6" w:rsidRDefault="00AC1C88" w:rsidP="00D23728">
            <w:pPr>
              <w:jc w:val="both"/>
              <w:rPr>
                <w:sz w:val="21"/>
                <w:szCs w:val="21"/>
              </w:rPr>
            </w:pPr>
          </w:p>
          <w:p w:rsidR="00AC1C88" w:rsidRPr="001F14B6" w:rsidRDefault="00AC1C88" w:rsidP="00D23728">
            <w:pPr>
              <w:jc w:val="both"/>
              <w:rPr>
                <w:sz w:val="21"/>
                <w:szCs w:val="21"/>
              </w:rPr>
            </w:pPr>
            <w:r w:rsidRPr="001F14B6">
              <w:rPr>
                <w:sz w:val="21"/>
                <w:szCs w:val="21"/>
              </w:rPr>
              <w:t>-Understand that there are five oceans that cover just over 70% of our planet, and they are all connected together.</w:t>
            </w:r>
          </w:p>
          <w:p w:rsidR="00AC1C88" w:rsidRPr="001F14B6" w:rsidRDefault="00AC1C88" w:rsidP="00D23728">
            <w:pPr>
              <w:jc w:val="both"/>
              <w:rPr>
                <w:sz w:val="21"/>
                <w:szCs w:val="21"/>
              </w:rPr>
            </w:pPr>
          </w:p>
          <w:p w:rsidR="00AC1C88" w:rsidRPr="001F14B6" w:rsidRDefault="00AC1C88" w:rsidP="00D23728">
            <w:pPr>
              <w:jc w:val="both"/>
              <w:rPr>
                <w:sz w:val="21"/>
                <w:szCs w:val="21"/>
              </w:rPr>
            </w:pPr>
            <w:r w:rsidRPr="001F14B6">
              <w:rPr>
                <w:sz w:val="21"/>
                <w:szCs w:val="21"/>
              </w:rPr>
              <w:t>-Know that the nearest ocean to the UK is the Atlantic Ocean. It stretches from Europe to North and South America, and is the second largest of the five oceans.</w:t>
            </w:r>
          </w:p>
          <w:p w:rsidR="00AC1C88" w:rsidRPr="001F14B6" w:rsidRDefault="00AC1C88" w:rsidP="00D23728">
            <w:pPr>
              <w:jc w:val="both"/>
              <w:rPr>
                <w:sz w:val="21"/>
                <w:szCs w:val="21"/>
              </w:rPr>
            </w:pPr>
          </w:p>
          <w:p w:rsidR="00AC1C88" w:rsidRPr="001F14B6" w:rsidRDefault="00AC1C88" w:rsidP="00D23728">
            <w:pPr>
              <w:jc w:val="both"/>
              <w:rPr>
                <w:sz w:val="21"/>
                <w:szCs w:val="21"/>
              </w:rPr>
            </w:pPr>
            <w:r w:rsidRPr="001F14B6">
              <w:rPr>
                <w:sz w:val="21"/>
                <w:szCs w:val="21"/>
              </w:rPr>
              <w:t>-Understand what currents are, that the water in our oceans is constantly moving in patterns (called currents) and as the currents flow around the planet they move cold and warm water from one place to another, changing climate and temperatures all over the world.</w:t>
            </w:r>
          </w:p>
        </w:tc>
        <w:tc>
          <w:tcPr>
            <w:tcW w:w="3847" w:type="dxa"/>
          </w:tcPr>
          <w:p w:rsidR="00522B1E" w:rsidRPr="001F14B6" w:rsidRDefault="00522B1E" w:rsidP="00D23728">
            <w:pPr>
              <w:jc w:val="both"/>
              <w:rPr>
                <w:sz w:val="21"/>
                <w:szCs w:val="21"/>
                <w:u w:val="single"/>
              </w:rPr>
            </w:pPr>
            <w:r w:rsidRPr="001F14B6">
              <w:rPr>
                <w:sz w:val="21"/>
                <w:szCs w:val="21"/>
                <w:u w:val="single"/>
              </w:rPr>
              <w:t>3. Human and Physical Geography</w:t>
            </w:r>
          </w:p>
          <w:p w:rsidR="00D373D5" w:rsidRPr="001F14B6" w:rsidRDefault="00D373D5" w:rsidP="00D23728">
            <w:pPr>
              <w:jc w:val="both"/>
              <w:rPr>
                <w:sz w:val="21"/>
                <w:szCs w:val="21"/>
              </w:rPr>
            </w:pPr>
          </w:p>
          <w:p w:rsidR="00A117A5" w:rsidRPr="001F14B6" w:rsidRDefault="00A117A5" w:rsidP="00D23728">
            <w:pPr>
              <w:jc w:val="both"/>
              <w:rPr>
                <w:sz w:val="21"/>
                <w:szCs w:val="21"/>
              </w:rPr>
            </w:pPr>
            <w:r w:rsidRPr="001F14B6">
              <w:rPr>
                <w:sz w:val="21"/>
                <w:szCs w:val="21"/>
              </w:rPr>
              <w:t xml:space="preserve">-Describe and understand key aspects of physical geography, including: </w:t>
            </w:r>
          </w:p>
          <w:p w:rsidR="00A117A5" w:rsidRPr="001F14B6" w:rsidRDefault="00A117A5" w:rsidP="00872E5A">
            <w:pPr>
              <w:pStyle w:val="ListParagraph"/>
              <w:numPr>
                <w:ilvl w:val="0"/>
                <w:numId w:val="4"/>
              </w:numPr>
              <w:spacing w:after="200" w:line="276" w:lineRule="auto"/>
              <w:jc w:val="both"/>
              <w:rPr>
                <w:sz w:val="21"/>
                <w:szCs w:val="21"/>
              </w:rPr>
            </w:pPr>
            <w:r w:rsidRPr="001F14B6">
              <w:rPr>
                <w:sz w:val="21"/>
                <w:szCs w:val="21"/>
              </w:rPr>
              <w:t>climate zones</w:t>
            </w:r>
          </w:p>
          <w:p w:rsidR="00A117A5" w:rsidRPr="001F14B6" w:rsidRDefault="00A117A5" w:rsidP="00872E5A">
            <w:pPr>
              <w:pStyle w:val="ListParagraph"/>
              <w:numPr>
                <w:ilvl w:val="0"/>
                <w:numId w:val="4"/>
              </w:numPr>
              <w:spacing w:after="200" w:line="276" w:lineRule="auto"/>
              <w:jc w:val="both"/>
              <w:rPr>
                <w:sz w:val="21"/>
                <w:szCs w:val="21"/>
              </w:rPr>
            </w:pPr>
            <w:r w:rsidRPr="001F14B6">
              <w:rPr>
                <w:sz w:val="21"/>
                <w:szCs w:val="21"/>
              </w:rPr>
              <w:t>biomes</w:t>
            </w:r>
          </w:p>
          <w:p w:rsidR="00A117A5" w:rsidRPr="001F14B6" w:rsidRDefault="00A117A5" w:rsidP="00872E5A">
            <w:pPr>
              <w:pStyle w:val="ListParagraph"/>
              <w:numPr>
                <w:ilvl w:val="0"/>
                <w:numId w:val="4"/>
              </w:numPr>
              <w:spacing w:after="200" w:line="276" w:lineRule="auto"/>
              <w:jc w:val="both"/>
              <w:rPr>
                <w:sz w:val="21"/>
                <w:szCs w:val="21"/>
              </w:rPr>
            </w:pPr>
            <w:r w:rsidRPr="001F14B6">
              <w:rPr>
                <w:sz w:val="21"/>
                <w:szCs w:val="21"/>
              </w:rPr>
              <w:t>vegetation belts</w:t>
            </w:r>
          </w:p>
          <w:p w:rsidR="007B0F01" w:rsidRPr="001F14B6" w:rsidRDefault="00BD53E2" w:rsidP="00872E5A">
            <w:pPr>
              <w:pStyle w:val="ListParagraph"/>
              <w:numPr>
                <w:ilvl w:val="0"/>
                <w:numId w:val="4"/>
              </w:numPr>
              <w:spacing w:after="200" w:line="276" w:lineRule="auto"/>
              <w:jc w:val="both"/>
              <w:rPr>
                <w:sz w:val="21"/>
                <w:szCs w:val="21"/>
              </w:rPr>
            </w:pPr>
            <w:r w:rsidRPr="001F14B6">
              <w:rPr>
                <w:sz w:val="21"/>
                <w:szCs w:val="21"/>
              </w:rPr>
              <w:t>oceans and seas</w:t>
            </w:r>
            <w:r w:rsidR="00217F67" w:rsidRPr="001F14B6">
              <w:rPr>
                <w:sz w:val="21"/>
                <w:szCs w:val="21"/>
              </w:rPr>
              <w:t>, including currents, tides/</w:t>
            </w:r>
            <w:r w:rsidRPr="001F14B6">
              <w:rPr>
                <w:sz w:val="21"/>
                <w:szCs w:val="21"/>
              </w:rPr>
              <w:t>tidal waves (not tsunamis)</w:t>
            </w:r>
            <w:r w:rsidR="00217F67" w:rsidRPr="001F14B6">
              <w:rPr>
                <w:sz w:val="21"/>
                <w:szCs w:val="21"/>
              </w:rPr>
              <w:t xml:space="preserve"> and ocean habitats</w:t>
            </w:r>
          </w:p>
          <w:p w:rsidR="0067366F" w:rsidRPr="001F14B6" w:rsidRDefault="007B0F01" w:rsidP="00872E5A">
            <w:pPr>
              <w:pStyle w:val="ListParagraph"/>
              <w:numPr>
                <w:ilvl w:val="0"/>
                <w:numId w:val="4"/>
              </w:numPr>
              <w:spacing w:after="200" w:line="276" w:lineRule="auto"/>
              <w:jc w:val="both"/>
              <w:rPr>
                <w:sz w:val="21"/>
                <w:szCs w:val="21"/>
              </w:rPr>
            </w:pPr>
            <w:r w:rsidRPr="001F14B6">
              <w:rPr>
                <w:sz w:val="21"/>
                <w:szCs w:val="21"/>
              </w:rPr>
              <w:t>Metal deposits/geology of regions within the in the UK</w:t>
            </w:r>
            <w:r w:rsidR="00BD53E2" w:rsidRPr="001F14B6">
              <w:rPr>
                <w:sz w:val="21"/>
                <w:szCs w:val="21"/>
              </w:rPr>
              <w:t>’</w:t>
            </w:r>
          </w:p>
          <w:p w:rsidR="000F7DDB" w:rsidRPr="001F14B6" w:rsidRDefault="000F7DDB" w:rsidP="00D23728">
            <w:pPr>
              <w:jc w:val="both"/>
              <w:rPr>
                <w:sz w:val="21"/>
                <w:szCs w:val="21"/>
              </w:rPr>
            </w:pPr>
            <w:r w:rsidRPr="001F14B6">
              <w:rPr>
                <w:sz w:val="21"/>
                <w:szCs w:val="21"/>
              </w:rPr>
              <w:t xml:space="preserve">-Describe and understand key aspects of human geography, including: </w:t>
            </w:r>
          </w:p>
          <w:p w:rsidR="000F7DDB" w:rsidRPr="001F14B6" w:rsidRDefault="000F7DDB" w:rsidP="00872E5A">
            <w:pPr>
              <w:pStyle w:val="ListParagraph"/>
              <w:numPr>
                <w:ilvl w:val="0"/>
                <w:numId w:val="4"/>
              </w:numPr>
              <w:spacing w:after="200" w:line="276" w:lineRule="auto"/>
              <w:jc w:val="both"/>
              <w:rPr>
                <w:sz w:val="21"/>
                <w:szCs w:val="21"/>
              </w:rPr>
            </w:pPr>
            <w:r w:rsidRPr="001F14B6">
              <w:rPr>
                <w:sz w:val="21"/>
                <w:szCs w:val="21"/>
              </w:rPr>
              <w:t>types of settlement</w:t>
            </w:r>
          </w:p>
          <w:p w:rsidR="000F7DDB" w:rsidRPr="001F14B6" w:rsidRDefault="000F7DDB" w:rsidP="00872E5A">
            <w:pPr>
              <w:pStyle w:val="ListParagraph"/>
              <w:numPr>
                <w:ilvl w:val="0"/>
                <w:numId w:val="4"/>
              </w:numPr>
              <w:spacing w:after="200" w:line="276" w:lineRule="auto"/>
              <w:jc w:val="both"/>
              <w:rPr>
                <w:sz w:val="21"/>
                <w:szCs w:val="21"/>
              </w:rPr>
            </w:pPr>
            <w:r w:rsidRPr="001F14B6">
              <w:rPr>
                <w:sz w:val="21"/>
                <w:szCs w:val="21"/>
              </w:rPr>
              <w:t>land use</w:t>
            </w:r>
          </w:p>
          <w:p w:rsidR="007B0F01" w:rsidRPr="001F14B6" w:rsidRDefault="007B0F01" w:rsidP="00872E5A">
            <w:pPr>
              <w:pStyle w:val="ListParagraph"/>
              <w:numPr>
                <w:ilvl w:val="0"/>
                <w:numId w:val="4"/>
              </w:numPr>
              <w:spacing w:after="200" w:line="276" w:lineRule="auto"/>
              <w:jc w:val="both"/>
              <w:rPr>
                <w:sz w:val="21"/>
                <w:szCs w:val="21"/>
              </w:rPr>
            </w:pPr>
            <w:r w:rsidRPr="001F14B6">
              <w:rPr>
                <w:sz w:val="21"/>
                <w:szCs w:val="21"/>
              </w:rPr>
              <w:t>natural resource use (weapons, tools, agriculture etc.)</w:t>
            </w:r>
          </w:p>
          <w:p w:rsidR="002809E7" w:rsidRPr="001F14B6" w:rsidRDefault="002809E7" w:rsidP="00872E5A">
            <w:pPr>
              <w:pStyle w:val="ListParagraph"/>
              <w:numPr>
                <w:ilvl w:val="0"/>
                <w:numId w:val="4"/>
              </w:numPr>
              <w:jc w:val="both"/>
              <w:rPr>
                <w:sz w:val="21"/>
                <w:szCs w:val="21"/>
              </w:rPr>
            </w:pPr>
            <w:r w:rsidRPr="001F14B6">
              <w:rPr>
                <w:sz w:val="21"/>
                <w:szCs w:val="21"/>
              </w:rPr>
              <w:t>economic activity including trade links and the distribution of natural resources including energy, food, minerals, water and people</w:t>
            </w:r>
            <w:r w:rsidR="00811FD1" w:rsidRPr="001F14B6">
              <w:rPr>
                <w:sz w:val="21"/>
                <w:szCs w:val="21"/>
              </w:rPr>
              <w:t xml:space="preserve"> (ports, super tankers etc.)</w:t>
            </w:r>
            <w:r w:rsidR="00574EE9" w:rsidRPr="001F14B6">
              <w:rPr>
                <w:sz w:val="21"/>
                <w:szCs w:val="21"/>
              </w:rPr>
              <w:t>.</w:t>
            </w:r>
          </w:p>
          <w:p w:rsidR="00145F4A" w:rsidRPr="001F14B6" w:rsidRDefault="00145F4A" w:rsidP="00872E5A">
            <w:pPr>
              <w:pStyle w:val="ListParagraph"/>
              <w:numPr>
                <w:ilvl w:val="0"/>
                <w:numId w:val="4"/>
              </w:numPr>
              <w:jc w:val="both"/>
              <w:rPr>
                <w:sz w:val="21"/>
                <w:szCs w:val="21"/>
              </w:rPr>
            </w:pPr>
            <w:r w:rsidRPr="001F14B6">
              <w:rPr>
                <w:sz w:val="21"/>
                <w:szCs w:val="21"/>
              </w:rPr>
              <w:t>Pollution is our oceans</w:t>
            </w:r>
          </w:p>
          <w:p w:rsidR="00574EE9" w:rsidRPr="001F14B6" w:rsidRDefault="00574EE9" w:rsidP="00872E5A">
            <w:pPr>
              <w:pStyle w:val="ListParagraph"/>
              <w:numPr>
                <w:ilvl w:val="0"/>
                <w:numId w:val="4"/>
              </w:numPr>
              <w:jc w:val="both"/>
              <w:rPr>
                <w:sz w:val="21"/>
                <w:szCs w:val="21"/>
              </w:rPr>
            </w:pPr>
            <w:r w:rsidRPr="001F14B6">
              <w:rPr>
                <w:sz w:val="21"/>
                <w:szCs w:val="21"/>
              </w:rPr>
              <w:t>Trade Triangle</w:t>
            </w:r>
          </w:p>
          <w:p w:rsidR="002809E7" w:rsidRPr="001F14B6" w:rsidRDefault="002809E7" w:rsidP="00D23728">
            <w:pPr>
              <w:jc w:val="both"/>
              <w:rPr>
                <w:sz w:val="21"/>
                <w:szCs w:val="21"/>
              </w:rPr>
            </w:pPr>
          </w:p>
          <w:p w:rsidR="00A117A5" w:rsidRPr="001F14B6" w:rsidRDefault="00A117A5" w:rsidP="00D23728">
            <w:pPr>
              <w:jc w:val="both"/>
              <w:rPr>
                <w:sz w:val="21"/>
                <w:szCs w:val="21"/>
              </w:rPr>
            </w:pPr>
            <w:r w:rsidRPr="001F14B6">
              <w:rPr>
                <w:sz w:val="21"/>
                <w:szCs w:val="21"/>
              </w:rPr>
              <w:t>-Deepen an understanding of the interaction between physical and human processes e.g. understand how human activity is influenced by climate and weather (forced migration/land use/economic exploitation).</w:t>
            </w:r>
          </w:p>
          <w:p w:rsidR="00574EE9" w:rsidRPr="001F14B6" w:rsidRDefault="00574EE9" w:rsidP="00D23728">
            <w:pPr>
              <w:jc w:val="both"/>
              <w:rPr>
                <w:sz w:val="21"/>
                <w:szCs w:val="21"/>
              </w:rPr>
            </w:pPr>
          </w:p>
          <w:p w:rsidR="00574EE9" w:rsidRPr="001F14B6" w:rsidRDefault="00574EE9" w:rsidP="00D23728">
            <w:pPr>
              <w:jc w:val="both"/>
              <w:rPr>
                <w:sz w:val="21"/>
                <w:szCs w:val="21"/>
              </w:rPr>
            </w:pPr>
            <w:r w:rsidRPr="001F14B6">
              <w:rPr>
                <w:sz w:val="21"/>
                <w:szCs w:val="21"/>
              </w:rPr>
              <w:t>-Begin to understand and explain how countries and geographical regions are interconnected and interdependent</w:t>
            </w:r>
          </w:p>
        </w:tc>
        <w:tc>
          <w:tcPr>
            <w:tcW w:w="3847" w:type="dxa"/>
          </w:tcPr>
          <w:p w:rsidR="00522B1E" w:rsidRPr="001F14B6" w:rsidRDefault="00522B1E" w:rsidP="00D23728">
            <w:pPr>
              <w:jc w:val="both"/>
              <w:rPr>
                <w:sz w:val="21"/>
                <w:szCs w:val="21"/>
                <w:u w:val="single"/>
              </w:rPr>
            </w:pPr>
            <w:r w:rsidRPr="001F14B6">
              <w:rPr>
                <w:sz w:val="21"/>
                <w:szCs w:val="21"/>
                <w:u w:val="single"/>
              </w:rPr>
              <w:t>4. Place Knowledge</w:t>
            </w:r>
          </w:p>
          <w:p w:rsidR="00D373D5" w:rsidRPr="001F14B6" w:rsidRDefault="00D373D5" w:rsidP="00D23728">
            <w:pPr>
              <w:jc w:val="both"/>
              <w:rPr>
                <w:sz w:val="21"/>
                <w:szCs w:val="21"/>
              </w:rPr>
            </w:pPr>
          </w:p>
          <w:p w:rsidR="0067366F" w:rsidRPr="001F14B6" w:rsidRDefault="007B0F01" w:rsidP="00D23728">
            <w:pPr>
              <w:jc w:val="both"/>
              <w:rPr>
                <w:sz w:val="21"/>
                <w:szCs w:val="21"/>
              </w:rPr>
            </w:pPr>
            <w:r w:rsidRPr="001F14B6">
              <w:rPr>
                <w:sz w:val="21"/>
                <w:szCs w:val="21"/>
              </w:rPr>
              <w:t>-U</w:t>
            </w:r>
            <w:r w:rsidR="0067366F" w:rsidRPr="001F14B6">
              <w:rPr>
                <w:sz w:val="21"/>
                <w:szCs w:val="21"/>
              </w:rPr>
              <w:t>nderstand geographical similarities and differences through the study of human and physical geography of a region of the United Kingdom,</w:t>
            </w:r>
            <w:r w:rsidR="0027568E" w:rsidRPr="001F14B6">
              <w:rPr>
                <w:sz w:val="21"/>
                <w:szCs w:val="21"/>
              </w:rPr>
              <w:t xml:space="preserve"> Africa and/or a region within the Caribbean.</w:t>
            </w:r>
          </w:p>
          <w:p w:rsidR="00574EE9" w:rsidRPr="001F14B6" w:rsidRDefault="00574EE9" w:rsidP="00D23728">
            <w:pPr>
              <w:jc w:val="both"/>
              <w:rPr>
                <w:sz w:val="21"/>
                <w:szCs w:val="21"/>
              </w:rPr>
            </w:pPr>
          </w:p>
          <w:p w:rsidR="00574EE9" w:rsidRPr="001F14B6" w:rsidRDefault="00574EE9" w:rsidP="00D23728">
            <w:pPr>
              <w:jc w:val="both"/>
              <w:rPr>
                <w:sz w:val="21"/>
                <w:szCs w:val="21"/>
              </w:rPr>
            </w:pPr>
            <w:r w:rsidRPr="001F14B6">
              <w:rPr>
                <w:sz w:val="21"/>
                <w:szCs w:val="21"/>
              </w:rPr>
              <w:t>-Begin to understand and explain geographical diversity across the world.</w:t>
            </w:r>
          </w:p>
        </w:tc>
      </w:tr>
    </w:tbl>
    <w:p w:rsidR="00541B73" w:rsidRDefault="00541B73" w:rsidP="00D23728">
      <w:pPr>
        <w:spacing w:after="0"/>
        <w:jc w:val="both"/>
      </w:pPr>
    </w:p>
    <w:p w:rsidR="00541B73" w:rsidRDefault="00541B73" w:rsidP="00D23728">
      <w:pPr>
        <w:jc w:val="both"/>
      </w:pPr>
      <w:r>
        <w:br w:type="page"/>
      </w:r>
    </w:p>
    <w:p w:rsidR="00522B1E" w:rsidRDefault="00522B1E" w:rsidP="00D23728">
      <w:pPr>
        <w:spacing w:after="0"/>
        <w:jc w:val="both"/>
      </w:pPr>
    </w:p>
    <w:tbl>
      <w:tblPr>
        <w:tblStyle w:val="TableGrid"/>
        <w:tblW w:w="0" w:type="auto"/>
        <w:tblLook w:val="04A0" w:firstRow="1" w:lastRow="0" w:firstColumn="1" w:lastColumn="0" w:noHBand="0" w:noVBand="1"/>
      </w:tblPr>
      <w:tblGrid>
        <w:gridCol w:w="3847"/>
        <w:gridCol w:w="3847"/>
        <w:gridCol w:w="3847"/>
        <w:gridCol w:w="3847"/>
      </w:tblGrid>
      <w:tr w:rsidR="00522B1E" w:rsidTr="003E385F">
        <w:tc>
          <w:tcPr>
            <w:tcW w:w="15388" w:type="dxa"/>
            <w:gridSpan w:val="4"/>
          </w:tcPr>
          <w:p w:rsidR="00522B1E" w:rsidRDefault="00522B1E" w:rsidP="00D23728">
            <w:pPr>
              <w:jc w:val="both"/>
            </w:pPr>
            <w:r>
              <w:br w:type="page"/>
            </w:r>
            <w:r w:rsidRPr="00486B9A">
              <w:rPr>
                <w:u w:val="single"/>
              </w:rPr>
              <w:t>Year Group:</w:t>
            </w:r>
            <w:r>
              <w:t xml:space="preserve"> 6</w:t>
            </w:r>
          </w:p>
        </w:tc>
      </w:tr>
      <w:tr w:rsidR="00D373D5" w:rsidTr="003E385F">
        <w:tc>
          <w:tcPr>
            <w:tcW w:w="15388" w:type="dxa"/>
            <w:gridSpan w:val="4"/>
          </w:tcPr>
          <w:p w:rsidR="00D373D5" w:rsidRDefault="00D373D5" w:rsidP="00D23728">
            <w:pPr>
              <w:jc w:val="both"/>
              <w:rPr>
                <w:u w:val="single"/>
              </w:rPr>
            </w:pPr>
            <w:r w:rsidRPr="00B560C1">
              <w:rPr>
                <w:u w:val="single"/>
              </w:rPr>
              <w:t>Links to Prior Learning:</w:t>
            </w:r>
          </w:p>
          <w:p w:rsidR="00586FA3" w:rsidRPr="00B560C1" w:rsidRDefault="00586FA3" w:rsidP="00D23728">
            <w:pPr>
              <w:jc w:val="both"/>
            </w:pPr>
          </w:p>
          <w:p w:rsidR="00D373D5" w:rsidRDefault="00586FA3" w:rsidP="00D23728">
            <w:pPr>
              <w:jc w:val="both"/>
            </w:pPr>
            <w:r>
              <w:t xml:space="preserve">By the time Bluecoat Primary Academy learners become Year 6 children, they will have a strong understanding of their place within the world, the similarities and differences between their locality, and the UK as a whole, and a wide range of locations on almost all continents, including human and physical features, natural </w:t>
            </w:r>
            <w:r w:rsidR="00FF63C1">
              <w:t>occurrences</w:t>
            </w:r>
            <w:r>
              <w:t xml:space="preserve">, biomes, climate zones, land use and the economic and ecological impact of human activity on these locations. </w:t>
            </w:r>
            <w:r w:rsidR="00FF63C1">
              <w:t>Cartographical and map reading skills, analysis of data - some of which obtained from first hand - primary fieldwork, and the reading of a variety of visual representations of the previously mentioned human and physical geographic features, are all geographical skills that learners will be experienced in undertaking. Yeah 6 geographical learning, therefore, will allow opportunities to retrieve and build upon prior knowledge and skills through the study of a broader range of locations, countries and regions of previously visited continents, further building a library of information and knowledge our learners can use for comparison, analysis and hypothesis. Through accessing data charts and graphs, applying prior and newly obtained knowledge, learners will make reasoned predictions about the location of natural disasters and make the connection between these to describe the human impact of such disasters</w:t>
            </w:r>
            <w:r w:rsidR="00D23728">
              <w:t>, be it forced migration, resulting from loss of home and/or economic ruin, impacted international trade, both areas of learning built up in previous years</w:t>
            </w:r>
            <w:r w:rsidR="00FF63C1">
              <w:t>.</w:t>
            </w:r>
            <w:r w:rsidR="00BF63FE">
              <w:t xml:space="preserve"> </w:t>
            </w:r>
          </w:p>
          <w:p w:rsidR="00BF63FE" w:rsidRPr="00B560C1" w:rsidRDefault="00BF63FE" w:rsidP="00D23728">
            <w:pPr>
              <w:jc w:val="both"/>
            </w:pPr>
          </w:p>
        </w:tc>
      </w:tr>
      <w:tr w:rsidR="00A84C97" w:rsidTr="003E385F">
        <w:tc>
          <w:tcPr>
            <w:tcW w:w="15388" w:type="dxa"/>
            <w:gridSpan w:val="4"/>
          </w:tcPr>
          <w:p w:rsidR="00A84C97" w:rsidRPr="002F4462" w:rsidRDefault="00C56900" w:rsidP="00D23728">
            <w:pPr>
              <w:jc w:val="both"/>
              <w:rPr>
                <w:u w:val="single"/>
              </w:rPr>
            </w:pPr>
            <w:r w:rsidRPr="002F4462">
              <w:rPr>
                <w:u w:val="single"/>
              </w:rPr>
              <w:t>Suggested Geography Links to Themes:</w:t>
            </w:r>
          </w:p>
          <w:p w:rsidR="00D373D5" w:rsidRPr="002F4462" w:rsidRDefault="00D373D5" w:rsidP="00D23728">
            <w:pPr>
              <w:jc w:val="both"/>
              <w:rPr>
                <w:u w:val="single"/>
              </w:rPr>
            </w:pPr>
          </w:p>
          <w:p w:rsidR="00D373D5" w:rsidRPr="002F4462" w:rsidRDefault="00D373D5" w:rsidP="00D23728">
            <w:pPr>
              <w:jc w:val="both"/>
              <w:rPr>
                <w:u w:val="single"/>
              </w:rPr>
            </w:pPr>
            <w:r w:rsidRPr="002F4462">
              <w:rPr>
                <w:u w:val="single"/>
              </w:rPr>
              <w:t>Europe</w:t>
            </w:r>
          </w:p>
          <w:p w:rsidR="00D373D5" w:rsidRDefault="00787BBF" w:rsidP="00D23728">
            <w:pPr>
              <w:jc w:val="both"/>
            </w:pPr>
            <w:r>
              <w:t>The study of Europe, including Russia,</w:t>
            </w:r>
            <w:r w:rsidR="00021C80">
              <w:t xml:space="preserve"> based on </w:t>
            </w:r>
            <w:r w:rsidR="00041ABA">
              <w:t>modern</w:t>
            </w:r>
            <w:r w:rsidR="00021C80">
              <w:t xml:space="preserve"> conflicts, </w:t>
            </w:r>
            <w:r>
              <w:t>will allow for further deepening of place</w:t>
            </w:r>
            <w:r w:rsidR="00021C80">
              <w:t xml:space="preserve"> and</w:t>
            </w:r>
            <w:r>
              <w:t xml:space="preserve"> human an</w:t>
            </w:r>
            <w:r w:rsidR="00021C80">
              <w:t>d physical geographical feature</w:t>
            </w:r>
            <w:r>
              <w:t xml:space="preserve"> knowledge, adding to </w:t>
            </w:r>
            <w:r w:rsidR="00C42A90">
              <w:t>already secure place and location knowledge. Through studying locations across continental Europe</w:t>
            </w:r>
            <w:r w:rsidR="00F90D11">
              <w:t>, using maps to identify countries, regions and their topography, and comparing the relative climates to prior knowledge of that of other continents, children will have a deep and broad knowledge of place. A focus on</w:t>
            </w:r>
            <w:r w:rsidR="00041ABA">
              <w:t xml:space="preserve"> the then USSR, now Russia</w:t>
            </w:r>
            <w:r w:rsidR="00F90D11">
              <w:t xml:space="preserve">, </w:t>
            </w:r>
            <w:r w:rsidR="00041ABA">
              <w:t xml:space="preserve">and potentially Poland, will be </w:t>
            </w:r>
            <w:r w:rsidR="00F90D11">
              <w:t>the first time this large</w:t>
            </w:r>
            <w:r w:rsidR="00041ABA">
              <w:t xml:space="preserve"> Eastern European</w:t>
            </w:r>
            <w:r w:rsidR="00F90D11">
              <w:t xml:space="preserve"> nation is brought to the attention of our learners, </w:t>
            </w:r>
            <w:r w:rsidR="00041ABA">
              <w:t xml:space="preserve">and </w:t>
            </w:r>
            <w:r w:rsidR="00F90D11">
              <w:t>will provide distinct comparison opportunities between it</w:t>
            </w:r>
            <w:r w:rsidR="00041ABA">
              <w:t>, the UK</w:t>
            </w:r>
            <w:r w:rsidR="00F90D11">
              <w:t xml:space="preserve"> and the rest of Europe, in terms of </w:t>
            </w:r>
            <w:r w:rsidR="00041ABA">
              <w:t xml:space="preserve">population density, using data to support learning, and political lines. </w:t>
            </w:r>
          </w:p>
          <w:p w:rsidR="00041ABA" w:rsidRPr="009211DC" w:rsidRDefault="00041ABA" w:rsidP="00D23728">
            <w:pPr>
              <w:jc w:val="both"/>
              <w:rPr>
                <w:u w:val="single"/>
              </w:rPr>
            </w:pPr>
          </w:p>
          <w:p w:rsidR="00D373D5" w:rsidRPr="009211DC" w:rsidRDefault="00D373D5" w:rsidP="00D23728">
            <w:pPr>
              <w:jc w:val="both"/>
              <w:rPr>
                <w:u w:val="single"/>
              </w:rPr>
            </w:pPr>
            <w:r w:rsidRPr="009211DC">
              <w:rPr>
                <w:u w:val="single"/>
              </w:rPr>
              <w:t>Asia</w:t>
            </w:r>
          </w:p>
          <w:p w:rsidR="00D373D5" w:rsidRPr="009211DC" w:rsidRDefault="009211DC" w:rsidP="00D23728">
            <w:pPr>
              <w:jc w:val="both"/>
            </w:pPr>
            <w:r w:rsidRPr="009211DC">
              <w:t xml:space="preserve">Building on </w:t>
            </w:r>
            <w:r>
              <w:t xml:space="preserve">prior learning and knowledge from Year 4, where learners first encountered the continent of Asia when studying India as part of the Victorian Empire, this unit of learning </w:t>
            </w:r>
            <w:r w:rsidR="00624130">
              <w:t xml:space="preserve">will allow opportunities for further consolidating </w:t>
            </w:r>
            <w:r w:rsidR="00387043">
              <w:t xml:space="preserve">map skills, topographical study of the continents hills, mountains, coasts and rivers.  Comparisons between different countries, regions and locations within Asia, with regards to climate zones, vegetation belts, </w:t>
            </w:r>
            <w:r w:rsidR="00F346F3">
              <w:t xml:space="preserve">land use </w:t>
            </w:r>
            <w:r w:rsidR="00AD692C">
              <w:t xml:space="preserve">is possible, </w:t>
            </w:r>
            <w:r w:rsidR="00F346F3">
              <w:t>and</w:t>
            </w:r>
            <w:r w:rsidR="00AD692C">
              <w:t xml:space="preserve"> a study based in Asia will</w:t>
            </w:r>
            <w:r w:rsidR="00F346F3">
              <w:t xml:space="preserve"> provide a bridging link to the next unit of learning, </w:t>
            </w:r>
            <w:r w:rsidR="00AD692C">
              <w:t>where the South East Asian exposure to such natural disasters, due to its proximity to the ‘Ring of Fire’ and being located near a number of tectonic plates, each moving and causing changes to the physical landscape and human use of that landscape.</w:t>
            </w:r>
          </w:p>
          <w:p w:rsidR="00D373D5" w:rsidRPr="001E3320" w:rsidRDefault="00D373D5" w:rsidP="00D23728">
            <w:pPr>
              <w:jc w:val="both"/>
              <w:rPr>
                <w:color w:val="FF0000"/>
                <w:u w:val="single"/>
              </w:rPr>
            </w:pPr>
          </w:p>
          <w:p w:rsidR="00C56900" w:rsidRPr="002F4462" w:rsidRDefault="00D373D5" w:rsidP="00D23728">
            <w:pPr>
              <w:jc w:val="both"/>
              <w:rPr>
                <w:u w:val="single"/>
              </w:rPr>
            </w:pPr>
            <w:r w:rsidRPr="002F4462">
              <w:rPr>
                <w:u w:val="single"/>
              </w:rPr>
              <w:t>Mountains, Volcanoes and Earthquakes</w:t>
            </w:r>
          </w:p>
          <w:p w:rsidR="00C56900" w:rsidRPr="002F4462" w:rsidRDefault="00411FC2" w:rsidP="00D23728">
            <w:pPr>
              <w:jc w:val="both"/>
            </w:pPr>
            <w:r w:rsidRPr="002F4462">
              <w:t xml:space="preserve">This unit of learning will provide </w:t>
            </w:r>
            <w:r w:rsidR="002F4462">
              <w:t>children</w:t>
            </w:r>
            <w:r w:rsidRPr="002F4462">
              <w:t xml:space="preserve"> with a new and unique view of the world, and visual representations to support it, looking first at how the Earth is made up from inner core to </w:t>
            </w:r>
            <w:r w:rsidR="002F4462">
              <w:t>crust. This will lead on</w:t>
            </w:r>
            <w:r w:rsidRPr="002F4462">
              <w:t xml:space="preserve"> to</w:t>
            </w:r>
            <w:r w:rsidR="002F4462">
              <w:t xml:space="preserve"> studding</w:t>
            </w:r>
            <w:r w:rsidRPr="002F4462">
              <w:t xml:space="preserve"> tectonic plates and </w:t>
            </w:r>
            <w:r w:rsidR="002F4462" w:rsidRPr="002F4462">
              <w:t xml:space="preserve">how this ‘jigsaw’ </w:t>
            </w:r>
            <w:r w:rsidR="002F4462">
              <w:t xml:space="preserve">of the Earth’s crust </w:t>
            </w:r>
            <w:r w:rsidR="002F4462" w:rsidRPr="002F4462">
              <w:t xml:space="preserve">is constantly moving, redefining the physical landscape features, leading to natural disasters, such as earthquakes, tsunamis and volcanic eruptions which impact human geographical features. The use of maps, data, graphs and digital sources of information to support learning will be a clear area of progression from previous years, </w:t>
            </w:r>
            <w:r w:rsidR="002F4462">
              <w:t>allowing</w:t>
            </w:r>
            <w:r w:rsidR="002F4462" w:rsidRPr="002F4462">
              <w:t xml:space="preserve"> learners to hypothesise where </w:t>
            </w:r>
            <w:r w:rsidR="002F4462">
              <w:t>such</w:t>
            </w:r>
            <w:r w:rsidR="002F4462" w:rsidRPr="002F4462">
              <w:t xml:space="preserve"> natural disasters/occurrences are most likely to take place, and why the effects of earthquakes are usually mild in the UK compared to other locations, namely those near fault lines. </w:t>
            </w:r>
          </w:p>
          <w:p w:rsidR="00D373D5" w:rsidRPr="001E3320" w:rsidRDefault="00D373D5" w:rsidP="00D23728">
            <w:pPr>
              <w:jc w:val="both"/>
              <w:rPr>
                <w:color w:val="FF0000"/>
              </w:rPr>
            </w:pPr>
          </w:p>
        </w:tc>
      </w:tr>
      <w:tr w:rsidR="00522B1E" w:rsidTr="003E385F">
        <w:tc>
          <w:tcPr>
            <w:tcW w:w="15388" w:type="dxa"/>
            <w:gridSpan w:val="4"/>
          </w:tcPr>
          <w:p w:rsidR="00522B1E" w:rsidRPr="00486B9A" w:rsidRDefault="00522B1E" w:rsidP="00D23728">
            <w:pPr>
              <w:jc w:val="both"/>
              <w:rPr>
                <w:u w:val="single"/>
              </w:rPr>
            </w:pPr>
            <w:r w:rsidRPr="00486B9A">
              <w:rPr>
                <w:u w:val="single"/>
              </w:rPr>
              <w:t>Factual Knowledge</w:t>
            </w:r>
            <w:r w:rsidR="00C56900">
              <w:rPr>
                <w:u w:val="single"/>
              </w:rPr>
              <w:t xml:space="preserve"> and Skills</w:t>
            </w:r>
            <w:r w:rsidRPr="00486B9A">
              <w:rPr>
                <w:u w:val="single"/>
              </w:rPr>
              <w:t>:</w:t>
            </w:r>
          </w:p>
        </w:tc>
      </w:tr>
      <w:tr w:rsidR="00C01899" w:rsidTr="003E385F">
        <w:tc>
          <w:tcPr>
            <w:tcW w:w="3847" w:type="dxa"/>
          </w:tcPr>
          <w:p w:rsidR="000F7DDB" w:rsidRPr="001F14B6" w:rsidRDefault="00D373D5" w:rsidP="00D23728">
            <w:pPr>
              <w:jc w:val="both"/>
              <w:rPr>
                <w:sz w:val="21"/>
                <w:szCs w:val="21"/>
                <w:u w:val="single"/>
              </w:rPr>
            </w:pPr>
            <w:r w:rsidRPr="001F14B6">
              <w:rPr>
                <w:sz w:val="21"/>
                <w:szCs w:val="21"/>
                <w:u w:val="single"/>
              </w:rPr>
              <w:t xml:space="preserve">1. </w:t>
            </w:r>
            <w:r w:rsidR="000F7DDB" w:rsidRPr="001F14B6">
              <w:rPr>
                <w:sz w:val="21"/>
                <w:szCs w:val="21"/>
                <w:u w:val="single"/>
              </w:rPr>
              <w:t>Geographical Skills and Fieldwork</w:t>
            </w:r>
          </w:p>
          <w:p w:rsidR="00D373D5" w:rsidRPr="001F14B6" w:rsidRDefault="00D373D5" w:rsidP="00D23728">
            <w:pPr>
              <w:jc w:val="both"/>
              <w:rPr>
                <w:sz w:val="21"/>
                <w:szCs w:val="21"/>
              </w:rPr>
            </w:pPr>
          </w:p>
          <w:p w:rsidR="00C01899" w:rsidRPr="001F14B6" w:rsidRDefault="00C01899" w:rsidP="00D23728">
            <w:pPr>
              <w:jc w:val="both"/>
              <w:rPr>
                <w:sz w:val="21"/>
                <w:szCs w:val="21"/>
              </w:rPr>
            </w:pPr>
            <w:r w:rsidRPr="001F14B6">
              <w:rPr>
                <w:sz w:val="21"/>
                <w:szCs w:val="21"/>
              </w:rPr>
              <w:t>-U</w:t>
            </w:r>
            <w:r w:rsidR="002809E7" w:rsidRPr="001F14B6">
              <w:rPr>
                <w:sz w:val="21"/>
                <w:szCs w:val="21"/>
              </w:rPr>
              <w:t>se maps, atlases, globes and d</w:t>
            </w:r>
            <w:r w:rsidRPr="001F14B6">
              <w:rPr>
                <w:sz w:val="21"/>
                <w:szCs w:val="21"/>
              </w:rPr>
              <w:t xml:space="preserve">igital/computer mapping to locate countries and describe features studied.  </w:t>
            </w:r>
          </w:p>
          <w:p w:rsidR="00C01899" w:rsidRPr="001F14B6" w:rsidRDefault="00C01899" w:rsidP="00D23728">
            <w:pPr>
              <w:jc w:val="both"/>
              <w:rPr>
                <w:sz w:val="21"/>
                <w:szCs w:val="21"/>
              </w:rPr>
            </w:pPr>
          </w:p>
          <w:p w:rsidR="00C01899" w:rsidRPr="001F14B6" w:rsidRDefault="00C01899" w:rsidP="00D23728">
            <w:pPr>
              <w:jc w:val="both"/>
              <w:rPr>
                <w:sz w:val="21"/>
                <w:szCs w:val="21"/>
              </w:rPr>
            </w:pPr>
            <w:r w:rsidRPr="001F14B6">
              <w:rPr>
                <w:sz w:val="21"/>
                <w:szCs w:val="21"/>
              </w:rPr>
              <w:t>-Use the eight points of a compass, four and six-figure grid references, symbols and key (including the use of</w:t>
            </w:r>
            <w:r w:rsidR="009E7A4B" w:rsidRPr="001F14B6">
              <w:rPr>
                <w:sz w:val="21"/>
                <w:szCs w:val="21"/>
              </w:rPr>
              <w:t xml:space="preserve"> </w:t>
            </w:r>
            <w:r w:rsidR="00365853" w:rsidRPr="001F14B6">
              <w:rPr>
                <w:sz w:val="21"/>
                <w:szCs w:val="21"/>
              </w:rPr>
              <w:t>medium</w:t>
            </w:r>
            <w:r w:rsidR="009E7A4B" w:rsidRPr="001F14B6">
              <w:rPr>
                <w:sz w:val="21"/>
                <w:szCs w:val="21"/>
              </w:rPr>
              <w:t xml:space="preserve"> scale</w:t>
            </w:r>
            <w:r w:rsidRPr="001F14B6">
              <w:rPr>
                <w:sz w:val="21"/>
                <w:szCs w:val="21"/>
              </w:rPr>
              <w:t xml:space="preserve"> Ordnance Survey maps) to build their knowledge of the United Kingdom and the wider world</w:t>
            </w:r>
            <w:r w:rsidR="000F7DDB" w:rsidRPr="001F14B6">
              <w:rPr>
                <w:sz w:val="21"/>
                <w:szCs w:val="21"/>
              </w:rPr>
              <w:t>.</w:t>
            </w:r>
            <w:r w:rsidRPr="001F14B6">
              <w:rPr>
                <w:sz w:val="21"/>
                <w:szCs w:val="21"/>
              </w:rPr>
              <w:t xml:space="preserve">  </w:t>
            </w:r>
          </w:p>
          <w:p w:rsidR="00C01899" w:rsidRPr="001F14B6" w:rsidRDefault="00C01899" w:rsidP="00D23728">
            <w:pPr>
              <w:jc w:val="both"/>
              <w:rPr>
                <w:sz w:val="21"/>
                <w:szCs w:val="21"/>
              </w:rPr>
            </w:pPr>
          </w:p>
          <w:p w:rsidR="00C01899" w:rsidRPr="001F14B6" w:rsidRDefault="00C01899" w:rsidP="00D23728">
            <w:pPr>
              <w:jc w:val="both"/>
              <w:rPr>
                <w:sz w:val="21"/>
                <w:szCs w:val="21"/>
              </w:rPr>
            </w:pPr>
            <w:r w:rsidRPr="001F14B6">
              <w:rPr>
                <w:sz w:val="21"/>
                <w:szCs w:val="21"/>
              </w:rPr>
              <w:t>-Use fieldwork to observe, measure, record and present the human and physical features in the local area using a range of methods, including sketch maps, plans and graphs, and digital technologies.</w:t>
            </w:r>
          </w:p>
        </w:tc>
        <w:tc>
          <w:tcPr>
            <w:tcW w:w="3847" w:type="dxa"/>
          </w:tcPr>
          <w:p w:rsidR="000F7DDB" w:rsidRPr="001F14B6" w:rsidRDefault="000F7DDB" w:rsidP="00D23728">
            <w:pPr>
              <w:jc w:val="both"/>
              <w:rPr>
                <w:sz w:val="21"/>
                <w:szCs w:val="21"/>
                <w:u w:val="single"/>
              </w:rPr>
            </w:pPr>
            <w:r w:rsidRPr="001F14B6">
              <w:rPr>
                <w:sz w:val="21"/>
                <w:szCs w:val="21"/>
                <w:u w:val="single"/>
              </w:rPr>
              <w:t xml:space="preserve">2. Location Knowledge </w:t>
            </w:r>
          </w:p>
          <w:p w:rsidR="00D373D5" w:rsidRPr="001F14B6" w:rsidRDefault="00D373D5" w:rsidP="00D23728">
            <w:pPr>
              <w:jc w:val="both"/>
              <w:rPr>
                <w:sz w:val="21"/>
                <w:szCs w:val="21"/>
                <w:u w:val="single"/>
              </w:rPr>
            </w:pPr>
          </w:p>
          <w:p w:rsidR="000F7DDB" w:rsidRPr="001F14B6" w:rsidRDefault="000F7DDB" w:rsidP="00D23728">
            <w:pPr>
              <w:jc w:val="both"/>
              <w:rPr>
                <w:sz w:val="21"/>
                <w:szCs w:val="21"/>
              </w:rPr>
            </w:pPr>
            <w:r w:rsidRPr="001F14B6">
              <w:rPr>
                <w:sz w:val="21"/>
                <w:szCs w:val="21"/>
              </w:rPr>
              <w:t xml:space="preserve">-Locate the world’s countries, using maps to focus on Europe (including the location of Russia) concentrating on their environmental regions, key physical and human characteristics, countries, and major cities  </w:t>
            </w:r>
          </w:p>
          <w:p w:rsidR="000F7DDB" w:rsidRPr="001F14B6" w:rsidRDefault="000F7DDB" w:rsidP="00D23728">
            <w:pPr>
              <w:jc w:val="both"/>
              <w:rPr>
                <w:sz w:val="21"/>
                <w:szCs w:val="21"/>
              </w:rPr>
            </w:pPr>
          </w:p>
          <w:p w:rsidR="000F7DDB" w:rsidRPr="001F14B6" w:rsidRDefault="000F7DDB" w:rsidP="00D23728">
            <w:pPr>
              <w:jc w:val="both"/>
              <w:rPr>
                <w:sz w:val="21"/>
                <w:szCs w:val="21"/>
              </w:rPr>
            </w:pPr>
            <w:r w:rsidRPr="001F14B6">
              <w:rPr>
                <w:sz w:val="21"/>
                <w:szCs w:val="21"/>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000F7DDB" w:rsidRPr="001F14B6" w:rsidRDefault="000F7DDB" w:rsidP="00D23728">
            <w:pPr>
              <w:jc w:val="both"/>
              <w:rPr>
                <w:sz w:val="21"/>
                <w:szCs w:val="21"/>
              </w:rPr>
            </w:pPr>
          </w:p>
          <w:p w:rsidR="000F7DDB" w:rsidRPr="001F14B6" w:rsidRDefault="000F7DDB" w:rsidP="00D23728">
            <w:pPr>
              <w:jc w:val="both"/>
              <w:rPr>
                <w:sz w:val="21"/>
                <w:szCs w:val="21"/>
              </w:rPr>
            </w:pPr>
            <w:r w:rsidRPr="001F14B6">
              <w:rPr>
                <w:sz w:val="21"/>
                <w:szCs w:val="21"/>
              </w:rPr>
              <w:t xml:space="preserve">-Locate and describe several physical environments in the UK, e.g. coastal and mountain environments, and </w:t>
            </w:r>
            <w:r w:rsidR="00D373D5" w:rsidRPr="001F14B6">
              <w:rPr>
                <w:sz w:val="21"/>
                <w:szCs w:val="21"/>
              </w:rPr>
              <w:t>how they have changed over time</w:t>
            </w:r>
            <w:r w:rsidRPr="001F14B6">
              <w:rPr>
                <w:sz w:val="21"/>
                <w:szCs w:val="21"/>
              </w:rPr>
              <w:t xml:space="preserve">.  </w:t>
            </w:r>
          </w:p>
          <w:p w:rsidR="000F7DDB" w:rsidRPr="001F14B6" w:rsidRDefault="000F7DDB" w:rsidP="00D23728">
            <w:pPr>
              <w:jc w:val="both"/>
              <w:rPr>
                <w:sz w:val="21"/>
                <w:szCs w:val="21"/>
              </w:rPr>
            </w:pPr>
          </w:p>
          <w:p w:rsidR="000F7DDB" w:rsidRPr="001F14B6" w:rsidRDefault="000F7DDB" w:rsidP="00D23728">
            <w:pPr>
              <w:jc w:val="both"/>
              <w:rPr>
                <w:sz w:val="21"/>
                <w:szCs w:val="21"/>
              </w:rPr>
            </w:pPr>
            <w:r w:rsidRPr="001F14B6">
              <w:rPr>
                <w:sz w:val="21"/>
                <w:szCs w:val="21"/>
              </w:rPr>
              <w:t xml:space="preserve">-Locate the UK's major urban areas, knowing some of their distinct characteristics and how some of these have changed over time.   </w:t>
            </w:r>
          </w:p>
          <w:p w:rsidR="000F7DDB" w:rsidRPr="001F14B6" w:rsidRDefault="000F7DDB" w:rsidP="00D23728">
            <w:pPr>
              <w:jc w:val="both"/>
              <w:rPr>
                <w:sz w:val="21"/>
                <w:szCs w:val="21"/>
              </w:rPr>
            </w:pPr>
          </w:p>
          <w:p w:rsidR="00C01899" w:rsidRPr="001F14B6" w:rsidRDefault="000F7DDB" w:rsidP="00D23728">
            <w:pPr>
              <w:jc w:val="both"/>
              <w:rPr>
                <w:sz w:val="21"/>
                <w:szCs w:val="21"/>
              </w:rPr>
            </w:pPr>
            <w:r w:rsidRPr="001F14B6">
              <w:rPr>
                <w:sz w:val="21"/>
                <w:szCs w:val="21"/>
              </w:rPr>
              <w:t>-Recognise broad land-use patterns of the UK.</w:t>
            </w:r>
          </w:p>
        </w:tc>
        <w:tc>
          <w:tcPr>
            <w:tcW w:w="3847" w:type="dxa"/>
          </w:tcPr>
          <w:p w:rsidR="000F7DDB" w:rsidRPr="001F14B6" w:rsidRDefault="000F7DDB" w:rsidP="00D23728">
            <w:pPr>
              <w:jc w:val="both"/>
              <w:rPr>
                <w:sz w:val="21"/>
                <w:szCs w:val="21"/>
                <w:u w:val="single"/>
              </w:rPr>
            </w:pPr>
            <w:r w:rsidRPr="001F14B6">
              <w:rPr>
                <w:sz w:val="21"/>
                <w:szCs w:val="21"/>
                <w:u w:val="single"/>
              </w:rPr>
              <w:t xml:space="preserve">3. Human and Physical Geography </w:t>
            </w:r>
          </w:p>
          <w:p w:rsidR="00D373D5" w:rsidRPr="001F14B6" w:rsidRDefault="00D373D5" w:rsidP="00D23728">
            <w:pPr>
              <w:jc w:val="both"/>
              <w:rPr>
                <w:sz w:val="21"/>
                <w:szCs w:val="21"/>
                <w:u w:val="single"/>
              </w:rPr>
            </w:pPr>
          </w:p>
          <w:p w:rsidR="000F7DDB" w:rsidRPr="001F14B6" w:rsidRDefault="000F7DDB" w:rsidP="00D23728">
            <w:pPr>
              <w:jc w:val="both"/>
              <w:rPr>
                <w:sz w:val="21"/>
                <w:szCs w:val="21"/>
              </w:rPr>
            </w:pPr>
            <w:r w:rsidRPr="001F14B6">
              <w:rPr>
                <w:sz w:val="21"/>
                <w:szCs w:val="21"/>
              </w:rPr>
              <w:t xml:space="preserve">- Human and physical geography  </w:t>
            </w:r>
          </w:p>
          <w:p w:rsidR="000F7DDB" w:rsidRPr="001F14B6" w:rsidRDefault="000F7DDB" w:rsidP="00D23728">
            <w:pPr>
              <w:jc w:val="both"/>
              <w:rPr>
                <w:sz w:val="21"/>
                <w:szCs w:val="21"/>
              </w:rPr>
            </w:pPr>
          </w:p>
          <w:p w:rsidR="000F7DDB" w:rsidRPr="001F14B6" w:rsidRDefault="000F7DDB" w:rsidP="00D23728">
            <w:pPr>
              <w:jc w:val="both"/>
              <w:rPr>
                <w:sz w:val="21"/>
                <w:szCs w:val="21"/>
              </w:rPr>
            </w:pPr>
            <w:r w:rsidRPr="001F14B6">
              <w:rPr>
                <w:sz w:val="21"/>
                <w:szCs w:val="21"/>
              </w:rPr>
              <w:t xml:space="preserve">-Describe and understand key aspects of physical geography, including: </w:t>
            </w:r>
          </w:p>
          <w:p w:rsidR="000F7DDB" w:rsidRPr="001F14B6" w:rsidRDefault="000F7DDB" w:rsidP="00872E5A">
            <w:pPr>
              <w:pStyle w:val="ListParagraph"/>
              <w:numPr>
                <w:ilvl w:val="0"/>
                <w:numId w:val="4"/>
              </w:numPr>
              <w:jc w:val="both"/>
              <w:rPr>
                <w:sz w:val="21"/>
                <w:szCs w:val="21"/>
              </w:rPr>
            </w:pPr>
            <w:r w:rsidRPr="001F14B6">
              <w:rPr>
                <w:sz w:val="21"/>
                <w:szCs w:val="21"/>
              </w:rPr>
              <w:t>climate zones</w:t>
            </w:r>
          </w:p>
          <w:p w:rsidR="000F7DDB" w:rsidRPr="001F14B6" w:rsidRDefault="000F7DDB" w:rsidP="00872E5A">
            <w:pPr>
              <w:pStyle w:val="ListParagraph"/>
              <w:numPr>
                <w:ilvl w:val="0"/>
                <w:numId w:val="4"/>
              </w:numPr>
              <w:jc w:val="both"/>
              <w:rPr>
                <w:sz w:val="21"/>
                <w:szCs w:val="21"/>
              </w:rPr>
            </w:pPr>
            <w:r w:rsidRPr="001F14B6">
              <w:rPr>
                <w:sz w:val="21"/>
                <w:szCs w:val="21"/>
              </w:rPr>
              <w:t>biomes</w:t>
            </w:r>
          </w:p>
          <w:p w:rsidR="000F7DDB" w:rsidRPr="001F14B6" w:rsidRDefault="000F7DDB" w:rsidP="00872E5A">
            <w:pPr>
              <w:pStyle w:val="ListParagraph"/>
              <w:numPr>
                <w:ilvl w:val="0"/>
                <w:numId w:val="4"/>
              </w:numPr>
              <w:jc w:val="both"/>
              <w:rPr>
                <w:sz w:val="21"/>
                <w:szCs w:val="21"/>
              </w:rPr>
            </w:pPr>
            <w:r w:rsidRPr="001F14B6">
              <w:rPr>
                <w:sz w:val="21"/>
                <w:szCs w:val="21"/>
              </w:rPr>
              <w:t>vegetation belts</w:t>
            </w:r>
          </w:p>
          <w:p w:rsidR="000F7DDB" w:rsidRPr="001F14B6" w:rsidRDefault="000F7DDB" w:rsidP="00872E5A">
            <w:pPr>
              <w:pStyle w:val="ListParagraph"/>
              <w:numPr>
                <w:ilvl w:val="0"/>
                <w:numId w:val="4"/>
              </w:numPr>
              <w:jc w:val="both"/>
              <w:rPr>
                <w:sz w:val="21"/>
                <w:szCs w:val="21"/>
              </w:rPr>
            </w:pPr>
            <w:r w:rsidRPr="001F14B6">
              <w:rPr>
                <w:sz w:val="21"/>
                <w:szCs w:val="21"/>
              </w:rPr>
              <w:t>rivers</w:t>
            </w:r>
          </w:p>
          <w:p w:rsidR="000F7DDB" w:rsidRPr="001F14B6" w:rsidRDefault="000F7DDB" w:rsidP="00872E5A">
            <w:pPr>
              <w:pStyle w:val="ListParagraph"/>
              <w:numPr>
                <w:ilvl w:val="0"/>
                <w:numId w:val="4"/>
              </w:numPr>
              <w:jc w:val="both"/>
              <w:rPr>
                <w:sz w:val="21"/>
                <w:szCs w:val="21"/>
              </w:rPr>
            </w:pPr>
            <w:r w:rsidRPr="001F14B6">
              <w:rPr>
                <w:sz w:val="21"/>
                <w:szCs w:val="21"/>
              </w:rPr>
              <w:t>mountains</w:t>
            </w:r>
          </w:p>
          <w:p w:rsidR="000F7DDB" w:rsidRPr="001F14B6" w:rsidRDefault="000F7DDB" w:rsidP="00872E5A">
            <w:pPr>
              <w:pStyle w:val="ListParagraph"/>
              <w:numPr>
                <w:ilvl w:val="0"/>
                <w:numId w:val="4"/>
              </w:numPr>
              <w:jc w:val="both"/>
              <w:rPr>
                <w:sz w:val="21"/>
                <w:szCs w:val="21"/>
              </w:rPr>
            </w:pPr>
            <w:r w:rsidRPr="001F14B6">
              <w:rPr>
                <w:sz w:val="21"/>
                <w:szCs w:val="21"/>
              </w:rPr>
              <w:t>volcanoes</w:t>
            </w:r>
          </w:p>
          <w:p w:rsidR="000F7DDB" w:rsidRPr="001F14B6" w:rsidRDefault="000F7DDB" w:rsidP="00872E5A">
            <w:pPr>
              <w:pStyle w:val="ListParagraph"/>
              <w:numPr>
                <w:ilvl w:val="0"/>
                <w:numId w:val="4"/>
              </w:numPr>
              <w:jc w:val="both"/>
              <w:rPr>
                <w:sz w:val="21"/>
                <w:szCs w:val="21"/>
              </w:rPr>
            </w:pPr>
            <w:r w:rsidRPr="001F14B6">
              <w:rPr>
                <w:sz w:val="21"/>
                <w:szCs w:val="21"/>
              </w:rPr>
              <w:t>earthquakes</w:t>
            </w:r>
          </w:p>
          <w:p w:rsidR="000F7DDB" w:rsidRPr="001F14B6" w:rsidRDefault="000F7DDB" w:rsidP="00872E5A">
            <w:pPr>
              <w:pStyle w:val="ListParagraph"/>
              <w:numPr>
                <w:ilvl w:val="0"/>
                <w:numId w:val="4"/>
              </w:numPr>
              <w:jc w:val="both"/>
              <w:rPr>
                <w:sz w:val="21"/>
                <w:szCs w:val="21"/>
              </w:rPr>
            </w:pPr>
            <w:r w:rsidRPr="001F14B6">
              <w:rPr>
                <w:sz w:val="21"/>
                <w:szCs w:val="21"/>
              </w:rPr>
              <w:t>tectonic plates</w:t>
            </w:r>
          </w:p>
          <w:p w:rsidR="000F7DDB" w:rsidRPr="001F14B6" w:rsidRDefault="000F7DDB" w:rsidP="00872E5A">
            <w:pPr>
              <w:pStyle w:val="ListParagraph"/>
              <w:numPr>
                <w:ilvl w:val="0"/>
                <w:numId w:val="4"/>
              </w:numPr>
              <w:jc w:val="both"/>
              <w:rPr>
                <w:sz w:val="21"/>
                <w:szCs w:val="21"/>
              </w:rPr>
            </w:pPr>
            <w:r w:rsidRPr="001F14B6">
              <w:rPr>
                <w:sz w:val="21"/>
                <w:szCs w:val="21"/>
              </w:rPr>
              <w:t>fault lines (divergent, convergent and transform)</w:t>
            </w:r>
          </w:p>
          <w:p w:rsidR="000F7DDB" w:rsidRPr="001F14B6" w:rsidRDefault="000F7DDB" w:rsidP="00D23728">
            <w:pPr>
              <w:jc w:val="both"/>
              <w:rPr>
                <w:sz w:val="21"/>
                <w:szCs w:val="21"/>
              </w:rPr>
            </w:pPr>
          </w:p>
          <w:p w:rsidR="000F7DDB" w:rsidRPr="001F14B6" w:rsidRDefault="000F7DDB" w:rsidP="00D23728">
            <w:pPr>
              <w:jc w:val="both"/>
              <w:rPr>
                <w:sz w:val="21"/>
                <w:szCs w:val="21"/>
              </w:rPr>
            </w:pPr>
            <w:r w:rsidRPr="001F14B6">
              <w:rPr>
                <w:sz w:val="21"/>
                <w:szCs w:val="21"/>
              </w:rPr>
              <w:t xml:space="preserve">-Describe and understand key aspects of human geography, including: </w:t>
            </w:r>
          </w:p>
          <w:p w:rsidR="000F7DDB" w:rsidRPr="001F14B6" w:rsidRDefault="000F7DDB" w:rsidP="00872E5A">
            <w:pPr>
              <w:pStyle w:val="ListParagraph"/>
              <w:numPr>
                <w:ilvl w:val="0"/>
                <w:numId w:val="4"/>
              </w:numPr>
              <w:jc w:val="both"/>
              <w:rPr>
                <w:sz w:val="21"/>
                <w:szCs w:val="21"/>
              </w:rPr>
            </w:pPr>
            <w:r w:rsidRPr="001F14B6">
              <w:rPr>
                <w:sz w:val="21"/>
                <w:szCs w:val="21"/>
              </w:rPr>
              <w:t>types of settlement</w:t>
            </w:r>
          </w:p>
          <w:p w:rsidR="000F7DDB" w:rsidRPr="001F14B6" w:rsidRDefault="000F7DDB" w:rsidP="00872E5A">
            <w:pPr>
              <w:pStyle w:val="ListParagraph"/>
              <w:numPr>
                <w:ilvl w:val="0"/>
                <w:numId w:val="4"/>
              </w:numPr>
              <w:jc w:val="both"/>
              <w:rPr>
                <w:sz w:val="21"/>
                <w:szCs w:val="21"/>
              </w:rPr>
            </w:pPr>
            <w:r w:rsidRPr="001F14B6">
              <w:rPr>
                <w:sz w:val="21"/>
                <w:szCs w:val="21"/>
              </w:rPr>
              <w:t>land use</w:t>
            </w:r>
          </w:p>
          <w:p w:rsidR="002809E7" w:rsidRPr="001F14B6" w:rsidRDefault="002809E7" w:rsidP="00872E5A">
            <w:pPr>
              <w:pStyle w:val="ListParagraph"/>
              <w:numPr>
                <w:ilvl w:val="0"/>
                <w:numId w:val="4"/>
              </w:numPr>
              <w:jc w:val="both"/>
              <w:rPr>
                <w:sz w:val="21"/>
                <w:szCs w:val="21"/>
              </w:rPr>
            </w:pPr>
            <w:r w:rsidRPr="001F14B6">
              <w:rPr>
                <w:sz w:val="21"/>
                <w:szCs w:val="21"/>
              </w:rPr>
              <w:t>economic activity including trade links and the distribution of natural resources including energy, food, minerals and water.</w:t>
            </w:r>
          </w:p>
          <w:p w:rsidR="00FF63C1" w:rsidRPr="001F14B6" w:rsidRDefault="00FF63C1" w:rsidP="00D23728">
            <w:pPr>
              <w:jc w:val="both"/>
              <w:rPr>
                <w:sz w:val="21"/>
                <w:szCs w:val="21"/>
              </w:rPr>
            </w:pPr>
          </w:p>
          <w:p w:rsidR="00FF63C1" w:rsidRPr="001F14B6" w:rsidRDefault="00FF63C1" w:rsidP="00D23728">
            <w:pPr>
              <w:jc w:val="both"/>
              <w:rPr>
                <w:sz w:val="21"/>
                <w:szCs w:val="21"/>
              </w:rPr>
            </w:pPr>
            <w:r w:rsidRPr="001F14B6">
              <w:rPr>
                <w:sz w:val="21"/>
                <w:szCs w:val="21"/>
              </w:rPr>
              <w:t>-Deepen understanding of the interaction between physical and human processes e.g. understand how human activity is influenced by climate and weather (forced migration/land use/economic exploitation).</w:t>
            </w:r>
          </w:p>
          <w:p w:rsidR="00FF63C1" w:rsidRPr="001F14B6" w:rsidRDefault="00FF63C1" w:rsidP="00D23728">
            <w:pPr>
              <w:jc w:val="both"/>
              <w:rPr>
                <w:sz w:val="21"/>
                <w:szCs w:val="21"/>
              </w:rPr>
            </w:pPr>
          </w:p>
          <w:p w:rsidR="00C01899" w:rsidRPr="001F14B6" w:rsidRDefault="00FF63C1" w:rsidP="000032EE">
            <w:pPr>
              <w:jc w:val="both"/>
              <w:rPr>
                <w:sz w:val="21"/>
                <w:szCs w:val="21"/>
              </w:rPr>
            </w:pPr>
            <w:r w:rsidRPr="001F14B6">
              <w:rPr>
                <w:sz w:val="21"/>
                <w:szCs w:val="21"/>
              </w:rPr>
              <w:t>-Begin to understand and explain how countries and geographical regions are interconnected and interdependent</w:t>
            </w:r>
          </w:p>
        </w:tc>
        <w:tc>
          <w:tcPr>
            <w:tcW w:w="3847" w:type="dxa"/>
          </w:tcPr>
          <w:p w:rsidR="00D373D5" w:rsidRPr="001F14B6" w:rsidRDefault="00D373D5" w:rsidP="00D23728">
            <w:pPr>
              <w:jc w:val="both"/>
              <w:rPr>
                <w:sz w:val="21"/>
                <w:szCs w:val="21"/>
                <w:u w:val="single"/>
              </w:rPr>
            </w:pPr>
            <w:r w:rsidRPr="001F14B6">
              <w:rPr>
                <w:sz w:val="21"/>
                <w:szCs w:val="21"/>
                <w:u w:val="single"/>
              </w:rPr>
              <w:t xml:space="preserve">4. Place Knowledge </w:t>
            </w:r>
          </w:p>
          <w:p w:rsidR="00D373D5" w:rsidRPr="001F14B6" w:rsidRDefault="00D373D5" w:rsidP="00D23728">
            <w:pPr>
              <w:jc w:val="both"/>
              <w:rPr>
                <w:sz w:val="21"/>
                <w:szCs w:val="21"/>
              </w:rPr>
            </w:pPr>
          </w:p>
          <w:p w:rsidR="00D373D5" w:rsidRPr="001F14B6" w:rsidRDefault="00D373D5" w:rsidP="00D23728">
            <w:pPr>
              <w:jc w:val="both"/>
              <w:rPr>
                <w:sz w:val="21"/>
                <w:szCs w:val="21"/>
              </w:rPr>
            </w:pPr>
            <w:r w:rsidRPr="001F14B6">
              <w:rPr>
                <w:sz w:val="21"/>
                <w:szCs w:val="21"/>
              </w:rPr>
              <w:t xml:space="preserve">-Understand geographical similarities and differences through the study of human and physical geography of a region of the United Kingdom, a region in a European country.  </w:t>
            </w:r>
          </w:p>
          <w:p w:rsidR="00D373D5" w:rsidRPr="001F14B6" w:rsidRDefault="00D373D5" w:rsidP="00D23728">
            <w:pPr>
              <w:jc w:val="both"/>
              <w:rPr>
                <w:sz w:val="21"/>
                <w:szCs w:val="21"/>
              </w:rPr>
            </w:pPr>
          </w:p>
          <w:p w:rsidR="00C01899" w:rsidRPr="001F14B6" w:rsidRDefault="00D373D5" w:rsidP="00D23728">
            <w:pPr>
              <w:jc w:val="both"/>
              <w:rPr>
                <w:sz w:val="21"/>
                <w:szCs w:val="21"/>
              </w:rPr>
            </w:pPr>
            <w:r w:rsidRPr="001F14B6">
              <w:rPr>
                <w:sz w:val="21"/>
                <w:szCs w:val="21"/>
              </w:rPr>
              <w:t>- Describe and understand key aspects and relationships between climate zones, biomes and vegetation belts, rivers, mountains, volcanoes and earthquakes, and the water cycle.</w:t>
            </w:r>
          </w:p>
        </w:tc>
      </w:tr>
    </w:tbl>
    <w:p w:rsidR="00522B1E" w:rsidRPr="004C2C60" w:rsidRDefault="00522B1E" w:rsidP="00C80E6F">
      <w:pPr>
        <w:spacing w:after="0"/>
        <w:jc w:val="both"/>
      </w:pPr>
    </w:p>
    <w:sectPr w:rsidR="00522B1E" w:rsidRPr="004C2C60" w:rsidSect="008C31F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484" w:rsidRDefault="00415484" w:rsidP="0003436A">
      <w:pPr>
        <w:spacing w:after="0" w:line="240" w:lineRule="auto"/>
      </w:pPr>
      <w:r>
        <w:separator/>
      </w:r>
    </w:p>
  </w:endnote>
  <w:endnote w:type="continuationSeparator" w:id="0">
    <w:p w:rsidR="00415484" w:rsidRDefault="00415484" w:rsidP="0003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484" w:rsidRDefault="00415484" w:rsidP="0003436A">
      <w:pPr>
        <w:spacing w:after="0" w:line="240" w:lineRule="auto"/>
      </w:pPr>
      <w:r>
        <w:separator/>
      </w:r>
    </w:p>
  </w:footnote>
  <w:footnote w:type="continuationSeparator" w:id="0">
    <w:p w:rsidR="00415484" w:rsidRDefault="00415484" w:rsidP="00034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179"/>
    <w:multiLevelType w:val="hybridMultilevel"/>
    <w:tmpl w:val="6B4E0C9A"/>
    <w:lvl w:ilvl="0" w:tplc="C180F8D6">
      <w:numFmt w:val="bullet"/>
      <w:lvlText w:val=""/>
      <w:lvlJc w:val="left"/>
      <w:pPr>
        <w:ind w:left="501" w:hanging="360"/>
      </w:pPr>
      <w:rPr>
        <w:rFonts w:ascii="Symbol" w:eastAsia="Symbol" w:hAnsi="Symbol" w:cs="Symbol" w:hint="default"/>
        <w:color w:val="E26C09"/>
        <w:w w:val="99"/>
        <w:sz w:val="19"/>
        <w:szCs w:val="19"/>
        <w:lang w:val="en-US" w:eastAsia="en-US" w:bidi="ar-SA"/>
      </w:rPr>
    </w:lvl>
    <w:lvl w:ilvl="1" w:tplc="DF08E79A">
      <w:numFmt w:val="bullet"/>
      <w:lvlText w:val="•"/>
      <w:lvlJc w:val="left"/>
      <w:pPr>
        <w:ind w:left="794" w:hanging="360"/>
      </w:pPr>
      <w:rPr>
        <w:rFonts w:hint="default"/>
        <w:lang w:val="en-US" w:eastAsia="en-US" w:bidi="ar-SA"/>
      </w:rPr>
    </w:lvl>
    <w:lvl w:ilvl="2" w:tplc="95460A6E">
      <w:numFmt w:val="bullet"/>
      <w:lvlText w:val="•"/>
      <w:lvlJc w:val="left"/>
      <w:pPr>
        <w:ind w:left="1089" w:hanging="360"/>
      </w:pPr>
      <w:rPr>
        <w:rFonts w:hint="default"/>
        <w:lang w:val="en-US" w:eastAsia="en-US" w:bidi="ar-SA"/>
      </w:rPr>
    </w:lvl>
    <w:lvl w:ilvl="3" w:tplc="6C544F98">
      <w:numFmt w:val="bullet"/>
      <w:lvlText w:val="•"/>
      <w:lvlJc w:val="left"/>
      <w:pPr>
        <w:ind w:left="1383" w:hanging="360"/>
      </w:pPr>
      <w:rPr>
        <w:rFonts w:hint="default"/>
        <w:lang w:val="en-US" w:eastAsia="en-US" w:bidi="ar-SA"/>
      </w:rPr>
    </w:lvl>
    <w:lvl w:ilvl="4" w:tplc="0C5C651A">
      <w:numFmt w:val="bullet"/>
      <w:lvlText w:val="•"/>
      <w:lvlJc w:val="left"/>
      <w:pPr>
        <w:ind w:left="1678" w:hanging="360"/>
      </w:pPr>
      <w:rPr>
        <w:rFonts w:hint="default"/>
        <w:lang w:val="en-US" w:eastAsia="en-US" w:bidi="ar-SA"/>
      </w:rPr>
    </w:lvl>
    <w:lvl w:ilvl="5" w:tplc="31EEC1A6">
      <w:numFmt w:val="bullet"/>
      <w:lvlText w:val="•"/>
      <w:lvlJc w:val="left"/>
      <w:pPr>
        <w:ind w:left="1972" w:hanging="360"/>
      </w:pPr>
      <w:rPr>
        <w:rFonts w:hint="default"/>
        <w:lang w:val="en-US" w:eastAsia="en-US" w:bidi="ar-SA"/>
      </w:rPr>
    </w:lvl>
    <w:lvl w:ilvl="6" w:tplc="A9E8B89C">
      <w:numFmt w:val="bullet"/>
      <w:lvlText w:val="•"/>
      <w:lvlJc w:val="left"/>
      <w:pPr>
        <w:ind w:left="2267" w:hanging="360"/>
      </w:pPr>
      <w:rPr>
        <w:rFonts w:hint="default"/>
        <w:lang w:val="en-US" w:eastAsia="en-US" w:bidi="ar-SA"/>
      </w:rPr>
    </w:lvl>
    <w:lvl w:ilvl="7" w:tplc="C1E64944">
      <w:numFmt w:val="bullet"/>
      <w:lvlText w:val="•"/>
      <w:lvlJc w:val="left"/>
      <w:pPr>
        <w:ind w:left="2561" w:hanging="360"/>
      </w:pPr>
      <w:rPr>
        <w:rFonts w:hint="default"/>
        <w:lang w:val="en-US" w:eastAsia="en-US" w:bidi="ar-SA"/>
      </w:rPr>
    </w:lvl>
    <w:lvl w:ilvl="8" w:tplc="02C82B2E">
      <w:numFmt w:val="bullet"/>
      <w:lvlText w:val="•"/>
      <w:lvlJc w:val="left"/>
      <w:pPr>
        <w:ind w:left="2856" w:hanging="360"/>
      </w:pPr>
      <w:rPr>
        <w:rFonts w:hint="default"/>
        <w:lang w:val="en-US" w:eastAsia="en-US" w:bidi="ar-SA"/>
      </w:rPr>
    </w:lvl>
  </w:abstractNum>
  <w:abstractNum w:abstractNumId="1" w15:restartNumberingAfterBreak="0">
    <w:nsid w:val="05FA7ABC"/>
    <w:multiLevelType w:val="hybridMultilevel"/>
    <w:tmpl w:val="85C8CD7E"/>
    <w:lvl w:ilvl="0" w:tplc="FC98FF2A">
      <w:numFmt w:val="bullet"/>
      <w:lvlText w:val=""/>
      <w:lvlJc w:val="left"/>
      <w:pPr>
        <w:ind w:left="501" w:hanging="360"/>
      </w:pPr>
      <w:rPr>
        <w:rFonts w:ascii="Symbol" w:eastAsia="Symbol" w:hAnsi="Symbol" w:cs="Symbol" w:hint="default"/>
        <w:color w:val="E26C09"/>
        <w:w w:val="99"/>
        <w:sz w:val="19"/>
        <w:szCs w:val="19"/>
        <w:lang w:val="en-US" w:eastAsia="en-US" w:bidi="ar-SA"/>
      </w:rPr>
    </w:lvl>
    <w:lvl w:ilvl="1" w:tplc="9C4C7F60">
      <w:numFmt w:val="bullet"/>
      <w:lvlText w:val="•"/>
      <w:lvlJc w:val="left"/>
      <w:pPr>
        <w:ind w:left="794" w:hanging="360"/>
      </w:pPr>
      <w:rPr>
        <w:rFonts w:hint="default"/>
        <w:lang w:val="en-US" w:eastAsia="en-US" w:bidi="ar-SA"/>
      </w:rPr>
    </w:lvl>
    <w:lvl w:ilvl="2" w:tplc="0F466CEC">
      <w:numFmt w:val="bullet"/>
      <w:lvlText w:val="•"/>
      <w:lvlJc w:val="left"/>
      <w:pPr>
        <w:ind w:left="1089" w:hanging="360"/>
      </w:pPr>
      <w:rPr>
        <w:rFonts w:hint="default"/>
        <w:lang w:val="en-US" w:eastAsia="en-US" w:bidi="ar-SA"/>
      </w:rPr>
    </w:lvl>
    <w:lvl w:ilvl="3" w:tplc="10748A1A">
      <w:numFmt w:val="bullet"/>
      <w:lvlText w:val="•"/>
      <w:lvlJc w:val="left"/>
      <w:pPr>
        <w:ind w:left="1383" w:hanging="360"/>
      </w:pPr>
      <w:rPr>
        <w:rFonts w:hint="default"/>
        <w:lang w:val="en-US" w:eastAsia="en-US" w:bidi="ar-SA"/>
      </w:rPr>
    </w:lvl>
    <w:lvl w:ilvl="4" w:tplc="9EE2D6FC">
      <w:numFmt w:val="bullet"/>
      <w:lvlText w:val="•"/>
      <w:lvlJc w:val="left"/>
      <w:pPr>
        <w:ind w:left="1678" w:hanging="360"/>
      </w:pPr>
      <w:rPr>
        <w:rFonts w:hint="default"/>
        <w:lang w:val="en-US" w:eastAsia="en-US" w:bidi="ar-SA"/>
      </w:rPr>
    </w:lvl>
    <w:lvl w:ilvl="5" w:tplc="15A0FD98">
      <w:numFmt w:val="bullet"/>
      <w:lvlText w:val="•"/>
      <w:lvlJc w:val="left"/>
      <w:pPr>
        <w:ind w:left="1972" w:hanging="360"/>
      </w:pPr>
      <w:rPr>
        <w:rFonts w:hint="default"/>
        <w:lang w:val="en-US" w:eastAsia="en-US" w:bidi="ar-SA"/>
      </w:rPr>
    </w:lvl>
    <w:lvl w:ilvl="6" w:tplc="45A67742">
      <w:numFmt w:val="bullet"/>
      <w:lvlText w:val="•"/>
      <w:lvlJc w:val="left"/>
      <w:pPr>
        <w:ind w:left="2267" w:hanging="360"/>
      </w:pPr>
      <w:rPr>
        <w:rFonts w:hint="default"/>
        <w:lang w:val="en-US" w:eastAsia="en-US" w:bidi="ar-SA"/>
      </w:rPr>
    </w:lvl>
    <w:lvl w:ilvl="7" w:tplc="BC6E4252">
      <w:numFmt w:val="bullet"/>
      <w:lvlText w:val="•"/>
      <w:lvlJc w:val="left"/>
      <w:pPr>
        <w:ind w:left="2561" w:hanging="360"/>
      </w:pPr>
      <w:rPr>
        <w:rFonts w:hint="default"/>
        <w:lang w:val="en-US" w:eastAsia="en-US" w:bidi="ar-SA"/>
      </w:rPr>
    </w:lvl>
    <w:lvl w:ilvl="8" w:tplc="A108561A">
      <w:numFmt w:val="bullet"/>
      <w:lvlText w:val="•"/>
      <w:lvlJc w:val="left"/>
      <w:pPr>
        <w:ind w:left="2856" w:hanging="360"/>
      </w:pPr>
      <w:rPr>
        <w:rFonts w:hint="default"/>
        <w:lang w:val="en-US" w:eastAsia="en-US" w:bidi="ar-SA"/>
      </w:rPr>
    </w:lvl>
  </w:abstractNum>
  <w:abstractNum w:abstractNumId="2" w15:restartNumberingAfterBreak="0">
    <w:nsid w:val="06017C29"/>
    <w:multiLevelType w:val="hybridMultilevel"/>
    <w:tmpl w:val="02D29168"/>
    <w:lvl w:ilvl="0" w:tplc="BB6838C4">
      <w:numFmt w:val="bullet"/>
      <w:lvlText w:val=""/>
      <w:lvlJc w:val="left"/>
      <w:pPr>
        <w:ind w:left="451" w:hanging="360"/>
      </w:pPr>
      <w:rPr>
        <w:rFonts w:ascii="Symbol" w:eastAsia="Symbol" w:hAnsi="Symbol" w:cs="Symbol" w:hint="default"/>
        <w:color w:val="FF0000"/>
        <w:w w:val="99"/>
        <w:sz w:val="19"/>
        <w:szCs w:val="19"/>
        <w:lang w:val="en-US" w:eastAsia="en-US" w:bidi="ar-SA"/>
      </w:rPr>
    </w:lvl>
    <w:lvl w:ilvl="1" w:tplc="1B6413BC">
      <w:numFmt w:val="bullet"/>
      <w:lvlText w:val="•"/>
      <w:lvlJc w:val="left"/>
      <w:pPr>
        <w:ind w:left="747" w:hanging="360"/>
      </w:pPr>
      <w:rPr>
        <w:rFonts w:hint="default"/>
        <w:lang w:val="en-US" w:eastAsia="en-US" w:bidi="ar-SA"/>
      </w:rPr>
    </w:lvl>
    <w:lvl w:ilvl="2" w:tplc="60C6E4EE">
      <w:numFmt w:val="bullet"/>
      <w:lvlText w:val="•"/>
      <w:lvlJc w:val="left"/>
      <w:pPr>
        <w:ind w:left="1035" w:hanging="360"/>
      </w:pPr>
      <w:rPr>
        <w:rFonts w:hint="default"/>
        <w:lang w:val="en-US" w:eastAsia="en-US" w:bidi="ar-SA"/>
      </w:rPr>
    </w:lvl>
    <w:lvl w:ilvl="3" w:tplc="0CC42980">
      <w:numFmt w:val="bullet"/>
      <w:lvlText w:val="•"/>
      <w:lvlJc w:val="left"/>
      <w:pPr>
        <w:ind w:left="1323" w:hanging="360"/>
      </w:pPr>
      <w:rPr>
        <w:rFonts w:hint="default"/>
        <w:lang w:val="en-US" w:eastAsia="en-US" w:bidi="ar-SA"/>
      </w:rPr>
    </w:lvl>
    <w:lvl w:ilvl="4" w:tplc="9EE42F40">
      <w:numFmt w:val="bullet"/>
      <w:lvlText w:val="•"/>
      <w:lvlJc w:val="left"/>
      <w:pPr>
        <w:ind w:left="1611" w:hanging="360"/>
      </w:pPr>
      <w:rPr>
        <w:rFonts w:hint="default"/>
        <w:lang w:val="en-US" w:eastAsia="en-US" w:bidi="ar-SA"/>
      </w:rPr>
    </w:lvl>
    <w:lvl w:ilvl="5" w:tplc="2940C61A">
      <w:numFmt w:val="bullet"/>
      <w:lvlText w:val="•"/>
      <w:lvlJc w:val="left"/>
      <w:pPr>
        <w:ind w:left="1899" w:hanging="360"/>
      </w:pPr>
      <w:rPr>
        <w:rFonts w:hint="default"/>
        <w:lang w:val="en-US" w:eastAsia="en-US" w:bidi="ar-SA"/>
      </w:rPr>
    </w:lvl>
    <w:lvl w:ilvl="6" w:tplc="58A895FA">
      <w:numFmt w:val="bullet"/>
      <w:lvlText w:val="•"/>
      <w:lvlJc w:val="left"/>
      <w:pPr>
        <w:ind w:left="2187" w:hanging="360"/>
      </w:pPr>
      <w:rPr>
        <w:rFonts w:hint="default"/>
        <w:lang w:val="en-US" w:eastAsia="en-US" w:bidi="ar-SA"/>
      </w:rPr>
    </w:lvl>
    <w:lvl w:ilvl="7" w:tplc="065AEC0C">
      <w:numFmt w:val="bullet"/>
      <w:lvlText w:val="•"/>
      <w:lvlJc w:val="left"/>
      <w:pPr>
        <w:ind w:left="2475" w:hanging="360"/>
      </w:pPr>
      <w:rPr>
        <w:rFonts w:hint="default"/>
        <w:lang w:val="en-US" w:eastAsia="en-US" w:bidi="ar-SA"/>
      </w:rPr>
    </w:lvl>
    <w:lvl w:ilvl="8" w:tplc="146CF5BA">
      <w:numFmt w:val="bullet"/>
      <w:lvlText w:val="•"/>
      <w:lvlJc w:val="left"/>
      <w:pPr>
        <w:ind w:left="2763" w:hanging="360"/>
      </w:pPr>
      <w:rPr>
        <w:rFonts w:hint="default"/>
        <w:lang w:val="en-US" w:eastAsia="en-US" w:bidi="ar-SA"/>
      </w:rPr>
    </w:lvl>
  </w:abstractNum>
  <w:abstractNum w:abstractNumId="3" w15:restartNumberingAfterBreak="0">
    <w:nsid w:val="07B26B8C"/>
    <w:multiLevelType w:val="hybridMultilevel"/>
    <w:tmpl w:val="45AC2BD6"/>
    <w:lvl w:ilvl="0" w:tplc="35F083BE">
      <w:numFmt w:val="bullet"/>
      <w:lvlText w:val=""/>
      <w:lvlJc w:val="left"/>
      <w:pPr>
        <w:ind w:left="545" w:hanging="360"/>
      </w:pPr>
      <w:rPr>
        <w:rFonts w:ascii="Symbol" w:eastAsia="Symbol" w:hAnsi="Symbol" w:cs="Symbol" w:hint="default"/>
        <w:color w:val="6F2F9F"/>
        <w:w w:val="99"/>
        <w:sz w:val="19"/>
        <w:szCs w:val="19"/>
        <w:lang w:val="en-US" w:eastAsia="en-US" w:bidi="ar-SA"/>
      </w:rPr>
    </w:lvl>
    <w:lvl w:ilvl="1" w:tplc="A836A80C">
      <w:numFmt w:val="bullet"/>
      <w:lvlText w:val="•"/>
      <w:lvlJc w:val="left"/>
      <w:pPr>
        <w:ind w:left="828" w:hanging="360"/>
      </w:pPr>
      <w:rPr>
        <w:rFonts w:hint="default"/>
        <w:lang w:val="en-US" w:eastAsia="en-US" w:bidi="ar-SA"/>
      </w:rPr>
    </w:lvl>
    <w:lvl w:ilvl="2" w:tplc="451EFFE4">
      <w:numFmt w:val="bullet"/>
      <w:lvlText w:val="•"/>
      <w:lvlJc w:val="left"/>
      <w:pPr>
        <w:ind w:left="1117" w:hanging="360"/>
      </w:pPr>
      <w:rPr>
        <w:rFonts w:hint="default"/>
        <w:lang w:val="en-US" w:eastAsia="en-US" w:bidi="ar-SA"/>
      </w:rPr>
    </w:lvl>
    <w:lvl w:ilvl="3" w:tplc="5D2002D0">
      <w:numFmt w:val="bullet"/>
      <w:lvlText w:val="•"/>
      <w:lvlJc w:val="left"/>
      <w:pPr>
        <w:ind w:left="1405" w:hanging="360"/>
      </w:pPr>
      <w:rPr>
        <w:rFonts w:hint="default"/>
        <w:lang w:val="en-US" w:eastAsia="en-US" w:bidi="ar-SA"/>
      </w:rPr>
    </w:lvl>
    <w:lvl w:ilvl="4" w:tplc="1E8E6D76">
      <w:numFmt w:val="bullet"/>
      <w:lvlText w:val="•"/>
      <w:lvlJc w:val="left"/>
      <w:pPr>
        <w:ind w:left="1694" w:hanging="360"/>
      </w:pPr>
      <w:rPr>
        <w:rFonts w:hint="default"/>
        <w:lang w:val="en-US" w:eastAsia="en-US" w:bidi="ar-SA"/>
      </w:rPr>
    </w:lvl>
    <w:lvl w:ilvl="5" w:tplc="C2FCCAB8">
      <w:numFmt w:val="bullet"/>
      <w:lvlText w:val="•"/>
      <w:lvlJc w:val="left"/>
      <w:pPr>
        <w:ind w:left="1982" w:hanging="360"/>
      </w:pPr>
      <w:rPr>
        <w:rFonts w:hint="default"/>
        <w:lang w:val="en-US" w:eastAsia="en-US" w:bidi="ar-SA"/>
      </w:rPr>
    </w:lvl>
    <w:lvl w:ilvl="6" w:tplc="9642C690">
      <w:numFmt w:val="bullet"/>
      <w:lvlText w:val="•"/>
      <w:lvlJc w:val="left"/>
      <w:pPr>
        <w:ind w:left="2271" w:hanging="360"/>
      </w:pPr>
      <w:rPr>
        <w:rFonts w:hint="default"/>
        <w:lang w:val="en-US" w:eastAsia="en-US" w:bidi="ar-SA"/>
      </w:rPr>
    </w:lvl>
    <w:lvl w:ilvl="7" w:tplc="089EF2BC">
      <w:numFmt w:val="bullet"/>
      <w:lvlText w:val="•"/>
      <w:lvlJc w:val="left"/>
      <w:pPr>
        <w:ind w:left="2559" w:hanging="360"/>
      </w:pPr>
      <w:rPr>
        <w:rFonts w:hint="default"/>
        <w:lang w:val="en-US" w:eastAsia="en-US" w:bidi="ar-SA"/>
      </w:rPr>
    </w:lvl>
    <w:lvl w:ilvl="8" w:tplc="A590F784">
      <w:numFmt w:val="bullet"/>
      <w:lvlText w:val="•"/>
      <w:lvlJc w:val="left"/>
      <w:pPr>
        <w:ind w:left="2848" w:hanging="360"/>
      </w:pPr>
      <w:rPr>
        <w:rFonts w:hint="default"/>
        <w:lang w:val="en-US" w:eastAsia="en-US" w:bidi="ar-SA"/>
      </w:rPr>
    </w:lvl>
  </w:abstractNum>
  <w:abstractNum w:abstractNumId="4" w15:restartNumberingAfterBreak="0">
    <w:nsid w:val="09037AC4"/>
    <w:multiLevelType w:val="hybridMultilevel"/>
    <w:tmpl w:val="EC8C5E2E"/>
    <w:lvl w:ilvl="0" w:tplc="A016D6C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72496"/>
    <w:multiLevelType w:val="hybridMultilevel"/>
    <w:tmpl w:val="89DE9714"/>
    <w:lvl w:ilvl="0" w:tplc="5AB898D4">
      <w:numFmt w:val="bullet"/>
      <w:lvlText w:val=""/>
      <w:lvlJc w:val="left"/>
      <w:pPr>
        <w:ind w:left="451" w:hanging="360"/>
      </w:pPr>
      <w:rPr>
        <w:rFonts w:ascii="Symbol" w:eastAsia="Symbol" w:hAnsi="Symbol" w:cs="Symbol" w:hint="default"/>
        <w:color w:val="FF0000"/>
        <w:w w:val="99"/>
        <w:sz w:val="19"/>
        <w:szCs w:val="19"/>
        <w:lang w:val="en-US" w:eastAsia="en-US" w:bidi="ar-SA"/>
      </w:rPr>
    </w:lvl>
    <w:lvl w:ilvl="1" w:tplc="9DFE815A">
      <w:numFmt w:val="bullet"/>
      <w:lvlText w:val="•"/>
      <w:lvlJc w:val="left"/>
      <w:pPr>
        <w:ind w:left="747" w:hanging="360"/>
      </w:pPr>
      <w:rPr>
        <w:rFonts w:hint="default"/>
        <w:lang w:val="en-US" w:eastAsia="en-US" w:bidi="ar-SA"/>
      </w:rPr>
    </w:lvl>
    <w:lvl w:ilvl="2" w:tplc="F9189E1E">
      <w:numFmt w:val="bullet"/>
      <w:lvlText w:val="•"/>
      <w:lvlJc w:val="left"/>
      <w:pPr>
        <w:ind w:left="1035" w:hanging="360"/>
      </w:pPr>
      <w:rPr>
        <w:rFonts w:hint="default"/>
        <w:lang w:val="en-US" w:eastAsia="en-US" w:bidi="ar-SA"/>
      </w:rPr>
    </w:lvl>
    <w:lvl w:ilvl="3" w:tplc="5D7CDC20">
      <w:numFmt w:val="bullet"/>
      <w:lvlText w:val="•"/>
      <w:lvlJc w:val="left"/>
      <w:pPr>
        <w:ind w:left="1323" w:hanging="360"/>
      </w:pPr>
      <w:rPr>
        <w:rFonts w:hint="default"/>
        <w:lang w:val="en-US" w:eastAsia="en-US" w:bidi="ar-SA"/>
      </w:rPr>
    </w:lvl>
    <w:lvl w:ilvl="4" w:tplc="75C8DC6E">
      <w:numFmt w:val="bullet"/>
      <w:lvlText w:val="•"/>
      <w:lvlJc w:val="left"/>
      <w:pPr>
        <w:ind w:left="1611" w:hanging="360"/>
      </w:pPr>
      <w:rPr>
        <w:rFonts w:hint="default"/>
        <w:lang w:val="en-US" w:eastAsia="en-US" w:bidi="ar-SA"/>
      </w:rPr>
    </w:lvl>
    <w:lvl w:ilvl="5" w:tplc="F642F5B2">
      <w:numFmt w:val="bullet"/>
      <w:lvlText w:val="•"/>
      <w:lvlJc w:val="left"/>
      <w:pPr>
        <w:ind w:left="1899" w:hanging="360"/>
      </w:pPr>
      <w:rPr>
        <w:rFonts w:hint="default"/>
        <w:lang w:val="en-US" w:eastAsia="en-US" w:bidi="ar-SA"/>
      </w:rPr>
    </w:lvl>
    <w:lvl w:ilvl="6" w:tplc="75968276">
      <w:numFmt w:val="bullet"/>
      <w:lvlText w:val="•"/>
      <w:lvlJc w:val="left"/>
      <w:pPr>
        <w:ind w:left="2187" w:hanging="360"/>
      </w:pPr>
      <w:rPr>
        <w:rFonts w:hint="default"/>
        <w:lang w:val="en-US" w:eastAsia="en-US" w:bidi="ar-SA"/>
      </w:rPr>
    </w:lvl>
    <w:lvl w:ilvl="7" w:tplc="4C56F3D8">
      <w:numFmt w:val="bullet"/>
      <w:lvlText w:val="•"/>
      <w:lvlJc w:val="left"/>
      <w:pPr>
        <w:ind w:left="2475" w:hanging="360"/>
      </w:pPr>
      <w:rPr>
        <w:rFonts w:hint="default"/>
        <w:lang w:val="en-US" w:eastAsia="en-US" w:bidi="ar-SA"/>
      </w:rPr>
    </w:lvl>
    <w:lvl w:ilvl="8" w:tplc="26864F92">
      <w:numFmt w:val="bullet"/>
      <w:lvlText w:val="•"/>
      <w:lvlJc w:val="left"/>
      <w:pPr>
        <w:ind w:left="2763" w:hanging="360"/>
      </w:pPr>
      <w:rPr>
        <w:rFonts w:hint="default"/>
        <w:lang w:val="en-US" w:eastAsia="en-US" w:bidi="ar-SA"/>
      </w:rPr>
    </w:lvl>
  </w:abstractNum>
  <w:abstractNum w:abstractNumId="6" w15:restartNumberingAfterBreak="0">
    <w:nsid w:val="10D322C0"/>
    <w:multiLevelType w:val="hybridMultilevel"/>
    <w:tmpl w:val="90D604A4"/>
    <w:lvl w:ilvl="0" w:tplc="61CAF8E6">
      <w:numFmt w:val="bullet"/>
      <w:lvlText w:val=""/>
      <w:lvlJc w:val="left"/>
      <w:pPr>
        <w:ind w:left="501" w:hanging="360"/>
      </w:pPr>
      <w:rPr>
        <w:rFonts w:ascii="Symbol" w:eastAsia="Symbol" w:hAnsi="Symbol" w:cs="Symbol" w:hint="default"/>
        <w:color w:val="E26C09"/>
        <w:w w:val="99"/>
        <w:sz w:val="19"/>
        <w:szCs w:val="19"/>
        <w:lang w:val="en-US" w:eastAsia="en-US" w:bidi="ar-SA"/>
      </w:rPr>
    </w:lvl>
    <w:lvl w:ilvl="1" w:tplc="37D8A6C8">
      <w:numFmt w:val="bullet"/>
      <w:lvlText w:val="•"/>
      <w:lvlJc w:val="left"/>
      <w:pPr>
        <w:ind w:left="794" w:hanging="360"/>
      </w:pPr>
      <w:rPr>
        <w:rFonts w:hint="default"/>
        <w:lang w:val="en-US" w:eastAsia="en-US" w:bidi="ar-SA"/>
      </w:rPr>
    </w:lvl>
    <w:lvl w:ilvl="2" w:tplc="D84EC7A2">
      <w:numFmt w:val="bullet"/>
      <w:lvlText w:val="•"/>
      <w:lvlJc w:val="left"/>
      <w:pPr>
        <w:ind w:left="1089" w:hanging="360"/>
      </w:pPr>
      <w:rPr>
        <w:rFonts w:hint="default"/>
        <w:lang w:val="en-US" w:eastAsia="en-US" w:bidi="ar-SA"/>
      </w:rPr>
    </w:lvl>
    <w:lvl w:ilvl="3" w:tplc="33FCD952">
      <w:numFmt w:val="bullet"/>
      <w:lvlText w:val="•"/>
      <w:lvlJc w:val="left"/>
      <w:pPr>
        <w:ind w:left="1383" w:hanging="360"/>
      </w:pPr>
      <w:rPr>
        <w:rFonts w:hint="default"/>
        <w:lang w:val="en-US" w:eastAsia="en-US" w:bidi="ar-SA"/>
      </w:rPr>
    </w:lvl>
    <w:lvl w:ilvl="4" w:tplc="CC2A1108">
      <w:numFmt w:val="bullet"/>
      <w:lvlText w:val="•"/>
      <w:lvlJc w:val="left"/>
      <w:pPr>
        <w:ind w:left="1678" w:hanging="360"/>
      </w:pPr>
      <w:rPr>
        <w:rFonts w:hint="default"/>
        <w:lang w:val="en-US" w:eastAsia="en-US" w:bidi="ar-SA"/>
      </w:rPr>
    </w:lvl>
    <w:lvl w:ilvl="5" w:tplc="E1FE5538">
      <w:numFmt w:val="bullet"/>
      <w:lvlText w:val="•"/>
      <w:lvlJc w:val="left"/>
      <w:pPr>
        <w:ind w:left="1972" w:hanging="360"/>
      </w:pPr>
      <w:rPr>
        <w:rFonts w:hint="default"/>
        <w:lang w:val="en-US" w:eastAsia="en-US" w:bidi="ar-SA"/>
      </w:rPr>
    </w:lvl>
    <w:lvl w:ilvl="6" w:tplc="AAB8D966">
      <w:numFmt w:val="bullet"/>
      <w:lvlText w:val="•"/>
      <w:lvlJc w:val="left"/>
      <w:pPr>
        <w:ind w:left="2267" w:hanging="360"/>
      </w:pPr>
      <w:rPr>
        <w:rFonts w:hint="default"/>
        <w:lang w:val="en-US" w:eastAsia="en-US" w:bidi="ar-SA"/>
      </w:rPr>
    </w:lvl>
    <w:lvl w:ilvl="7" w:tplc="BBBEE7F8">
      <w:numFmt w:val="bullet"/>
      <w:lvlText w:val="•"/>
      <w:lvlJc w:val="left"/>
      <w:pPr>
        <w:ind w:left="2561" w:hanging="360"/>
      </w:pPr>
      <w:rPr>
        <w:rFonts w:hint="default"/>
        <w:lang w:val="en-US" w:eastAsia="en-US" w:bidi="ar-SA"/>
      </w:rPr>
    </w:lvl>
    <w:lvl w:ilvl="8" w:tplc="A98E3990">
      <w:numFmt w:val="bullet"/>
      <w:lvlText w:val="•"/>
      <w:lvlJc w:val="left"/>
      <w:pPr>
        <w:ind w:left="2856" w:hanging="360"/>
      </w:pPr>
      <w:rPr>
        <w:rFonts w:hint="default"/>
        <w:lang w:val="en-US" w:eastAsia="en-US" w:bidi="ar-SA"/>
      </w:rPr>
    </w:lvl>
  </w:abstractNum>
  <w:abstractNum w:abstractNumId="7" w15:restartNumberingAfterBreak="0">
    <w:nsid w:val="128530DB"/>
    <w:multiLevelType w:val="hybridMultilevel"/>
    <w:tmpl w:val="FD7E63B4"/>
    <w:lvl w:ilvl="0" w:tplc="89922C32">
      <w:numFmt w:val="bullet"/>
      <w:lvlText w:val=""/>
      <w:lvlJc w:val="left"/>
      <w:pPr>
        <w:ind w:left="510" w:hanging="360"/>
      </w:pPr>
      <w:rPr>
        <w:rFonts w:ascii="Symbol" w:eastAsia="Symbol" w:hAnsi="Symbol" w:cs="Symbol" w:hint="default"/>
        <w:color w:val="00AF50"/>
        <w:w w:val="99"/>
        <w:sz w:val="19"/>
        <w:szCs w:val="19"/>
        <w:lang w:val="en-US" w:eastAsia="en-US" w:bidi="ar-SA"/>
      </w:rPr>
    </w:lvl>
    <w:lvl w:ilvl="1" w:tplc="E8FA766A">
      <w:numFmt w:val="bullet"/>
      <w:lvlText w:val="•"/>
      <w:lvlJc w:val="left"/>
      <w:pPr>
        <w:ind w:left="810" w:hanging="360"/>
      </w:pPr>
      <w:rPr>
        <w:rFonts w:hint="default"/>
        <w:lang w:val="en-US" w:eastAsia="en-US" w:bidi="ar-SA"/>
      </w:rPr>
    </w:lvl>
    <w:lvl w:ilvl="2" w:tplc="65D4018A">
      <w:numFmt w:val="bullet"/>
      <w:lvlText w:val="•"/>
      <w:lvlJc w:val="left"/>
      <w:pPr>
        <w:ind w:left="1101" w:hanging="360"/>
      </w:pPr>
      <w:rPr>
        <w:rFonts w:hint="default"/>
        <w:lang w:val="en-US" w:eastAsia="en-US" w:bidi="ar-SA"/>
      </w:rPr>
    </w:lvl>
    <w:lvl w:ilvl="3" w:tplc="87F42738">
      <w:numFmt w:val="bullet"/>
      <w:lvlText w:val="•"/>
      <w:lvlJc w:val="left"/>
      <w:pPr>
        <w:ind w:left="1392" w:hanging="360"/>
      </w:pPr>
      <w:rPr>
        <w:rFonts w:hint="default"/>
        <w:lang w:val="en-US" w:eastAsia="en-US" w:bidi="ar-SA"/>
      </w:rPr>
    </w:lvl>
    <w:lvl w:ilvl="4" w:tplc="D71E1E46">
      <w:numFmt w:val="bullet"/>
      <w:lvlText w:val="•"/>
      <w:lvlJc w:val="left"/>
      <w:pPr>
        <w:ind w:left="1682" w:hanging="360"/>
      </w:pPr>
      <w:rPr>
        <w:rFonts w:hint="default"/>
        <w:lang w:val="en-US" w:eastAsia="en-US" w:bidi="ar-SA"/>
      </w:rPr>
    </w:lvl>
    <w:lvl w:ilvl="5" w:tplc="C1DA47DE">
      <w:numFmt w:val="bullet"/>
      <w:lvlText w:val="•"/>
      <w:lvlJc w:val="left"/>
      <w:pPr>
        <w:ind w:left="1973" w:hanging="360"/>
      </w:pPr>
      <w:rPr>
        <w:rFonts w:hint="default"/>
        <w:lang w:val="en-US" w:eastAsia="en-US" w:bidi="ar-SA"/>
      </w:rPr>
    </w:lvl>
    <w:lvl w:ilvl="6" w:tplc="7378464A">
      <w:numFmt w:val="bullet"/>
      <w:lvlText w:val="•"/>
      <w:lvlJc w:val="left"/>
      <w:pPr>
        <w:ind w:left="2264" w:hanging="360"/>
      </w:pPr>
      <w:rPr>
        <w:rFonts w:hint="default"/>
        <w:lang w:val="en-US" w:eastAsia="en-US" w:bidi="ar-SA"/>
      </w:rPr>
    </w:lvl>
    <w:lvl w:ilvl="7" w:tplc="E87223B6">
      <w:numFmt w:val="bullet"/>
      <w:lvlText w:val="•"/>
      <w:lvlJc w:val="left"/>
      <w:pPr>
        <w:ind w:left="2554" w:hanging="360"/>
      </w:pPr>
      <w:rPr>
        <w:rFonts w:hint="default"/>
        <w:lang w:val="en-US" w:eastAsia="en-US" w:bidi="ar-SA"/>
      </w:rPr>
    </w:lvl>
    <w:lvl w:ilvl="8" w:tplc="70C49E2A">
      <w:numFmt w:val="bullet"/>
      <w:lvlText w:val="•"/>
      <w:lvlJc w:val="left"/>
      <w:pPr>
        <w:ind w:left="2845" w:hanging="360"/>
      </w:pPr>
      <w:rPr>
        <w:rFonts w:hint="default"/>
        <w:lang w:val="en-US" w:eastAsia="en-US" w:bidi="ar-SA"/>
      </w:rPr>
    </w:lvl>
  </w:abstractNum>
  <w:abstractNum w:abstractNumId="8" w15:restartNumberingAfterBreak="0">
    <w:nsid w:val="129F059D"/>
    <w:multiLevelType w:val="hybridMultilevel"/>
    <w:tmpl w:val="F5DED5BC"/>
    <w:lvl w:ilvl="0" w:tplc="44F83584">
      <w:numFmt w:val="bullet"/>
      <w:lvlText w:val=""/>
      <w:lvlJc w:val="left"/>
      <w:pPr>
        <w:ind w:left="510" w:hanging="360"/>
      </w:pPr>
      <w:rPr>
        <w:rFonts w:ascii="Symbol" w:eastAsia="Symbol" w:hAnsi="Symbol" w:cs="Symbol" w:hint="default"/>
        <w:color w:val="FF00FF"/>
        <w:w w:val="99"/>
        <w:sz w:val="19"/>
        <w:szCs w:val="19"/>
        <w:lang w:val="en-US" w:eastAsia="en-US" w:bidi="ar-SA"/>
      </w:rPr>
    </w:lvl>
    <w:lvl w:ilvl="1" w:tplc="63F8B05C">
      <w:numFmt w:val="bullet"/>
      <w:lvlText w:val="•"/>
      <w:lvlJc w:val="left"/>
      <w:pPr>
        <w:ind w:left="812" w:hanging="360"/>
      </w:pPr>
      <w:rPr>
        <w:rFonts w:hint="default"/>
        <w:lang w:val="en-US" w:eastAsia="en-US" w:bidi="ar-SA"/>
      </w:rPr>
    </w:lvl>
    <w:lvl w:ilvl="2" w:tplc="6E6C7FAC">
      <w:numFmt w:val="bullet"/>
      <w:lvlText w:val="•"/>
      <w:lvlJc w:val="left"/>
      <w:pPr>
        <w:ind w:left="1104" w:hanging="360"/>
      </w:pPr>
      <w:rPr>
        <w:rFonts w:hint="default"/>
        <w:lang w:val="en-US" w:eastAsia="en-US" w:bidi="ar-SA"/>
      </w:rPr>
    </w:lvl>
    <w:lvl w:ilvl="3" w:tplc="4BF6B326">
      <w:numFmt w:val="bullet"/>
      <w:lvlText w:val="•"/>
      <w:lvlJc w:val="left"/>
      <w:pPr>
        <w:ind w:left="1396" w:hanging="360"/>
      </w:pPr>
      <w:rPr>
        <w:rFonts w:hint="default"/>
        <w:lang w:val="en-US" w:eastAsia="en-US" w:bidi="ar-SA"/>
      </w:rPr>
    </w:lvl>
    <w:lvl w:ilvl="4" w:tplc="6E38BB28">
      <w:numFmt w:val="bullet"/>
      <w:lvlText w:val="•"/>
      <w:lvlJc w:val="left"/>
      <w:pPr>
        <w:ind w:left="1688" w:hanging="360"/>
      </w:pPr>
      <w:rPr>
        <w:rFonts w:hint="default"/>
        <w:lang w:val="en-US" w:eastAsia="en-US" w:bidi="ar-SA"/>
      </w:rPr>
    </w:lvl>
    <w:lvl w:ilvl="5" w:tplc="936E58DA">
      <w:numFmt w:val="bullet"/>
      <w:lvlText w:val="•"/>
      <w:lvlJc w:val="left"/>
      <w:pPr>
        <w:ind w:left="1981" w:hanging="360"/>
      </w:pPr>
      <w:rPr>
        <w:rFonts w:hint="default"/>
        <w:lang w:val="en-US" w:eastAsia="en-US" w:bidi="ar-SA"/>
      </w:rPr>
    </w:lvl>
    <w:lvl w:ilvl="6" w:tplc="04405FA4">
      <w:numFmt w:val="bullet"/>
      <w:lvlText w:val="•"/>
      <w:lvlJc w:val="left"/>
      <w:pPr>
        <w:ind w:left="2273" w:hanging="360"/>
      </w:pPr>
      <w:rPr>
        <w:rFonts w:hint="default"/>
        <w:lang w:val="en-US" w:eastAsia="en-US" w:bidi="ar-SA"/>
      </w:rPr>
    </w:lvl>
    <w:lvl w:ilvl="7" w:tplc="75A84494">
      <w:numFmt w:val="bullet"/>
      <w:lvlText w:val="•"/>
      <w:lvlJc w:val="left"/>
      <w:pPr>
        <w:ind w:left="2565" w:hanging="360"/>
      </w:pPr>
      <w:rPr>
        <w:rFonts w:hint="default"/>
        <w:lang w:val="en-US" w:eastAsia="en-US" w:bidi="ar-SA"/>
      </w:rPr>
    </w:lvl>
    <w:lvl w:ilvl="8" w:tplc="43080192">
      <w:numFmt w:val="bullet"/>
      <w:lvlText w:val="•"/>
      <w:lvlJc w:val="left"/>
      <w:pPr>
        <w:ind w:left="2857" w:hanging="360"/>
      </w:pPr>
      <w:rPr>
        <w:rFonts w:hint="default"/>
        <w:lang w:val="en-US" w:eastAsia="en-US" w:bidi="ar-SA"/>
      </w:rPr>
    </w:lvl>
  </w:abstractNum>
  <w:abstractNum w:abstractNumId="9" w15:restartNumberingAfterBreak="0">
    <w:nsid w:val="13EF63EC"/>
    <w:multiLevelType w:val="hybridMultilevel"/>
    <w:tmpl w:val="63FC4824"/>
    <w:lvl w:ilvl="0" w:tplc="197C19AC">
      <w:numFmt w:val="bullet"/>
      <w:lvlText w:val=""/>
      <w:lvlJc w:val="left"/>
      <w:pPr>
        <w:ind w:left="451" w:hanging="360"/>
      </w:pPr>
      <w:rPr>
        <w:rFonts w:ascii="Symbol" w:eastAsia="Symbol" w:hAnsi="Symbol" w:cs="Symbol" w:hint="default"/>
        <w:color w:val="FF0000"/>
        <w:w w:val="99"/>
        <w:sz w:val="19"/>
        <w:szCs w:val="19"/>
        <w:lang w:val="en-US" w:eastAsia="en-US" w:bidi="ar-SA"/>
      </w:rPr>
    </w:lvl>
    <w:lvl w:ilvl="1" w:tplc="2E3E6D72">
      <w:numFmt w:val="bullet"/>
      <w:lvlText w:val="•"/>
      <w:lvlJc w:val="left"/>
      <w:pPr>
        <w:ind w:left="747" w:hanging="360"/>
      </w:pPr>
      <w:rPr>
        <w:rFonts w:hint="default"/>
        <w:lang w:val="en-US" w:eastAsia="en-US" w:bidi="ar-SA"/>
      </w:rPr>
    </w:lvl>
    <w:lvl w:ilvl="2" w:tplc="4888105A">
      <w:numFmt w:val="bullet"/>
      <w:lvlText w:val="•"/>
      <w:lvlJc w:val="left"/>
      <w:pPr>
        <w:ind w:left="1035" w:hanging="360"/>
      </w:pPr>
      <w:rPr>
        <w:rFonts w:hint="default"/>
        <w:lang w:val="en-US" w:eastAsia="en-US" w:bidi="ar-SA"/>
      </w:rPr>
    </w:lvl>
    <w:lvl w:ilvl="3" w:tplc="9438C7A4">
      <w:numFmt w:val="bullet"/>
      <w:lvlText w:val="•"/>
      <w:lvlJc w:val="left"/>
      <w:pPr>
        <w:ind w:left="1323" w:hanging="360"/>
      </w:pPr>
      <w:rPr>
        <w:rFonts w:hint="default"/>
        <w:lang w:val="en-US" w:eastAsia="en-US" w:bidi="ar-SA"/>
      </w:rPr>
    </w:lvl>
    <w:lvl w:ilvl="4" w:tplc="93661E90">
      <w:numFmt w:val="bullet"/>
      <w:lvlText w:val="•"/>
      <w:lvlJc w:val="left"/>
      <w:pPr>
        <w:ind w:left="1611" w:hanging="360"/>
      </w:pPr>
      <w:rPr>
        <w:rFonts w:hint="default"/>
        <w:lang w:val="en-US" w:eastAsia="en-US" w:bidi="ar-SA"/>
      </w:rPr>
    </w:lvl>
    <w:lvl w:ilvl="5" w:tplc="EFB0EF88">
      <w:numFmt w:val="bullet"/>
      <w:lvlText w:val="•"/>
      <w:lvlJc w:val="left"/>
      <w:pPr>
        <w:ind w:left="1899" w:hanging="360"/>
      </w:pPr>
      <w:rPr>
        <w:rFonts w:hint="default"/>
        <w:lang w:val="en-US" w:eastAsia="en-US" w:bidi="ar-SA"/>
      </w:rPr>
    </w:lvl>
    <w:lvl w:ilvl="6" w:tplc="E7428EF6">
      <w:numFmt w:val="bullet"/>
      <w:lvlText w:val="•"/>
      <w:lvlJc w:val="left"/>
      <w:pPr>
        <w:ind w:left="2187" w:hanging="360"/>
      </w:pPr>
      <w:rPr>
        <w:rFonts w:hint="default"/>
        <w:lang w:val="en-US" w:eastAsia="en-US" w:bidi="ar-SA"/>
      </w:rPr>
    </w:lvl>
    <w:lvl w:ilvl="7" w:tplc="0E982644">
      <w:numFmt w:val="bullet"/>
      <w:lvlText w:val="•"/>
      <w:lvlJc w:val="left"/>
      <w:pPr>
        <w:ind w:left="2475" w:hanging="360"/>
      </w:pPr>
      <w:rPr>
        <w:rFonts w:hint="default"/>
        <w:lang w:val="en-US" w:eastAsia="en-US" w:bidi="ar-SA"/>
      </w:rPr>
    </w:lvl>
    <w:lvl w:ilvl="8" w:tplc="53BEFCBA">
      <w:numFmt w:val="bullet"/>
      <w:lvlText w:val="•"/>
      <w:lvlJc w:val="left"/>
      <w:pPr>
        <w:ind w:left="2763" w:hanging="360"/>
      </w:pPr>
      <w:rPr>
        <w:rFonts w:hint="default"/>
        <w:lang w:val="en-US" w:eastAsia="en-US" w:bidi="ar-SA"/>
      </w:rPr>
    </w:lvl>
  </w:abstractNum>
  <w:abstractNum w:abstractNumId="10" w15:restartNumberingAfterBreak="0">
    <w:nsid w:val="17D45BBD"/>
    <w:multiLevelType w:val="hybridMultilevel"/>
    <w:tmpl w:val="547CA2BA"/>
    <w:lvl w:ilvl="0" w:tplc="3532368C">
      <w:numFmt w:val="bullet"/>
      <w:lvlText w:val=""/>
      <w:lvlJc w:val="left"/>
      <w:pPr>
        <w:ind w:left="545" w:hanging="360"/>
      </w:pPr>
      <w:rPr>
        <w:rFonts w:ascii="Symbol" w:eastAsia="Symbol" w:hAnsi="Symbol" w:cs="Symbol" w:hint="default"/>
        <w:color w:val="FF0000"/>
        <w:w w:val="99"/>
        <w:sz w:val="19"/>
        <w:szCs w:val="19"/>
        <w:lang w:val="en-US" w:eastAsia="en-US" w:bidi="ar-SA"/>
      </w:rPr>
    </w:lvl>
    <w:lvl w:ilvl="1" w:tplc="FFD2B8B6">
      <w:numFmt w:val="bullet"/>
      <w:lvlText w:val="•"/>
      <w:lvlJc w:val="left"/>
      <w:pPr>
        <w:ind w:left="819" w:hanging="360"/>
      </w:pPr>
      <w:rPr>
        <w:rFonts w:hint="default"/>
        <w:lang w:val="en-US" w:eastAsia="en-US" w:bidi="ar-SA"/>
      </w:rPr>
    </w:lvl>
    <w:lvl w:ilvl="2" w:tplc="90BCFC52">
      <w:numFmt w:val="bullet"/>
      <w:lvlText w:val="•"/>
      <w:lvlJc w:val="left"/>
      <w:pPr>
        <w:ind w:left="1099" w:hanging="360"/>
      </w:pPr>
      <w:rPr>
        <w:rFonts w:hint="default"/>
        <w:lang w:val="en-US" w:eastAsia="en-US" w:bidi="ar-SA"/>
      </w:rPr>
    </w:lvl>
    <w:lvl w:ilvl="3" w:tplc="9CE461F4">
      <w:numFmt w:val="bullet"/>
      <w:lvlText w:val="•"/>
      <w:lvlJc w:val="left"/>
      <w:pPr>
        <w:ind w:left="1379" w:hanging="360"/>
      </w:pPr>
      <w:rPr>
        <w:rFonts w:hint="default"/>
        <w:lang w:val="en-US" w:eastAsia="en-US" w:bidi="ar-SA"/>
      </w:rPr>
    </w:lvl>
    <w:lvl w:ilvl="4" w:tplc="285EFD0C">
      <w:numFmt w:val="bullet"/>
      <w:lvlText w:val="•"/>
      <w:lvlJc w:val="left"/>
      <w:pPr>
        <w:ind w:left="1659" w:hanging="360"/>
      </w:pPr>
      <w:rPr>
        <w:rFonts w:hint="default"/>
        <w:lang w:val="en-US" w:eastAsia="en-US" w:bidi="ar-SA"/>
      </w:rPr>
    </w:lvl>
    <w:lvl w:ilvl="5" w:tplc="66821B2E">
      <w:numFmt w:val="bullet"/>
      <w:lvlText w:val="•"/>
      <w:lvlJc w:val="left"/>
      <w:pPr>
        <w:ind w:left="1939" w:hanging="360"/>
      </w:pPr>
      <w:rPr>
        <w:rFonts w:hint="default"/>
        <w:lang w:val="en-US" w:eastAsia="en-US" w:bidi="ar-SA"/>
      </w:rPr>
    </w:lvl>
    <w:lvl w:ilvl="6" w:tplc="FCAC080E">
      <w:numFmt w:val="bullet"/>
      <w:lvlText w:val="•"/>
      <w:lvlJc w:val="left"/>
      <w:pPr>
        <w:ind w:left="2219" w:hanging="360"/>
      </w:pPr>
      <w:rPr>
        <w:rFonts w:hint="default"/>
        <w:lang w:val="en-US" w:eastAsia="en-US" w:bidi="ar-SA"/>
      </w:rPr>
    </w:lvl>
    <w:lvl w:ilvl="7" w:tplc="75EAF716">
      <w:numFmt w:val="bullet"/>
      <w:lvlText w:val="•"/>
      <w:lvlJc w:val="left"/>
      <w:pPr>
        <w:ind w:left="2499" w:hanging="360"/>
      </w:pPr>
      <w:rPr>
        <w:rFonts w:hint="default"/>
        <w:lang w:val="en-US" w:eastAsia="en-US" w:bidi="ar-SA"/>
      </w:rPr>
    </w:lvl>
    <w:lvl w:ilvl="8" w:tplc="C6621F9E">
      <w:numFmt w:val="bullet"/>
      <w:lvlText w:val="•"/>
      <w:lvlJc w:val="left"/>
      <w:pPr>
        <w:ind w:left="2779" w:hanging="360"/>
      </w:pPr>
      <w:rPr>
        <w:rFonts w:hint="default"/>
        <w:lang w:val="en-US" w:eastAsia="en-US" w:bidi="ar-SA"/>
      </w:rPr>
    </w:lvl>
  </w:abstractNum>
  <w:abstractNum w:abstractNumId="11" w15:restartNumberingAfterBreak="0">
    <w:nsid w:val="1B0C43C6"/>
    <w:multiLevelType w:val="hybridMultilevel"/>
    <w:tmpl w:val="9D147B98"/>
    <w:lvl w:ilvl="0" w:tplc="FA02A0C4">
      <w:numFmt w:val="bullet"/>
      <w:lvlText w:val=""/>
      <w:lvlJc w:val="left"/>
      <w:pPr>
        <w:ind w:left="467" w:hanging="360"/>
      </w:pPr>
      <w:rPr>
        <w:rFonts w:ascii="Symbol" w:eastAsia="Symbol" w:hAnsi="Symbol" w:cs="Symbol" w:hint="default"/>
        <w:color w:val="6F2F9F"/>
        <w:w w:val="99"/>
        <w:sz w:val="19"/>
        <w:szCs w:val="19"/>
        <w:lang w:val="en-US" w:eastAsia="en-US" w:bidi="ar-SA"/>
      </w:rPr>
    </w:lvl>
    <w:lvl w:ilvl="1" w:tplc="00A64F76">
      <w:numFmt w:val="bullet"/>
      <w:lvlText w:val="•"/>
      <w:lvlJc w:val="left"/>
      <w:pPr>
        <w:ind w:left="756" w:hanging="360"/>
      </w:pPr>
      <w:rPr>
        <w:rFonts w:hint="default"/>
        <w:lang w:val="en-US" w:eastAsia="en-US" w:bidi="ar-SA"/>
      </w:rPr>
    </w:lvl>
    <w:lvl w:ilvl="2" w:tplc="D7AEA658">
      <w:numFmt w:val="bullet"/>
      <w:lvlText w:val="•"/>
      <w:lvlJc w:val="left"/>
      <w:pPr>
        <w:ind w:left="1053" w:hanging="360"/>
      </w:pPr>
      <w:rPr>
        <w:rFonts w:hint="default"/>
        <w:lang w:val="en-US" w:eastAsia="en-US" w:bidi="ar-SA"/>
      </w:rPr>
    </w:lvl>
    <w:lvl w:ilvl="3" w:tplc="22AEC104">
      <w:numFmt w:val="bullet"/>
      <w:lvlText w:val="•"/>
      <w:lvlJc w:val="left"/>
      <w:pPr>
        <w:ind w:left="1349" w:hanging="360"/>
      </w:pPr>
      <w:rPr>
        <w:rFonts w:hint="default"/>
        <w:lang w:val="en-US" w:eastAsia="en-US" w:bidi="ar-SA"/>
      </w:rPr>
    </w:lvl>
    <w:lvl w:ilvl="4" w:tplc="2A267FAC">
      <w:numFmt w:val="bullet"/>
      <w:lvlText w:val="•"/>
      <w:lvlJc w:val="left"/>
      <w:pPr>
        <w:ind w:left="1646" w:hanging="360"/>
      </w:pPr>
      <w:rPr>
        <w:rFonts w:hint="default"/>
        <w:lang w:val="en-US" w:eastAsia="en-US" w:bidi="ar-SA"/>
      </w:rPr>
    </w:lvl>
    <w:lvl w:ilvl="5" w:tplc="7A98BFA0">
      <w:numFmt w:val="bullet"/>
      <w:lvlText w:val="•"/>
      <w:lvlJc w:val="left"/>
      <w:pPr>
        <w:ind w:left="1942" w:hanging="360"/>
      </w:pPr>
      <w:rPr>
        <w:rFonts w:hint="default"/>
        <w:lang w:val="en-US" w:eastAsia="en-US" w:bidi="ar-SA"/>
      </w:rPr>
    </w:lvl>
    <w:lvl w:ilvl="6" w:tplc="DD687F3E">
      <w:numFmt w:val="bullet"/>
      <w:lvlText w:val="•"/>
      <w:lvlJc w:val="left"/>
      <w:pPr>
        <w:ind w:left="2239" w:hanging="360"/>
      </w:pPr>
      <w:rPr>
        <w:rFonts w:hint="default"/>
        <w:lang w:val="en-US" w:eastAsia="en-US" w:bidi="ar-SA"/>
      </w:rPr>
    </w:lvl>
    <w:lvl w:ilvl="7" w:tplc="D514F082">
      <w:numFmt w:val="bullet"/>
      <w:lvlText w:val="•"/>
      <w:lvlJc w:val="left"/>
      <w:pPr>
        <w:ind w:left="2535" w:hanging="360"/>
      </w:pPr>
      <w:rPr>
        <w:rFonts w:hint="default"/>
        <w:lang w:val="en-US" w:eastAsia="en-US" w:bidi="ar-SA"/>
      </w:rPr>
    </w:lvl>
    <w:lvl w:ilvl="8" w:tplc="57106184">
      <w:numFmt w:val="bullet"/>
      <w:lvlText w:val="•"/>
      <w:lvlJc w:val="left"/>
      <w:pPr>
        <w:ind w:left="2832" w:hanging="360"/>
      </w:pPr>
      <w:rPr>
        <w:rFonts w:hint="default"/>
        <w:lang w:val="en-US" w:eastAsia="en-US" w:bidi="ar-SA"/>
      </w:rPr>
    </w:lvl>
  </w:abstractNum>
  <w:abstractNum w:abstractNumId="12" w15:restartNumberingAfterBreak="0">
    <w:nsid w:val="1BDA3A6A"/>
    <w:multiLevelType w:val="hybridMultilevel"/>
    <w:tmpl w:val="68982DFE"/>
    <w:lvl w:ilvl="0" w:tplc="F760DA10">
      <w:numFmt w:val="bullet"/>
      <w:lvlText w:val=""/>
      <w:lvlJc w:val="left"/>
      <w:pPr>
        <w:ind w:left="544" w:hanging="360"/>
      </w:pPr>
      <w:rPr>
        <w:rFonts w:ascii="Symbol" w:eastAsia="Symbol" w:hAnsi="Symbol" w:cs="Symbol" w:hint="default"/>
        <w:color w:val="00AFEF"/>
        <w:w w:val="99"/>
        <w:sz w:val="19"/>
        <w:szCs w:val="19"/>
        <w:lang w:val="en-US" w:eastAsia="en-US" w:bidi="ar-SA"/>
      </w:rPr>
    </w:lvl>
    <w:lvl w:ilvl="1" w:tplc="4972E990">
      <w:numFmt w:val="bullet"/>
      <w:lvlText w:val="•"/>
      <w:lvlJc w:val="left"/>
      <w:pPr>
        <w:ind w:left="822" w:hanging="360"/>
      </w:pPr>
      <w:rPr>
        <w:rFonts w:hint="default"/>
        <w:lang w:val="en-US" w:eastAsia="en-US" w:bidi="ar-SA"/>
      </w:rPr>
    </w:lvl>
    <w:lvl w:ilvl="2" w:tplc="FE3AA89E">
      <w:numFmt w:val="bullet"/>
      <w:lvlText w:val="•"/>
      <w:lvlJc w:val="left"/>
      <w:pPr>
        <w:ind w:left="1104" w:hanging="360"/>
      </w:pPr>
      <w:rPr>
        <w:rFonts w:hint="default"/>
        <w:lang w:val="en-US" w:eastAsia="en-US" w:bidi="ar-SA"/>
      </w:rPr>
    </w:lvl>
    <w:lvl w:ilvl="3" w:tplc="397A7900">
      <w:numFmt w:val="bullet"/>
      <w:lvlText w:val="•"/>
      <w:lvlJc w:val="left"/>
      <w:pPr>
        <w:ind w:left="1386" w:hanging="360"/>
      </w:pPr>
      <w:rPr>
        <w:rFonts w:hint="default"/>
        <w:lang w:val="en-US" w:eastAsia="en-US" w:bidi="ar-SA"/>
      </w:rPr>
    </w:lvl>
    <w:lvl w:ilvl="4" w:tplc="6F406C56">
      <w:numFmt w:val="bullet"/>
      <w:lvlText w:val="•"/>
      <w:lvlJc w:val="left"/>
      <w:pPr>
        <w:ind w:left="1668" w:hanging="360"/>
      </w:pPr>
      <w:rPr>
        <w:rFonts w:hint="default"/>
        <w:lang w:val="en-US" w:eastAsia="en-US" w:bidi="ar-SA"/>
      </w:rPr>
    </w:lvl>
    <w:lvl w:ilvl="5" w:tplc="92703584">
      <w:numFmt w:val="bullet"/>
      <w:lvlText w:val="•"/>
      <w:lvlJc w:val="left"/>
      <w:pPr>
        <w:ind w:left="1951" w:hanging="360"/>
      </w:pPr>
      <w:rPr>
        <w:rFonts w:hint="default"/>
        <w:lang w:val="en-US" w:eastAsia="en-US" w:bidi="ar-SA"/>
      </w:rPr>
    </w:lvl>
    <w:lvl w:ilvl="6" w:tplc="7E365FF6">
      <w:numFmt w:val="bullet"/>
      <w:lvlText w:val="•"/>
      <w:lvlJc w:val="left"/>
      <w:pPr>
        <w:ind w:left="2233" w:hanging="360"/>
      </w:pPr>
      <w:rPr>
        <w:rFonts w:hint="default"/>
        <w:lang w:val="en-US" w:eastAsia="en-US" w:bidi="ar-SA"/>
      </w:rPr>
    </w:lvl>
    <w:lvl w:ilvl="7" w:tplc="F2A42114">
      <w:numFmt w:val="bullet"/>
      <w:lvlText w:val="•"/>
      <w:lvlJc w:val="left"/>
      <w:pPr>
        <w:ind w:left="2515" w:hanging="360"/>
      </w:pPr>
      <w:rPr>
        <w:rFonts w:hint="default"/>
        <w:lang w:val="en-US" w:eastAsia="en-US" w:bidi="ar-SA"/>
      </w:rPr>
    </w:lvl>
    <w:lvl w:ilvl="8" w:tplc="744608E4">
      <w:numFmt w:val="bullet"/>
      <w:lvlText w:val="•"/>
      <w:lvlJc w:val="left"/>
      <w:pPr>
        <w:ind w:left="2797" w:hanging="360"/>
      </w:pPr>
      <w:rPr>
        <w:rFonts w:hint="default"/>
        <w:lang w:val="en-US" w:eastAsia="en-US" w:bidi="ar-SA"/>
      </w:rPr>
    </w:lvl>
  </w:abstractNum>
  <w:abstractNum w:abstractNumId="13" w15:restartNumberingAfterBreak="0">
    <w:nsid w:val="1CDC51C0"/>
    <w:multiLevelType w:val="hybridMultilevel"/>
    <w:tmpl w:val="80804D38"/>
    <w:lvl w:ilvl="0" w:tplc="A016D6C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82243E"/>
    <w:multiLevelType w:val="hybridMultilevel"/>
    <w:tmpl w:val="256E6626"/>
    <w:lvl w:ilvl="0" w:tplc="2738E4C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C178B8"/>
    <w:multiLevelType w:val="hybridMultilevel"/>
    <w:tmpl w:val="D42884A2"/>
    <w:lvl w:ilvl="0" w:tplc="C7F46BC0">
      <w:numFmt w:val="bullet"/>
      <w:lvlText w:val=""/>
      <w:lvlJc w:val="left"/>
      <w:pPr>
        <w:ind w:left="545" w:hanging="360"/>
      </w:pPr>
      <w:rPr>
        <w:rFonts w:ascii="Symbol" w:eastAsia="Symbol" w:hAnsi="Symbol" w:cs="Symbol" w:hint="default"/>
        <w:color w:val="00AF50"/>
        <w:w w:val="99"/>
        <w:sz w:val="19"/>
        <w:szCs w:val="19"/>
        <w:lang w:val="en-US" w:eastAsia="en-US" w:bidi="ar-SA"/>
      </w:rPr>
    </w:lvl>
    <w:lvl w:ilvl="1" w:tplc="0374C2FC">
      <w:numFmt w:val="bullet"/>
      <w:lvlText w:val="•"/>
      <w:lvlJc w:val="left"/>
      <w:pPr>
        <w:ind w:left="828" w:hanging="360"/>
      </w:pPr>
      <w:rPr>
        <w:rFonts w:hint="default"/>
        <w:lang w:val="en-US" w:eastAsia="en-US" w:bidi="ar-SA"/>
      </w:rPr>
    </w:lvl>
    <w:lvl w:ilvl="2" w:tplc="EA3E10EA">
      <w:numFmt w:val="bullet"/>
      <w:lvlText w:val="•"/>
      <w:lvlJc w:val="left"/>
      <w:pPr>
        <w:ind w:left="1117" w:hanging="360"/>
      </w:pPr>
      <w:rPr>
        <w:rFonts w:hint="default"/>
        <w:lang w:val="en-US" w:eastAsia="en-US" w:bidi="ar-SA"/>
      </w:rPr>
    </w:lvl>
    <w:lvl w:ilvl="3" w:tplc="6532BFAC">
      <w:numFmt w:val="bullet"/>
      <w:lvlText w:val="•"/>
      <w:lvlJc w:val="left"/>
      <w:pPr>
        <w:ind w:left="1406" w:hanging="360"/>
      </w:pPr>
      <w:rPr>
        <w:rFonts w:hint="default"/>
        <w:lang w:val="en-US" w:eastAsia="en-US" w:bidi="ar-SA"/>
      </w:rPr>
    </w:lvl>
    <w:lvl w:ilvl="4" w:tplc="BFEE84FA">
      <w:numFmt w:val="bullet"/>
      <w:lvlText w:val="•"/>
      <w:lvlJc w:val="left"/>
      <w:pPr>
        <w:ind w:left="1694" w:hanging="360"/>
      </w:pPr>
      <w:rPr>
        <w:rFonts w:hint="default"/>
        <w:lang w:val="en-US" w:eastAsia="en-US" w:bidi="ar-SA"/>
      </w:rPr>
    </w:lvl>
    <w:lvl w:ilvl="5" w:tplc="E744D01E">
      <w:numFmt w:val="bullet"/>
      <w:lvlText w:val="•"/>
      <w:lvlJc w:val="left"/>
      <w:pPr>
        <w:ind w:left="1983" w:hanging="360"/>
      </w:pPr>
      <w:rPr>
        <w:rFonts w:hint="default"/>
        <w:lang w:val="en-US" w:eastAsia="en-US" w:bidi="ar-SA"/>
      </w:rPr>
    </w:lvl>
    <w:lvl w:ilvl="6" w:tplc="B120BB2E">
      <w:numFmt w:val="bullet"/>
      <w:lvlText w:val="•"/>
      <w:lvlJc w:val="left"/>
      <w:pPr>
        <w:ind w:left="2272" w:hanging="360"/>
      </w:pPr>
      <w:rPr>
        <w:rFonts w:hint="default"/>
        <w:lang w:val="en-US" w:eastAsia="en-US" w:bidi="ar-SA"/>
      </w:rPr>
    </w:lvl>
    <w:lvl w:ilvl="7" w:tplc="750EFB04">
      <w:numFmt w:val="bullet"/>
      <w:lvlText w:val="•"/>
      <w:lvlJc w:val="left"/>
      <w:pPr>
        <w:ind w:left="2560" w:hanging="360"/>
      </w:pPr>
      <w:rPr>
        <w:rFonts w:hint="default"/>
        <w:lang w:val="en-US" w:eastAsia="en-US" w:bidi="ar-SA"/>
      </w:rPr>
    </w:lvl>
    <w:lvl w:ilvl="8" w:tplc="7E063F6A">
      <w:numFmt w:val="bullet"/>
      <w:lvlText w:val="•"/>
      <w:lvlJc w:val="left"/>
      <w:pPr>
        <w:ind w:left="2849" w:hanging="360"/>
      </w:pPr>
      <w:rPr>
        <w:rFonts w:hint="default"/>
        <w:lang w:val="en-US" w:eastAsia="en-US" w:bidi="ar-SA"/>
      </w:rPr>
    </w:lvl>
  </w:abstractNum>
  <w:abstractNum w:abstractNumId="16" w15:restartNumberingAfterBreak="0">
    <w:nsid w:val="20E477F1"/>
    <w:multiLevelType w:val="hybridMultilevel"/>
    <w:tmpl w:val="70E47B6A"/>
    <w:lvl w:ilvl="0" w:tplc="298410A4">
      <w:numFmt w:val="bullet"/>
      <w:lvlText w:val=""/>
      <w:lvlJc w:val="left"/>
      <w:pPr>
        <w:ind w:left="546" w:hanging="360"/>
      </w:pPr>
      <w:rPr>
        <w:rFonts w:ascii="Symbol" w:eastAsia="Symbol" w:hAnsi="Symbol" w:cs="Symbol" w:hint="default"/>
        <w:color w:val="FF00FF"/>
        <w:w w:val="99"/>
        <w:sz w:val="19"/>
        <w:szCs w:val="19"/>
        <w:lang w:val="en-US" w:eastAsia="en-US" w:bidi="ar-SA"/>
      </w:rPr>
    </w:lvl>
    <w:lvl w:ilvl="1" w:tplc="C306798A">
      <w:numFmt w:val="bullet"/>
      <w:lvlText w:val="•"/>
      <w:lvlJc w:val="left"/>
      <w:pPr>
        <w:ind w:left="830" w:hanging="360"/>
      </w:pPr>
      <w:rPr>
        <w:rFonts w:hint="default"/>
        <w:lang w:val="en-US" w:eastAsia="en-US" w:bidi="ar-SA"/>
      </w:rPr>
    </w:lvl>
    <w:lvl w:ilvl="2" w:tplc="FF9EFB16">
      <w:numFmt w:val="bullet"/>
      <w:lvlText w:val="•"/>
      <w:lvlJc w:val="left"/>
      <w:pPr>
        <w:ind w:left="1120" w:hanging="360"/>
      </w:pPr>
      <w:rPr>
        <w:rFonts w:hint="default"/>
        <w:lang w:val="en-US" w:eastAsia="en-US" w:bidi="ar-SA"/>
      </w:rPr>
    </w:lvl>
    <w:lvl w:ilvl="3" w:tplc="3B3034C8">
      <w:numFmt w:val="bullet"/>
      <w:lvlText w:val="•"/>
      <w:lvlJc w:val="left"/>
      <w:pPr>
        <w:ind w:left="1410" w:hanging="360"/>
      </w:pPr>
      <w:rPr>
        <w:rFonts w:hint="default"/>
        <w:lang w:val="en-US" w:eastAsia="en-US" w:bidi="ar-SA"/>
      </w:rPr>
    </w:lvl>
    <w:lvl w:ilvl="4" w:tplc="634CD36A">
      <w:numFmt w:val="bullet"/>
      <w:lvlText w:val="•"/>
      <w:lvlJc w:val="left"/>
      <w:pPr>
        <w:ind w:left="1700" w:hanging="360"/>
      </w:pPr>
      <w:rPr>
        <w:rFonts w:hint="default"/>
        <w:lang w:val="en-US" w:eastAsia="en-US" w:bidi="ar-SA"/>
      </w:rPr>
    </w:lvl>
    <w:lvl w:ilvl="5" w:tplc="1BCA702A">
      <w:numFmt w:val="bullet"/>
      <w:lvlText w:val="•"/>
      <w:lvlJc w:val="left"/>
      <w:pPr>
        <w:ind w:left="1991" w:hanging="360"/>
      </w:pPr>
      <w:rPr>
        <w:rFonts w:hint="default"/>
        <w:lang w:val="en-US" w:eastAsia="en-US" w:bidi="ar-SA"/>
      </w:rPr>
    </w:lvl>
    <w:lvl w:ilvl="6" w:tplc="7436B57E">
      <w:numFmt w:val="bullet"/>
      <w:lvlText w:val="•"/>
      <w:lvlJc w:val="left"/>
      <w:pPr>
        <w:ind w:left="2281" w:hanging="360"/>
      </w:pPr>
      <w:rPr>
        <w:rFonts w:hint="default"/>
        <w:lang w:val="en-US" w:eastAsia="en-US" w:bidi="ar-SA"/>
      </w:rPr>
    </w:lvl>
    <w:lvl w:ilvl="7" w:tplc="5540EC26">
      <w:numFmt w:val="bullet"/>
      <w:lvlText w:val="•"/>
      <w:lvlJc w:val="left"/>
      <w:pPr>
        <w:ind w:left="2571" w:hanging="360"/>
      </w:pPr>
      <w:rPr>
        <w:rFonts w:hint="default"/>
        <w:lang w:val="en-US" w:eastAsia="en-US" w:bidi="ar-SA"/>
      </w:rPr>
    </w:lvl>
    <w:lvl w:ilvl="8" w:tplc="F0CAF8FC">
      <w:numFmt w:val="bullet"/>
      <w:lvlText w:val="•"/>
      <w:lvlJc w:val="left"/>
      <w:pPr>
        <w:ind w:left="2861" w:hanging="360"/>
      </w:pPr>
      <w:rPr>
        <w:rFonts w:hint="default"/>
        <w:lang w:val="en-US" w:eastAsia="en-US" w:bidi="ar-SA"/>
      </w:rPr>
    </w:lvl>
  </w:abstractNum>
  <w:abstractNum w:abstractNumId="17" w15:restartNumberingAfterBreak="0">
    <w:nsid w:val="25032A36"/>
    <w:multiLevelType w:val="hybridMultilevel"/>
    <w:tmpl w:val="47CA82FC"/>
    <w:lvl w:ilvl="0" w:tplc="911EC3FE">
      <w:numFmt w:val="bullet"/>
      <w:lvlText w:val=""/>
      <w:lvlJc w:val="left"/>
      <w:pPr>
        <w:ind w:left="510" w:hanging="360"/>
      </w:pPr>
      <w:rPr>
        <w:rFonts w:ascii="Symbol" w:eastAsia="Symbol" w:hAnsi="Symbol" w:cs="Symbol" w:hint="default"/>
        <w:color w:val="00AF50"/>
        <w:w w:val="99"/>
        <w:sz w:val="19"/>
        <w:szCs w:val="19"/>
        <w:lang w:val="en-US" w:eastAsia="en-US" w:bidi="ar-SA"/>
      </w:rPr>
    </w:lvl>
    <w:lvl w:ilvl="1" w:tplc="982684EA">
      <w:numFmt w:val="bullet"/>
      <w:lvlText w:val="•"/>
      <w:lvlJc w:val="left"/>
      <w:pPr>
        <w:ind w:left="810" w:hanging="360"/>
      </w:pPr>
      <w:rPr>
        <w:rFonts w:hint="default"/>
        <w:lang w:val="en-US" w:eastAsia="en-US" w:bidi="ar-SA"/>
      </w:rPr>
    </w:lvl>
    <w:lvl w:ilvl="2" w:tplc="8D846FDE">
      <w:numFmt w:val="bullet"/>
      <w:lvlText w:val="•"/>
      <w:lvlJc w:val="left"/>
      <w:pPr>
        <w:ind w:left="1101" w:hanging="360"/>
      </w:pPr>
      <w:rPr>
        <w:rFonts w:hint="default"/>
        <w:lang w:val="en-US" w:eastAsia="en-US" w:bidi="ar-SA"/>
      </w:rPr>
    </w:lvl>
    <w:lvl w:ilvl="3" w:tplc="1D3E30E0">
      <w:numFmt w:val="bullet"/>
      <w:lvlText w:val="•"/>
      <w:lvlJc w:val="left"/>
      <w:pPr>
        <w:ind w:left="1392" w:hanging="360"/>
      </w:pPr>
      <w:rPr>
        <w:rFonts w:hint="default"/>
        <w:lang w:val="en-US" w:eastAsia="en-US" w:bidi="ar-SA"/>
      </w:rPr>
    </w:lvl>
    <w:lvl w:ilvl="4" w:tplc="82768A68">
      <w:numFmt w:val="bullet"/>
      <w:lvlText w:val="•"/>
      <w:lvlJc w:val="left"/>
      <w:pPr>
        <w:ind w:left="1682" w:hanging="360"/>
      </w:pPr>
      <w:rPr>
        <w:rFonts w:hint="default"/>
        <w:lang w:val="en-US" w:eastAsia="en-US" w:bidi="ar-SA"/>
      </w:rPr>
    </w:lvl>
    <w:lvl w:ilvl="5" w:tplc="41BAD646">
      <w:numFmt w:val="bullet"/>
      <w:lvlText w:val="•"/>
      <w:lvlJc w:val="left"/>
      <w:pPr>
        <w:ind w:left="1973" w:hanging="360"/>
      </w:pPr>
      <w:rPr>
        <w:rFonts w:hint="default"/>
        <w:lang w:val="en-US" w:eastAsia="en-US" w:bidi="ar-SA"/>
      </w:rPr>
    </w:lvl>
    <w:lvl w:ilvl="6" w:tplc="CC1031F0">
      <w:numFmt w:val="bullet"/>
      <w:lvlText w:val="•"/>
      <w:lvlJc w:val="left"/>
      <w:pPr>
        <w:ind w:left="2264" w:hanging="360"/>
      </w:pPr>
      <w:rPr>
        <w:rFonts w:hint="default"/>
        <w:lang w:val="en-US" w:eastAsia="en-US" w:bidi="ar-SA"/>
      </w:rPr>
    </w:lvl>
    <w:lvl w:ilvl="7" w:tplc="234A2058">
      <w:numFmt w:val="bullet"/>
      <w:lvlText w:val="•"/>
      <w:lvlJc w:val="left"/>
      <w:pPr>
        <w:ind w:left="2554" w:hanging="360"/>
      </w:pPr>
      <w:rPr>
        <w:rFonts w:hint="default"/>
        <w:lang w:val="en-US" w:eastAsia="en-US" w:bidi="ar-SA"/>
      </w:rPr>
    </w:lvl>
    <w:lvl w:ilvl="8" w:tplc="324AC416">
      <w:numFmt w:val="bullet"/>
      <w:lvlText w:val="•"/>
      <w:lvlJc w:val="left"/>
      <w:pPr>
        <w:ind w:left="2845" w:hanging="360"/>
      </w:pPr>
      <w:rPr>
        <w:rFonts w:hint="default"/>
        <w:lang w:val="en-US" w:eastAsia="en-US" w:bidi="ar-SA"/>
      </w:rPr>
    </w:lvl>
  </w:abstractNum>
  <w:abstractNum w:abstractNumId="18" w15:restartNumberingAfterBreak="0">
    <w:nsid w:val="2A887138"/>
    <w:multiLevelType w:val="hybridMultilevel"/>
    <w:tmpl w:val="887C8C98"/>
    <w:lvl w:ilvl="0" w:tplc="4FEA48B6">
      <w:numFmt w:val="bullet"/>
      <w:lvlText w:val=""/>
      <w:lvlJc w:val="left"/>
      <w:pPr>
        <w:ind w:left="544" w:hanging="360"/>
      </w:pPr>
      <w:rPr>
        <w:rFonts w:ascii="Symbol" w:eastAsia="Symbol" w:hAnsi="Symbol" w:cs="Symbol" w:hint="default"/>
        <w:color w:val="00AFEF"/>
        <w:w w:val="99"/>
        <w:sz w:val="19"/>
        <w:szCs w:val="19"/>
        <w:lang w:val="en-US" w:eastAsia="en-US" w:bidi="ar-SA"/>
      </w:rPr>
    </w:lvl>
    <w:lvl w:ilvl="1" w:tplc="E63E8C56">
      <w:numFmt w:val="bullet"/>
      <w:lvlText w:val="•"/>
      <w:lvlJc w:val="left"/>
      <w:pPr>
        <w:ind w:left="822" w:hanging="360"/>
      </w:pPr>
      <w:rPr>
        <w:rFonts w:hint="default"/>
        <w:lang w:val="en-US" w:eastAsia="en-US" w:bidi="ar-SA"/>
      </w:rPr>
    </w:lvl>
    <w:lvl w:ilvl="2" w:tplc="30AEF5BC">
      <w:numFmt w:val="bullet"/>
      <w:lvlText w:val="•"/>
      <w:lvlJc w:val="left"/>
      <w:pPr>
        <w:ind w:left="1104" w:hanging="360"/>
      </w:pPr>
      <w:rPr>
        <w:rFonts w:hint="default"/>
        <w:lang w:val="en-US" w:eastAsia="en-US" w:bidi="ar-SA"/>
      </w:rPr>
    </w:lvl>
    <w:lvl w:ilvl="3" w:tplc="C898FABE">
      <w:numFmt w:val="bullet"/>
      <w:lvlText w:val="•"/>
      <w:lvlJc w:val="left"/>
      <w:pPr>
        <w:ind w:left="1386" w:hanging="360"/>
      </w:pPr>
      <w:rPr>
        <w:rFonts w:hint="default"/>
        <w:lang w:val="en-US" w:eastAsia="en-US" w:bidi="ar-SA"/>
      </w:rPr>
    </w:lvl>
    <w:lvl w:ilvl="4" w:tplc="FDB800C0">
      <w:numFmt w:val="bullet"/>
      <w:lvlText w:val="•"/>
      <w:lvlJc w:val="left"/>
      <w:pPr>
        <w:ind w:left="1668" w:hanging="360"/>
      </w:pPr>
      <w:rPr>
        <w:rFonts w:hint="default"/>
        <w:lang w:val="en-US" w:eastAsia="en-US" w:bidi="ar-SA"/>
      </w:rPr>
    </w:lvl>
    <w:lvl w:ilvl="5" w:tplc="256AB4D4">
      <w:numFmt w:val="bullet"/>
      <w:lvlText w:val="•"/>
      <w:lvlJc w:val="left"/>
      <w:pPr>
        <w:ind w:left="1951" w:hanging="360"/>
      </w:pPr>
      <w:rPr>
        <w:rFonts w:hint="default"/>
        <w:lang w:val="en-US" w:eastAsia="en-US" w:bidi="ar-SA"/>
      </w:rPr>
    </w:lvl>
    <w:lvl w:ilvl="6" w:tplc="9FFAC684">
      <w:numFmt w:val="bullet"/>
      <w:lvlText w:val="•"/>
      <w:lvlJc w:val="left"/>
      <w:pPr>
        <w:ind w:left="2233" w:hanging="360"/>
      </w:pPr>
      <w:rPr>
        <w:rFonts w:hint="default"/>
        <w:lang w:val="en-US" w:eastAsia="en-US" w:bidi="ar-SA"/>
      </w:rPr>
    </w:lvl>
    <w:lvl w:ilvl="7" w:tplc="37786506">
      <w:numFmt w:val="bullet"/>
      <w:lvlText w:val="•"/>
      <w:lvlJc w:val="left"/>
      <w:pPr>
        <w:ind w:left="2515" w:hanging="360"/>
      </w:pPr>
      <w:rPr>
        <w:rFonts w:hint="default"/>
        <w:lang w:val="en-US" w:eastAsia="en-US" w:bidi="ar-SA"/>
      </w:rPr>
    </w:lvl>
    <w:lvl w:ilvl="8" w:tplc="020E2F80">
      <w:numFmt w:val="bullet"/>
      <w:lvlText w:val="•"/>
      <w:lvlJc w:val="left"/>
      <w:pPr>
        <w:ind w:left="2797" w:hanging="360"/>
      </w:pPr>
      <w:rPr>
        <w:rFonts w:hint="default"/>
        <w:lang w:val="en-US" w:eastAsia="en-US" w:bidi="ar-SA"/>
      </w:rPr>
    </w:lvl>
  </w:abstractNum>
  <w:abstractNum w:abstractNumId="19" w15:restartNumberingAfterBreak="0">
    <w:nsid w:val="2B1337FF"/>
    <w:multiLevelType w:val="hybridMultilevel"/>
    <w:tmpl w:val="C5FAA716"/>
    <w:lvl w:ilvl="0" w:tplc="7CDC9F52">
      <w:numFmt w:val="bullet"/>
      <w:lvlText w:val=""/>
      <w:lvlJc w:val="left"/>
      <w:pPr>
        <w:ind w:left="451" w:hanging="360"/>
      </w:pPr>
      <w:rPr>
        <w:rFonts w:ascii="Symbol" w:eastAsia="Symbol" w:hAnsi="Symbol" w:cs="Symbol" w:hint="default"/>
        <w:color w:val="FF0000"/>
        <w:w w:val="99"/>
        <w:sz w:val="19"/>
        <w:szCs w:val="19"/>
        <w:lang w:val="en-US" w:eastAsia="en-US" w:bidi="ar-SA"/>
      </w:rPr>
    </w:lvl>
    <w:lvl w:ilvl="1" w:tplc="9CCA8452">
      <w:numFmt w:val="bullet"/>
      <w:lvlText w:val="•"/>
      <w:lvlJc w:val="left"/>
      <w:pPr>
        <w:ind w:left="747" w:hanging="360"/>
      </w:pPr>
      <w:rPr>
        <w:rFonts w:hint="default"/>
        <w:lang w:val="en-US" w:eastAsia="en-US" w:bidi="ar-SA"/>
      </w:rPr>
    </w:lvl>
    <w:lvl w:ilvl="2" w:tplc="E6AC096E">
      <w:numFmt w:val="bullet"/>
      <w:lvlText w:val="•"/>
      <w:lvlJc w:val="left"/>
      <w:pPr>
        <w:ind w:left="1035" w:hanging="360"/>
      </w:pPr>
      <w:rPr>
        <w:rFonts w:hint="default"/>
        <w:lang w:val="en-US" w:eastAsia="en-US" w:bidi="ar-SA"/>
      </w:rPr>
    </w:lvl>
    <w:lvl w:ilvl="3" w:tplc="055AA2F8">
      <w:numFmt w:val="bullet"/>
      <w:lvlText w:val="•"/>
      <w:lvlJc w:val="left"/>
      <w:pPr>
        <w:ind w:left="1323" w:hanging="360"/>
      </w:pPr>
      <w:rPr>
        <w:rFonts w:hint="default"/>
        <w:lang w:val="en-US" w:eastAsia="en-US" w:bidi="ar-SA"/>
      </w:rPr>
    </w:lvl>
    <w:lvl w:ilvl="4" w:tplc="B2562824">
      <w:numFmt w:val="bullet"/>
      <w:lvlText w:val="•"/>
      <w:lvlJc w:val="left"/>
      <w:pPr>
        <w:ind w:left="1611" w:hanging="360"/>
      </w:pPr>
      <w:rPr>
        <w:rFonts w:hint="default"/>
        <w:lang w:val="en-US" w:eastAsia="en-US" w:bidi="ar-SA"/>
      </w:rPr>
    </w:lvl>
    <w:lvl w:ilvl="5" w:tplc="3C700490">
      <w:numFmt w:val="bullet"/>
      <w:lvlText w:val="•"/>
      <w:lvlJc w:val="left"/>
      <w:pPr>
        <w:ind w:left="1899" w:hanging="360"/>
      </w:pPr>
      <w:rPr>
        <w:rFonts w:hint="default"/>
        <w:lang w:val="en-US" w:eastAsia="en-US" w:bidi="ar-SA"/>
      </w:rPr>
    </w:lvl>
    <w:lvl w:ilvl="6" w:tplc="5512F908">
      <w:numFmt w:val="bullet"/>
      <w:lvlText w:val="•"/>
      <w:lvlJc w:val="left"/>
      <w:pPr>
        <w:ind w:left="2187" w:hanging="360"/>
      </w:pPr>
      <w:rPr>
        <w:rFonts w:hint="default"/>
        <w:lang w:val="en-US" w:eastAsia="en-US" w:bidi="ar-SA"/>
      </w:rPr>
    </w:lvl>
    <w:lvl w:ilvl="7" w:tplc="2D6E59F6">
      <w:numFmt w:val="bullet"/>
      <w:lvlText w:val="•"/>
      <w:lvlJc w:val="left"/>
      <w:pPr>
        <w:ind w:left="2475" w:hanging="360"/>
      </w:pPr>
      <w:rPr>
        <w:rFonts w:hint="default"/>
        <w:lang w:val="en-US" w:eastAsia="en-US" w:bidi="ar-SA"/>
      </w:rPr>
    </w:lvl>
    <w:lvl w:ilvl="8" w:tplc="9804780E">
      <w:numFmt w:val="bullet"/>
      <w:lvlText w:val="•"/>
      <w:lvlJc w:val="left"/>
      <w:pPr>
        <w:ind w:left="2763" w:hanging="360"/>
      </w:pPr>
      <w:rPr>
        <w:rFonts w:hint="default"/>
        <w:lang w:val="en-US" w:eastAsia="en-US" w:bidi="ar-SA"/>
      </w:rPr>
    </w:lvl>
  </w:abstractNum>
  <w:abstractNum w:abstractNumId="20" w15:restartNumberingAfterBreak="0">
    <w:nsid w:val="2CCA0082"/>
    <w:multiLevelType w:val="hybridMultilevel"/>
    <w:tmpl w:val="4C5CC810"/>
    <w:lvl w:ilvl="0" w:tplc="8D7A0C16">
      <w:numFmt w:val="bullet"/>
      <w:lvlText w:val=""/>
      <w:lvlJc w:val="left"/>
      <w:pPr>
        <w:ind w:left="510" w:hanging="360"/>
      </w:pPr>
      <w:rPr>
        <w:rFonts w:ascii="Symbol" w:eastAsia="Symbol" w:hAnsi="Symbol" w:cs="Symbol" w:hint="default"/>
        <w:color w:val="FF00FF"/>
        <w:w w:val="99"/>
        <w:sz w:val="19"/>
        <w:szCs w:val="19"/>
        <w:lang w:val="en-US" w:eastAsia="en-US" w:bidi="ar-SA"/>
      </w:rPr>
    </w:lvl>
    <w:lvl w:ilvl="1" w:tplc="11C86C2A">
      <w:numFmt w:val="bullet"/>
      <w:lvlText w:val="•"/>
      <w:lvlJc w:val="left"/>
      <w:pPr>
        <w:ind w:left="812" w:hanging="360"/>
      </w:pPr>
      <w:rPr>
        <w:rFonts w:hint="default"/>
        <w:lang w:val="en-US" w:eastAsia="en-US" w:bidi="ar-SA"/>
      </w:rPr>
    </w:lvl>
    <w:lvl w:ilvl="2" w:tplc="E8383D3C">
      <w:numFmt w:val="bullet"/>
      <w:lvlText w:val="•"/>
      <w:lvlJc w:val="left"/>
      <w:pPr>
        <w:ind w:left="1104" w:hanging="360"/>
      </w:pPr>
      <w:rPr>
        <w:rFonts w:hint="default"/>
        <w:lang w:val="en-US" w:eastAsia="en-US" w:bidi="ar-SA"/>
      </w:rPr>
    </w:lvl>
    <w:lvl w:ilvl="3" w:tplc="AA643D8A">
      <w:numFmt w:val="bullet"/>
      <w:lvlText w:val="•"/>
      <w:lvlJc w:val="left"/>
      <w:pPr>
        <w:ind w:left="1396" w:hanging="360"/>
      </w:pPr>
      <w:rPr>
        <w:rFonts w:hint="default"/>
        <w:lang w:val="en-US" w:eastAsia="en-US" w:bidi="ar-SA"/>
      </w:rPr>
    </w:lvl>
    <w:lvl w:ilvl="4" w:tplc="4C304CFE">
      <w:numFmt w:val="bullet"/>
      <w:lvlText w:val="•"/>
      <w:lvlJc w:val="left"/>
      <w:pPr>
        <w:ind w:left="1688" w:hanging="360"/>
      </w:pPr>
      <w:rPr>
        <w:rFonts w:hint="default"/>
        <w:lang w:val="en-US" w:eastAsia="en-US" w:bidi="ar-SA"/>
      </w:rPr>
    </w:lvl>
    <w:lvl w:ilvl="5" w:tplc="137C04A0">
      <w:numFmt w:val="bullet"/>
      <w:lvlText w:val="•"/>
      <w:lvlJc w:val="left"/>
      <w:pPr>
        <w:ind w:left="1981" w:hanging="360"/>
      </w:pPr>
      <w:rPr>
        <w:rFonts w:hint="default"/>
        <w:lang w:val="en-US" w:eastAsia="en-US" w:bidi="ar-SA"/>
      </w:rPr>
    </w:lvl>
    <w:lvl w:ilvl="6" w:tplc="D62854FC">
      <w:numFmt w:val="bullet"/>
      <w:lvlText w:val="•"/>
      <w:lvlJc w:val="left"/>
      <w:pPr>
        <w:ind w:left="2273" w:hanging="360"/>
      </w:pPr>
      <w:rPr>
        <w:rFonts w:hint="default"/>
        <w:lang w:val="en-US" w:eastAsia="en-US" w:bidi="ar-SA"/>
      </w:rPr>
    </w:lvl>
    <w:lvl w:ilvl="7" w:tplc="BC1C3062">
      <w:numFmt w:val="bullet"/>
      <w:lvlText w:val="•"/>
      <w:lvlJc w:val="left"/>
      <w:pPr>
        <w:ind w:left="2565" w:hanging="360"/>
      </w:pPr>
      <w:rPr>
        <w:rFonts w:hint="default"/>
        <w:lang w:val="en-US" w:eastAsia="en-US" w:bidi="ar-SA"/>
      </w:rPr>
    </w:lvl>
    <w:lvl w:ilvl="8" w:tplc="A1860A92">
      <w:numFmt w:val="bullet"/>
      <w:lvlText w:val="•"/>
      <w:lvlJc w:val="left"/>
      <w:pPr>
        <w:ind w:left="2857" w:hanging="360"/>
      </w:pPr>
      <w:rPr>
        <w:rFonts w:hint="default"/>
        <w:lang w:val="en-US" w:eastAsia="en-US" w:bidi="ar-SA"/>
      </w:rPr>
    </w:lvl>
  </w:abstractNum>
  <w:abstractNum w:abstractNumId="21" w15:restartNumberingAfterBreak="0">
    <w:nsid w:val="2EB87871"/>
    <w:multiLevelType w:val="hybridMultilevel"/>
    <w:tmpl w:val="BA6C7B22"/>
    <w:lvl w:ilvl="0" w:tplc="4B2059A0">
      <w:numFmt w:val="bullet"/>
      <w:lvlText w:val=""/>
      <w:lvlJc w:val="left"/>
      <w:pPr>
        <w:ind w:left="510" w:hanging="360"/>
      </w:pPr>
      <w:rPr>
        <w:rFonts w:ascii="Symbol" w:eastAsia="Symbol" w:hAnsi="Symbol" w:cs="Symbol" w:hint="default"/>
        <w:color w:val="00AF50"/>
        <w:w w:val="99"/>
        <w:sz w:val="19"/>
        <w:szCs w:val="19"/>
        <w:lang w:val="en-US" w:eastAsia="en-US" w:bidi="ar-SA"/>
      </w:rPr>
    </w:lvl>
    <w:lvl w:ilvl="1" w:tplc="C512D420">
      <w:numFmt w:val="bullet"/>
      <w:lvlText w:val="•"/>
      <w:lvlJc w:val="left"/>
      <w:pPr>
        <w:ind w:left="810" w:hanging="360"/>
      </w:pPr>
      <w:rPr>
        <w:rFonts w:hint="default"/>
        <w:lang w:val="en-US" w:eastAsia="en-US" w:bidi="ar-SA"/>
      </w:rPr>
    </w:lvl>
    <w:lvl w:ilvl="2" w:tplc="5B8A294C">
      <w:numFmt w:val="bullet"/>
      <w:lvlText w:val="•"/>
      <w:lvlJc w:val="left"/>
      <w:pPr>
        <w:ind w:left="1101" w:hanging="360"/>
      </w:pPr>
      <w:rPr>
        <w:rFonts w:hint="default"/>
        <w:lang w:val="en-US" w:eastAsia="en-US" w:bidi="ar-SA"/>
      </w:rPr>
    </w:lvl>
    <w:lvl w:ilvl="3" w:tplc="8D38053A">
      <w:numFmt w:val="bullet"/>
      <w:lvlText w:val="•"/>
      <w:lvlJc w:val="left"/>
      <w:pPr>
        <w:ind w:left="1392" w:hanging="360"/>
      </w:pPr>
      <w:rPr>
        <w:rFonts w:hint="default"/>
        <w:lang w:val="en-US" w:eastAsia="en-US" w:bidi="ar-SA"/>
      </w:rPr>
    </w:lvl>
    <w:lvl w:ilvl="4" w:tplc="C71AC544">
      <w:numFmt w:val="bullet"/>
      <w:lvlText w:val="•"/>
      <w:lvlJc w:val="left"/>
      <w:pPr>
        <w:ind w:left="1682" w:hanging="360"/>
      </w:pPr>
      <w:rPr>
        <w:rFonts w:hint="default"/>
        <w:lang w:val="en-US" w:eastAsia="en-US" w:bidi="ar-SA"/>
      </w:rPr>
    </w:lvl>
    <w:lvl w:ilvl="5" w:tplc="7C867D22">
      <w:numFmt w:val="bullet"/>
      <w:lvlText w:val="•"/>
      <w:lvlJc w:val="left"/>
      <w:pPr>
        <w:ind w:left="1973" w:hanging="360"/>
      </w:pPr>
      <w:rPr>
        <w:rFonts w:hint="default"/>
        <w:lang w:val="en-US" w:eastAsia="en-US" w:bidi="ar-SA"/>
      </w:rPr>
    </w:lvl>
    <w:lvl w:ilvl="6" w:tplc="E1005DE6">
      <w:numFmt w:val="bullet"/>
      <w:lvlText w:val="•"/>
      <w:lvlJc w:val="left"/>
      <w:pPr>
        <w:ind w:left="2264" w:hanging="360"/>
      </w:pPr>
      <w:rPr>
        <w:rFonts w:hint="default"/>
        <w:lang w:val="en-US" w:eastAsia="en-US" w:bidi="ar-SA"/>
      </w:rPr>
    </w:lvl>
    <w:lvl w:ilvl="7" w:tplc="CC5C9E3C">
      <w:numFmt w:val="bullet"/>
      <w:lvlText w:val="•"/>
      <w:lvlJc w:val="left"/>
      <w:pPr>
        <w:ind w:left="2554" w:hanging="360"/>
      </w:pPr>
      <w:rPr>
        <w:rFonts w:hint="default"/>
        <w:lang w:val="en-US" w:eastAsia="en-US" w:bidi="ar-SA"/>
      </w:rPr>
    </w:lvl>
    <w:lvl w:ilvl="8" w:tplc="E6E6A55E">
      <w:numFmt w:val="bullet"/>
      <w:lvlText w:val="•"/>
      <w:lvlJc w:val="left"/>
      <w:pPr>
        <w:ind w:left="2845" w:hanging="360"/>
      </w:pPr>
      <w:rPr>
        <w:rFonts w:hint="default"/>
        <w:lang w:val="en-US" w:eastAsia="en-US" w:bidi="ar-SA"/>
      </w:rPr>
    </w:lvl>
  </w:abstractNum>
  <w:abstractNum w:abstractNumId="22" w15:restartNumberingAfterBreak="0">
    <w:nsid w:val="329D6D55"/>
    <w:multiLevelType w:val="hybridMultilevel"/>
    <w:tmpl w:val="3A72B790"/>
    <w:lvl w:ilvl="0" w:tplc="A016D6C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337B0D"/>
    <w:multiLevelType w:val="hybridMultilevel"/>
    <w:tmpl w:val="C38EC306"/>
    <w:lvl w:ilvl="0" w:tplc="421A3100">
      <w:numFmt w:val="bullet"/>
      <w:lvlText w:val=""/>
      <w:lvlJc w:val="left"/>
      <w:pPr>
        <w:ind w:left="451" w:hanging="360"/>
      </w:pPr>
      <w:rPr>
        <w:rFonts w:ascii="Symbol" w:eastAsia="Symbol" w:hAnsi="Symbol" w:cs="Symbol" w:hint="default"/>
        <w:color w:val="FF0000"/>
        <w:w w:val="99"/>
        <w:sz w:val="19"/>
        <w:szCs w:val="19"/>
        <w:lang w:val="en-US" w:eastAsia="en-US" w:bidi="ar-SA"/>
      </w:rPr>
    </w:lvl>
    <w:lvl w:ilvl="1" w:tplc="40BE1B84">
      <w:numFmt w:val="bullet"/>
      <w:lvlText w:val="•"/>
      <w:lvlJc w:val="left"/>
      <w:pPr>
        <w:ind w:left="747" w:hanging="360"/>
      </w:pPr>
      <w:rPr>
        <w:rFonts w:hint="default"/>
        <w:lang w:val="en-US" w:eastAsia="en-US" w:bidi="ar-SA"/>
      </w:rPr>
    </w:lvl>
    <w:lvl w:ilvl="2" w:tplc="FDDA499E">
      <w:numFmt w:val="bullet"/>
      <w:lvlText w:val="•"/>
      <w:lvlJc w:val="left"/>
      <w:pPr>
        <w:ind w:left="1035" w:hanging="360"/>
      </w:pPr>
      <w:rPr>
        <w:rFonts w:hint="default"/>
        <w:lang w:val="en-US" w:eastAsia="en-US" w:bidi="ar-SA"/>
      </w:rPr>
    </w:lvl>
    <w:lvl w:ilvl="3" w:tplc="B994F842">
      <w:numFmt w:val="bullet"/>
      <w:lvlText w:val="•"/>
      <w:lvlJc w:val="left"/>
      <w:pPr>
        <w:ind w:left="1323" w:hanging="360"/>
      </w:pPr>
      <w:rPr>
        <w:rFonts w:hint="default"/>
        <w:lang w:val="en-US" w:eastAsia="en-US" w:bidi="ar-SA"/>
      </w:rPr>
    </w:lvl>
    <w:lvl w:ilvl="4" w:tplc="ABDCC76A">
      <w:numFmt w:val="bullet"/>
      <w:lvlText w:val="•"/>
      <w:lvlJc w:val="left"/>
      <w:pPr>
        <w:ind w:left="1611" w:hanging="360"/>
      </w:pPr>
      <w:rPr>
        <w:rFonts w:hint="default"/>
        <w:lang w:val="en-US" w:eastAsia="en-US" w:bidi="ar-SA"/>
      </w:rPr>
    </w:lvl>
    <w:lvl w:ilvl="5" w:tplc="C6F09C9C">
      <w:numFmt w:val="bullet"/>
      <w:lvlText w:val="•"/>
      <w:lvlJc w:val="left"/>
      <w:pPr>
        <w:ind w:left="1899" w:hanging="360"/>
      </w:pPr>
      <w:rPr>
        <w:rFonts w:hint="default"/>
        <w:lang w:val="en-US" w:eastAsia="en-US" w:bidi="ar-SA"/>
      </w:rPr>
    </w:lvl>
    <w:lvl w:ilvl="6" w:tplc="7E2AB0F0">
      <w:numFmt w:val="bullet"/>
      <w:lvlText w:val="•"/>
      <w:lvlJc w:val="left"/>
      <w:pPr>
        <w:ind w:left="2187" w:hanging="360"/>
      </w:pPr>
      <w:rPr>
        <w:rFonts w:hint="default"/>
        <w:lang w:val="en-US" w:eastAsia="en-US" w:bidi="ar-SA"/>
      </w:rPr>
    </w:lvl>
    <w:lvl w:ilvl="7" w:tplc="84927982">
      <w:numFmt w:val="bullet"/>
      <w:lvlText w:val="•"/>
      <w:lvlJc w:val="left"/>
      <w:pPr>
        <w:ind w:left="2475" w:hanging="360"/>
      </w:pPr>
      <w:rPr>
        <w:rFonts w:hint="default"/>
        <w:lang w:val="en-US" w:eastAsia="en-US" w:bidi="ar-SA"/>
      </w:rPr>
    </w:lvl>
    <w:lvl w:ilvl="8" w:tplc="0DAA748C">
      <w:numFmt w:val="bullet"/>
      <w:lvlText w:val="•"/>
      <w:lvlJc w:val="left"/>
      <w:pPr>
        <w:ind w:left="2763" w:hanging="360"/>
      </w:pPr>
      <w:rPr>
        <w:rFonts w:hint="default"/>
        <w:lang w:val="en-US" w:eastAsia="en-US" w:bidi="ar-SA"/>
      </w:rPr>
    </w:lvl>
  </w:abstractNum>
  <w:abstractNum w:abstractNumId="24" w15:restartNumberingAfterBreak="0">
    <w:nsid w:val="37DF286E"/>
    <w:multiLevelType w:val="hybridMultilevel"/>
    <w:tmpl w:val="58A2D952"/>
    <w:lvl w:ilvl="0" w:tplc="D0C6EBF0">
      <w:numFmt w:val="bullet"/>
      <w:lvlText w:val=""/>
      <w:lvlJc w:val="left"/>
      <w:pPr>
        <w:ind w:left="510" w:hanging="360"/>
      </w:pPr>
      <w:rPr>
        <w:rFonts w:ascii="Symbol" w:eastAsia="Symbol" w:hAnsi="Symbol" w:cs="Symbol" w:hint="default"/>
        <w:color w:val="FF00FF"/>
        <w:w w:val="99"/>
        <w:sz w:val="19"/>
        <w:szCs w:val="19"/>
        <w:lang w:val="en-US" w:eastAsia="en-US" w:bidi="ar-SA"/>
      </w:rPr>
    </w:lvl>
    <w:lvl w:ilvl="1" w:tplc="005C3E7E">
      <w:numFmt w:val="bullet"/>
      <w:lvlText w:val="•"/>
      <w:lvlJc w:val="left"/>
      <w:pPr>
        <w:ind w:left="812" w:hanging="360"/>
      </w:pPr>
      <w:rPr>
        <w:rFonts w:hint="default"/>
        <w:lang w:val="en-US" w:eastAsia="en-US" w:bidi="ar-SA"/>
      </w:rPr>
    </w:lvl>
    <w:lvl w:ilvl="2" w:tplc="E76E0B38">
      <w:numFmt w:val="bullet"/>
      <w:lvlText w:val="•"/>
      <w:lvlJc w:val="left"/>
      <w:pPr>
        <w:ind w:left="1104" w:hanging="360"/>
      </w:pPr>
      <w:rPr>
        <w:rFonts w:hint="default"/>
        <w:lang w:val="en-US" w:eastAsia="en-US" w:bidi="ar-SA"/>
      </w:rPr>
    </w:lvl>
    <w:lvl w:ilvl="3" w:tplc="C52EECA8">
      <w:numFmt w:val="bullet"/>
      <w:lvlText w:val="•"/>
      <w:lvlJc w:val="left"/>
      <w:pPr>
        <w:ind w:left="1396" w:hanging="360"/>
      </w:pPr>
      <w:rPr>
        <w:rFonts w:hint="default"/>
        <w:lang w:val="en-US" w:eastAsia="en-US" w:bidi="ar-SA"/>
      </w:rPr>
    </w:lvl>
    <w:lvl w:ilvl="4" w:tplc="8182B5BC">
      <w:numFmt w:val="bullet"/>
      <w:lvlText w:val="•"/>
      <w:lvlJc w:val="left"/>
      <w:pPr>
        <w:ind w:left="1688" w:hanging="360"/>
      </w:pPr>
      <w:rPr>
        <w:rFonts w:hint="default"/>
        <w:lang w:val="en-US" w:eastAsia="en-US" w:bidi="ar-SA"/>
      </w:rPr>
    </w:lvl>
    <w:lvl w:ilvl="5" w:tplc="6FA0A7DE">
      <w:numFmt w:val="bullet"/>
      <w:lvlText w:val="•"/>
      <w:lvlJc w:val="left"/>
      <w:pPr>
        <w:ind w:left="1981" w:hanging="360"/>
      </w:pPr>
      <w:rPr>
        <w:rFonts w:hint="default"/>
        <w:lang w:val="en-US" w:eastAsia="en-US" w:bidi="ar-SA"/>
      </w:rPr>
    </w:lvl>
    <w:lvl w:ilvl="6" w:tplc="8F68EA74">
      <w:numFmt w:val="bullet"/>
      <w:lvlText w:val="•"/>
      <w:lvlJc w:val="left"/>
      <w:pPr>
        <w:ind w:left="2273" w:hanging="360"/>
      </w:pPr>
      <w:rPr>
        <w:rFonts w:hint="default"/>
        <w:lang w:val="en-US" w:eastAsia="en-US" w:bidi="ar-SA"/>
      </w:rPr>
    </w:lvl>
    <w:lvl w:ilvl="7" w:tplc="F23A5802">
      <w:numFmt w:val="bullet"/>
      <w:lvlText w:val="•"/>
      <w:lvlJc w:val="left"/>
      <w:pPr>
        <w:ind w:left="2565" w:hanging="360"/>
      </w:pPr>
      <w:rPr>
        <w:rFonts w:hint="default"/>
        <w:lang w:val="en-US" w:eastAsia="en-US" w:bidi="ar-SA"/>
      </w:rPr>
    </w:lvl>
    <w:lvl w:ilvl="8" w:tplc="CB10C2DC">
      <w:numFmt w:val="bullet"/>
      <w:lvlText w:val="•"/>
      <w:lvlJc w:val="left"/>
      <w:pPr>
        <w:ind w:left="2857" w:hanging="360"/>
      </w:pPr>
      <w:rPr>
        <w:rFonts w:hint="default"/>
        <w:lang w:val="en-US" w:eastAsia="en-US" w:bidi="ar-SA"/>
      </w:rPr>
    </w:lvl>
  </w:abstractNum>
  <w:abstractNum w:abstractNumId="25" w15:restartNumberingAfterBreak="0">
    <w:nsid w:val="38E97783"/>
    <w:multiLevelType w:val="hybridMultilevel"/>
    <w:tmpl w:val="23328BD2"/>
    <w:lvl w:ilvl="0" w:tplc="5FE4173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9360A83"/>
    <w:multiLevelType w:val="hybridMultilevel"/>
    <w:tmpl w:val="05FCE56C"/>
    <w:lvl w:ilvl="0" w:tplc="1E5C1104">
      <w:numFmt w:val="bullet"/>
      <w:lvlText w:val=""/>
      <w:lvlJc w:val="left"/>
      <w:pPr>
        <w:ind w:left="545" w:hanging="360"/>
      </w:pPr>
      <w:rPr>
        <w:rFonts w:ascii="Symbol" w:eastAsia="Symbol" w:hAnsi="Symbol" w:cs="Symbol" w:hint="default"/>
        <w:color w:val="00AFEF"/>
        <w:w w:val="99"/>
        <w:sz w:val="19"/>
        <w:szCs w:val="19"/>
        <w:lang w:val="en-US" w:eastAsia="en-US" w:bidi="ar-SA"/>
      </w:rPr>
    </w:lvl>
    <w:lvl w:ilvl="1" w:tplc="4CBC2066">
      <w:numFmt w:val="bullet"/>
      <w:lvlText w:val="•"/>
      <w:lvlJc w:val="left"/>
      <w:pPr>
        <w:ind w:left="822" w:hanging="360"/>
      </w:pPr>
      <w:rPr>
        <w:rFonts w:hint="default"/>
        <w:lang w:val="en-US" w:eastAsia="en-US" w:bidi="ar-SA"/>
      </w:rPr>
    </w:lvl>
    <w:lvl w:ilvl="2" w:tplc="5F10504A">
      <w:numFmt w:val="bullet"/>
      <w:lvlText w:val="•"/>
      <w:lvlJc w:val="left"/>
      <w:pPr>
        <w:ind w:left="1104" w:hanging="360"/>
      </w:pPr>
      <w:rPr>
        <w:rFonts w:hint="default"/>
        <w:lang w:val="en-US" w:eastAsia="en-US" w:bidi="ar-SA"/>
      </w:rPr>
    </w:lvl>
    <w:lvl w:ilvl="3" w:tplc="8238332C">
      <w:numFmt w:val="bullet"/>
      <w:lvlText w:val="•"/>
      <w:lvlJc w:val="left"/>
      <w:pPr>
        <w:ind w:left="1386" w:hanging="360"/>
      </w:pPr>
      <w:rPr>
        <w:rFonts w:hint="default"/>
        <w:lang w:val="en-US" w:eastAsia="en-US" w:bidi="ar-SA"/>
      </w:rPr>
    </w:lvl>
    <w:lvl w:ilvl="4" w:tplc="8FA2C488">
      <w:numFmt w:val="bullet"/>
      <w:lvlText w:val="•"/>
      <w:lvlJc w:val="left"/>
      <w:pPr>
        <w:ind w:left="1668" w:hanging="360"/>
      </w:pPr>
      <w:rPr>
        <w:rFonts w:hint="default"/>
        <w:lang w:val="en-US" w:eastAsia="en-US" w:bidi="ar-SA"/>
      </w:rPr>
    </w:lvl>
    <w:lvl w:ilvl="5" w:tplc="29949EE4">
      <w:numFmt w:val="bullet"/>
      <w:lvlText w:val="•"/>
      <w:lvlJc w:val="left"/>
      <w:pPr>
        <w:ind w:left="1951" w:hanging="360"/>
      </w:pPr>
      <w:rPr>
        <w:rFonts w:hint="default"/>
        <w:lang w:val="en-US" w:eastAsia="en-US" w:bidi="ar-SA"/>
      </w:rPr>
    </w:lvl>
    <w:lvl w:ilvl="6" w:tplc="079C32EA">
      <w:numFmt w:val="bullet"/>
      <w:lvlText w:val="•"/>
      <w:lvlJc w:val="left"/>
      <w:pPr>
        <w:ind w:left="2233" w:hanging="360"/>
      </w:pPr>
      <w:rPr>
        <w:rFonts w:hint="default"/>
        <w:lang w:val="en-US" w:eastAsia="en-US" w:bidi="ar-SA"/>
      </w:rPr>
    </w:lvl>
    <w:lvl w:ilvl="7" w:tplc="8AF67E28">
      <w:numFmt w:val="bullet"/>
      <w:lvlText w:val="•"/>
      <w:lvlJc w:val="left"/>
      <w:pPr>
        <w:ind w:left="2515" w:hanging="360"/>
      </w:pPr>
      <w:rPr>
        <w:rFonts w:hint="default"/>
        <w:lang w:val="en-US" w:eastAsia="en-US" w:bidi="ar-SA"/>
      </w:rPr>
    </w:lvl>
    <w:lvl w:ilvl="8" w:tplc="49F8186C">
      <w:numFmt w:val="bullet"/>
      <w:lvlText w:val="•"/>
      <w:lvlJc w:val="left"/>
      <w:pPr>
        <w:ind w:left="2797" w:hanging="360"/>
      </w:pPr>
      <w:rPr>
        <w:rFonts w:hint="default"/>
        <w:lang w:val="en-US" w:eastAsia="en-US" w:bidi="ar-SA"/>
      </w:rPr>
    </w:lvl>
  </w:abstractNum>
  <w:abstractNum w:abstractNumId="27" w15:restartNumberingAfterBreak="0">
    <w:nsid w:val="3AA20EDB"/>
    <w:multiLevelType w:val="hybridMultilevel"/>
    <w:tmpl w:val="38F6980C"/>
    <w:lvl w:ilvl="0" w:tplc="AB1491C0">
      <w:numFmt w:val="bullet"/>
      <w:lvlText w:val=""/>
      <w:lvlJc w:val="left"/>
      <w:pPr>
        <w:ind w:left="544" w:hanging="360"/>
      </w:pPr>
      <w:rPr>
        <w:rFonts w:ascii="Symbol" w:eastAsia="Symbol" w:hAnsi="Symbol" w:cs="Symbol" w:hint="default"/>
        <w:color w:val="00AFEF"/>
        <w:w w:val="99"/>
        <w:sz w:val="19"/>
        <w:szCs w:val="19"/>
        <w:lang w:val="en-US" w:eastAsia="en-US" w:bidi="ar-SA"/>
      </w:rPr>
    </w:lvl>
    <w:lvl w:ilvl="1" w:tplc="ECB433B4">
      <w:numFmt w:val="bullet"/>
      <w:lvlText w:val="•"/>
      <w:lvlJc w:val="left"/>
      <w:pPr>
        <w:ind w:left="822" w:hanging="360"/>
      </w:pPr>
      <w:rPr>
        <w:rFonts w:hint="default"/>
        <w:lang w:val="en-US" w:eastAsia="en-US" w:bidi="ar-SA"/>
      </w:rPr>
    </w:lvl>
    <w:lvl w:ilvl="2" w:tplc="D0E20F32">
      <w:numFmt w:val="bullet"/>
      <w:lvlText w:val="•"/>
      <w:lvlJc w:val="left"/>
      <w:pPr>
        <w:ind w:left="1104" w:hanging="360"/>
      </w:pPr>
      <w:rPr>
        <w:rFonts w:hint="default"/>
        <w:lang w:val="en-US" w:eastAsia="en-US" w:bidi="ar-SA"/>
      </w:rPr>
    </w:lvl>
    <w:lvl w:ilvl="3" w:tplc="7756AEEC">
      <w:numFmt w:val="bullet"/>
      <w:lvlText w:val="•"/>
      <w:lvlJc w:val="left"/>
      <w:pPr>
        <w:ind w:left="1386" w:hanging="360"/>
      </w:pPr>
      <w:rPr>
        <w:rFonts w:hint="default"/>
        <w:lang w:val="en-US" w:eastAsia="en-US" w:bidi="ar-SA"/>
      </w:rPr>
    </w:lvl>
    <w:lvl w:ilvl="4" w:tplc="0AFCC856">
      <w:numFmt w:val="bullet"/>
      <w:lvlText w:val="•"/>
      <w:lvlJc w:val="left"/>
      <w:pPr>
        <w:ind w:left="1668" w:hanging="360"/>
      </w:pPr>
      <w:rPr>
        <w:rFonts w:hint="default"/>
        <w:lang w:val="en-US" w:eastAsia="en-US" w:bidi="ar-SA"/>
      </w:rPr>
    </w:lvl>
    <w:lvl w:ilvl="5" w:tplc="23BC6C58">
      <w:numFmt w:val="bullet"/>
      <w:lvlText w:val="•"/>
      <w:lvlJc w:val="left"/>
      <w:pPr>
        <w:ind w:left="1951" w:hanging="360"/>
      </w:pPr>
      <w:rPr>
        <w:rFonts w:hint="default"/>
        <w:lang w:val="en-US" w:eastAsia="en-US" w:bidi="ar-SA"/>
      </w:rPr>
    </w:lvl>
    <w:lvl w:ilvl="6" w:tplc="F3882C38">
      <w:numFmt w:val="bullet"/>
      <w:lvlText w:val="•"/>
      <w:lvlJc w:val="left"/>
      <w:pPr>
        <w:ind w:left="2233" w:hanging="360"/>
      </w:pPr>
      <w:rPr>
        <w:rFonts w:hint="default"/>
        <w:lang w:val="en-US" w:eastAsia="en-US" w:bidi="ar-SA"/>
      </w:rPr>
    </w:lvl>
    <w:lvl w:ilvl="7" w:tplc="EF8C514A">
      <w:numFmt w:val="bullet"/>
      <w:lvlText w:val="•"/>
      <w:lvlJc w:val="left"/>
      <w:pPr>
        <w:ind w:left="2515" w:hanging="360"/>
      </w:pPr>
      <w:rPr>
        <w:rFonts w:hint="default"/>
        <w:lang w:val="en-US" w:eastAsia="en-US" w:bidi="ar-SA"/>
      </w:rPr>
    </w:lvl>
    <w:lvl w:ilvl="8" w:tplc="FEC46494">
      <w:numFmt w:val="bullet"/>
      <w:lvlText w:val="•"/>
      <w:lvlJc w:val="left"/>
      <w:pPr>
        <w:ind w:left="2797" w:hanging="360"/>
      </w:pPr>
      <w:rPr>
        <w:rFonts w:hint="default"/>
        <w:lang w:val="en-US" w:eastAsia="en-US" w:bidi="ar-SA"/>
      </w:rPr>
    </w:lvl>
  </w:abstractNum>
  <w:abstractNum w:abstractNumId="28" w15:restartNumberingAfterBreak="0">
    <w:nsid w:val="3C82187B"/>
    <w:multiLevelType w:val="hybridMultilevel"/>
    <w:tmpl w:val="A38E1CA2"/>
    <w:lvl w:ilvl="0" w:tplc="FE3CE942">
      <w:numFmt w:val="bullet"/>
      <w:lvlText w:val=""/>
      <w:lvlJc w:val="left"/>
      <w:pPr>
        <w:ind w:left="451" w:hanging="360"/>
      </w:pPr>
      <w:rPr>
        <w:rFonts w:ascii="Symbol" w:eastAsia="Symbol" w:hAnsi="Symbol" w:cs="Symbol" w:hint="default"/>
        <w:color w:val="FF0000"/>
        <w:w w:val="99"/>
        <w:sz w:val="19"/>
        <w:szCs w:val="19"/>
        <w:lang w:val="en-US" w:eastAsia="en-US" w:bidi="ar-SA"/>
      </w:rPr>
    </w:lvl>
    <w:lvl w:ilvl="1" w:tplc="29EEFEDA">
      <w:numFmt w:val="bullet"/>
      <w:lvlText w:val="•"/>
      <w:lvlJc w:val="left"/>
      <w:pPr>
        <w:ind w:left="747" w:hanging="360"/>
      </w:pPr>
      <w:rPr>
        <w:rFonts w:hint="default"/>
        <w:lang w:val="en-US" w:eastAsia="en-US" w:bidi="ar-SA"/>
      </w:rPr>
    </w:lvl>
    <w:lvl w:ilvl="2" w:tplc="B802B1CE">
      <w:numFmt w:val="bullet"/>
      <w:lvlText w:val="•"/>
      <w:lvlJc w:val="left"/>
      <w:pPr>
        <w:ind w:left="1035" w:hanging="360"/>
      </w:pPr>
      <w:rPr>
        <w:rFonts w:hint="default"/>
        <w:lang w:val="en-US" w:eastAsia="en-US" w:bidi="ar-SA"/>
      </w:rPr>
    </w:lvl>
    <w:lvl w:ilvl="3" w:tplc="BBBCA4C8">
      <w:numFmt w:val="bullet"/>
      <w:lvlText w:val="•"/>
      <w:lvlJc w:val="left"/>
      <w:pPr>
        <w:ind w:left="1323" w:hanging="360"/>
      </w:pPr>
      <w:rPr>
        <w:rFonts w:hint="default"/>
        <w:lang w:val="en-US" w:eastAsia="en-US" w:bidi="ar-SA"/>
      </w:rPr>
    </w:lvl>
    <w:lvl w:ilvl="4" w:tplc="FDF8BAF2">
      <w:numFmt w:val="bullet"/>
      <w:lvlText w:val="•"/>
      <w:lvlJc w:val="left"/>
      <w:pPr>
        <w:ind w:left="1611" w:hanging="360"/>
      </w:pPr>
      <w:rPr>
        <w:rFonts w:hint="default"/>
        <w:lang w:val="en-US" w:eastAsia="en-US" w:bidi="ar-SA"/>
      </w:rPr>
    </w:lvl>
    <w:lvl w:ilvl="5" w:tplc="61347412">
      <w:numFmt w:val="bullet"/>
      <w:lvlText w:val="•"/>
      <w:lvlJc w:val="left"/>
      <w:pPr>
        <w:ind w:left="1899" w:hanging="360"/>
      </w:pPr>
      <w:rPr>
        <w:rFonts w:hint="default"/>
        <w:lang w:val="en-US" w:eastAsia="en-US" w:bidi="ar-SA"/>
      </w:rPr>
    </w:lvl>
    <w:lvl w:ilvl="6" w:tplc="645A4DC4">
      <w:numFmt w:val="bullet"/>
      <w:lvlText w:val="•"/>
      <w:lvlJc w:val="left"/>
      <w:pPr>
        <w:ind w:left="2187" w:hanging="360"/>
      </w:pPr>
      <w:rPr>
        <w:rFonts w:hint="default"/>
        <w:lang w:val="en-US" w:eastAsia="en-US" w:bidi="ar-SA"/>
      </w:rPr>
    </w:lvl>
    <w:lvl w:ilvl="7" w:tplc="DC50823E">
      <w:numFmt w:val="bullet"/>
      <w:lvlText w:val="•"/>
      <w:lvlJc w:val="left"/>
      <w:pPr>
        <w:ind w:left="2475" w:hanging="360"/>
      </w:pPr>
      <w:rPr>
        <w:rFonts w:hint="default"/>
        <w:lang w:val="en-US" w:eastAsia="en-US" w:bidi="ar-SA"/>
      </w:rPr>
    </w:lvl>
    <w:lvl w:ilvl="8" w:tplc="F9968572">
      <w:numFmt w:val="bullet"/>
      <w:lvlText w:val="•"/>
      <w:lvlJc w:val="left"/>
      <w:pPr>
        <w:ind w:left="2763" w:hanging="360"/>
      </w:pPr>
      <w:rPr>
        <w:rFonts w:hint="default"/>
        <w:lang w:val="en-US" w:eastAsia="en-US" w:bidi="ar-SA"/>
      </w:rPr>
    </w:lvl>
  </w:abstractNum>
  <w:abstractNum w:abstractNumId="29" w15:restartNumberingAfterBreak="0">
    <w:nsid w:val="3D3444C6"/>
    <w:multiLevelType w:val="hybridMultilevel"/>
    <w:tmpl w:val="4AC26EC2"/>
    <w:lvl w:ilvl="0" w:tplc="A8207178">
      <w:numFmt w:val="bullet"/>
      <w:lvlText w:val=""/>
      <w:lvlJc w:val="left"/>
      <w:pPr>
        <w:ind w:left="510" w:hanging="360"/>
      </w:pPr>
      <w:rPr>
        <w:rFonts w:ascii="Symbol" w:eastAsia="Symbol" w:hAnsi="Symbol" w:cs="Symbol" w:hint="default"/>
        <w:color w:val="00AF50"/>
        <w:w w:val="99"/>
        <w:sz w:val="19"/>
        <w:szCs w:val="19"/>
        <w:lang w:val="en-US" w:eastAsia="en-US" w:bidi="ar-SA"/>
      </w:rPr>
    </w:lvl>
    <w:lvl w:ilvl="1" w:tplc="91BA060A">
      <w:numFmt w:val="bullet"/>
      <w:lvlText w:val="•"/>
      <w:lvlJc w:val="left"/>
      <w:pPr>
        <w:ind w:left="810" w:hanging="360"/>
      </w:pPr>
      <w:rPr>
        <w:rFonts w:hint="default"/>
        <w:lang w:val="en-US" w:eastAsia="en-US" w:bidi="ar-SA"/>
      </w:rPr>
    </w:lvl>
    <w:lvl w:ilvl="2" w:tplc="2E143C84">
      <w:numFmt w:val="bullet"/>
      <w:lvlText w:val="•"/>
      <w:lvlJc w:val="left"/>
      <w:pPr>
        <w:ind w:left="1101" w:hanging="360"/>
      </w:pPr>
      <w:rPr>
        <w:rFonts w:hint="default"/>
        <w:lang w:val="en-US" w:eastAsia="en-US" w:bidi="ar-SA"/>
      </w:rPr>
    </w:lvl>
    <w:lvl w:ilvl="3" w:tplc="00FAE0FE">
      <w:numFmt w:val="bullet"/>
      <w:lvlText w:val="•"/>
      <w:lvlJc w:val="left"/>
      <w:pPr>
        <w:ind w:left="1392" w:hanging="360"/>
      </w:pPr>
      <w:rPr>
        <w:rFonts w:hint="default"/>
        <w:lang w:val="en-US" w:eastAsia="en-US" w:bidi="ar-SA"/>
      </w:rPr>
    </w:lvl>
    <w:lvl w:ilvl="4" w:tplc="1EC6D332">
      <w:numFmt w:val="bullet"/>
      <w:lvlText w:val="•"/>
      <w:lvlJc w:val="left"/>
      <w:pPr>
        <w:ind w:left="1682" w:hanging="360"/>
      </w:pPr>
      <w:rPr>
        <w:rFonts w:hint="default"/>
        <w:lang w:val="en-US" w:eastAsia="en-US" w:bidi="ar-SA"/>
      </w:rPr>
    </w:lvl>
    <w:lvl w:ilvl="5" w:tplc="DF0C87F4">
      <w:numFmt w:val="bullet"/>
      <w:lvlText w:val="•"/>
      <w:lvlJc w:val="left"/>
      <w:pPr>
        <w:ind w:left="1973" w:hanging="360"/>
      </w:pPr>
      <w:rPr>
        <w:rFonts w:hint="default"/>
        <w:lang w:val="en-US" w:eastAsia="en-US" w:bidi="ar-SA"/>
      </w:rPr>
    </w:lvl>
    <w:lvl w:ilvl="6" w:tplc="0878332E">
      <w:numFmt w:val="bullet"/>
      <w:lvlText w:val="•"/>
      <w:lvlJc w:val="left"/>
      <w:pPr>
        <w:ind w:left="2264" w:hanging="360"/>
      </w:pPr>
      <w:rPr>
        <w:rFonts w:hint="default"/>
        <w:lang w:val="en-US" w:eastAsia="en-US" w:bidi="ar-SA"/>
      </w:rPr>
    </w:lvl>
    <w:lvl w:ilvl="7" w:tplc="FD462186">
      <w:numFmt w:val="bullet"/>
      <w:lvlText w:val="•"/>
      <w:lvlJc w:val="left"/>
      <w:pPr>
        <w:ind w:left="2554" w:hanging="360"/>
      </w:pPr>
      <w:rPr>
        <w:rFonts w:hint="default"/>
        <w:lang w:val="en-US" w:eastAsia="en-US" w:bidi="ar-SA"/>
      </w:rPr>
    </w:lvl>
    <w:lvl w:ilvl="8" w:tplc="8C5C07D2">
      <w:numFmt w:val="bullet"/>
      <w:lvlText w:val="•"/>
      <w:lvlJc w:val="left"/>
      <w:pPr>
        <w:ind w:left="2845" w:hanging="360"/>
      </w:pPr>
      <w:rPr>
        <w:rFonts w:hint="default"/>
        <w:lang w:val="en-US" w:eastAsia="en-US" w:bidi="ar-SA"/>
      </w:rPr>
    </w:lvl>
  </w:abstractNum>
  <w:abstractNum w:abstractNumId="30" w15:restartNumberingAfterBreak="0">
    <w:nsid w:val="41EC32C4"/>
    <w:multiLevelType w:val="hybridMultilevel"/>
    <w:tmpl w:val="B1522A8A"/>
    <w:lvl w:ilvl="0" w:tplc="63D66C94">
      <w:numFmt w:val="bullet"/>
      <w:lvlText w:val=""/>
      <w:lvlJc w:val="left"/>
      <w:pPr>
        <w:ind w:left="510" w:hanging="360"/>
      </w:pPr>
      <w:rPr>
        <w:rFonts w:ascii="Symbol" w:eastAsia="Symbol" w:hAnsi="Symbol" w:cs="Symbol" w:hint="default"/>
        <w:color w:val="00AF50"/>
        <w:w w:val="99"/>
        <w:sz w:val="19"/>
        <w:szCs w:val="19"/>
        <w:lang w:val="en-US" w:eastAsia="en-US" w:bidi="ar-SA"/>
      </w:rPr>
    </w:lvl>
    <w:lvl w:ilvl="1" w:tplc="F516EA34">
      <w:numFmt w:val="bullet"/>
      <w:lvlText w:val="•"/>
      <w:lvlJc w:val="left"/>
      <w:pPr>
        <w:ind w:left="810" w:hanging="360"/>
      </w:pPr>
      <w:rPr>
        <w:rFonts w:hint="default"/>
        <w:lang w:val="en-US" w:eastAsia="en-US" w:bidi="ar-SA"/>
      </w:rPr>
    </w:lvl>
    <w:lvl w:ilvl="2" w:tplc="93B4E6C0">
      <w:numFmt w:val="bullet"/>
      <w:lvlText w:val="•"/>
      <w:lvlJc w:val="left"/>
      <w:pPr>
        <w:ind w:left="1101" w:hanging="360"/>
      </w:pPr>
      <w:rPr>
        <w:rFonts w:hint="default"/>
        <w:lang w:val="en-US" w:eastAsia="en-US" w:bidi="ar-SA"/>
      </w:rPr>
    </w:lvl>
    <w:lvl w:ilvl="3" w:tplc="0BFE6E72">
      <w:numFmt w:val="bullet"/>
      <w:lvlText w:val="•"/>
      <w:lvlJc w:val="left"/>
      <w:pPr>
        <w:ind w:left="1392" w:hanging="360"/>
      </w:pPr>
      <w:rPr>
        <w:rFonts w:hint="default"/>
        <w:lang w:val="en-US" w:eastAsia="en-US" w:bidi="ar-SA"/>
      </w:rPr>
    </w:lvl>
    <w:lvl w:ilvl="4" w:tplc="760663B4">
      <w:numFmt w:val="bullet"/>
      <w:lvlText w:val="•"/>
      <w:lvlJc w:val="left"/>
      <w:pPr>
        <w:ind w:left="1682" w:hanging="360"/>
      </w:pPr>
      <w:rPr>
        <w:rFonts w:hint="default"/>
        <w:lang w:val="en-US" w:eastAsia="en-US" w:bidi="ar-SA"/>
      </w:rPr>
    </w:lvl>
    <w:lvl w:ilvl="5" w:tplc="6F823564">
      <w:numFmt w:val="bullet"/>
      <w:lvlText w:val="•"/>
      <w:lvlJc w:val="left"/>
      <w:pPr>
        <w:ind w:left="1973" w:hanging="360"/>
      </w:pPr>
      <w:rPr>
        <w:rFonts w:hint="default"/>
        <w:lang w:val="en-US" w:eastAsia="en-US" w:bidi="ar-SA"/>
      </w:rPr>
    </w:lvl>
    <w:lvl w:ilvl="6" w:tplc="85383540">
      <w:numFmt w:val="bullet"/>
      <w:lvlText w:val="•"/>
      <w:lvlJc w:val="left"/>
      <w:pPr>
        <w:ind w:left="2264" w:hanging="360"/>
      </w:pPr>
      <w:rPr>
        <w:rFonts w:hint="default"/>
        <w:lang w:val="en-US" w:eastAsia="en-US" w:bidi="ar-SA"/>
      </w:rPr>
    </w:lvl>
    <w:lvl w:ilvl="7" w:tplc="33A6EDA6">
      <w:numFmt w:val="bullet"/>
      <w:lvlText w:val="•"/>
      <w:lvlJc w:val="left"/>
      <w:pPr>
        <w:ind w:left="2554" w:hanging="360"/>
      </w:pPr>
      <w:rPr>
        <w:rFonts w:hint="default"/>
        <w:lang w:val="en-US" w:eastAsia="en-US" w:bidi="ar-SA"/>
      </w:rPr>
    </w:lvl>
    <w:lvl w:ilvl="8" w:tplc="91AE52B2">
      <w:numFmt w:val="bullet"/>
      <w:lvlText w:val="•"/>
      <w:lvlJc w:val="left"/>
      <w:pPr>
        <w:ind w:left="2845" w:hanging="360"/>
      </w:pPr>
      <w:rPr>
        <w:rFonts w:hint="default"/>
        <w:lang w:val="en-US" w:eastAsia="en-US" w:bidi="ar-SA"/>
      </w:rPr>
    </w:lvl>
  </w:abstractNum>
  <w:abstractNum w:abstractNumId="31" w15:restartNumberingAfterBreak="0">
    <w:nsid w:val="442C18E7"/>
    <w:multiLevelType w:val="hybridMultilevel"/>
    <w:tmpl w:val="1856113E"/>
    <w:lvl w:ilvl="0" w:tplc="BC942B6E">
      <w:numFmt w:val="bullet"/>
      <w:lvlText w:val=""/>
      <w:lvlJc w:val="left"/>
      <w:pPr>
        <w:ind w:left="510" w:hanging="360"/>
      </w:pPr>
      <w:rPr>
        <w:rFonts w:ascii="Symbol" w:eastAsia="Symbol" w:hAnsi="Symbol" w:cs="Symbol" w:hint="default"/>
        <w:color w:val="00AF50"/>
        <w:w w:val="99"/>
        <w:sz w:val="19"/>
        <w:szCs w:val="19"/>
        <w:lang w:val="en-US" w:eastAsia="en-US" w:bidi="ar-SA"/>
      </w:rPr>
    </w:lvl>
    <w:lvl w:ilvl="1" w:tplc="A986120C">
      <w:numFmt w:val="bullet"/>
      <w:lvlText w:val="•"/>
      <w:lvlJc w:val="left"/>
      <w:pPr>
        <w:ind w:left="810" w:hanging="360"/>
      </w:pPr>
      <w:rPr>
        <w:rFonts w:hint="default"/>
        <w:lang w:val="en-US" w:eastAsia="en-US" w:bidi="ar-SA"/>
      </w:rPr>
    </w:lvl>
    <w:lvl w:ilvl="2" w:tplc="B922BFF6">
      <w:numFmt w:val="bullet"/>
      <w:lvlText w:val="•"/>
      <w:lvlJc w:val="left"/>
      <w:pPr>
        <w:ind w:left="1101" w:hanging="360"/>
      </w:pPr>
      <w:rPr>
        <w:rFonts w:hint="default"/>
        <w:lang w:val="en-US" w:eastAsia="en-US" w:bidi="ar-SA"/>
      </w:rPr>
    </w:lvl>
    <w:lvl w:ilvl="3" w:tplc="E0C09FFE">
      <w:numFmt w:val="bullet"/>
      <w:lvlText w:val="•"/>
      <w:lvlJc w:val="left"/>
      <w:pPr>
        <w:ind w:left="1392" w:hanging="360"/>
      </w:pPr>
      <w:rPr>
        <w:rFonts w:hint="default"/>
        <w:lang w:val="en-US" w:eastAsia="en-US" w:bidi="ar-SA"/>
      </w:rPr>
    </w:lvl>
    <w:lvl w:ilvl="4" w:tplc="440A895C">
      <w:numFmt w:val="bullet"/>
      <w:lvlText w:val="•"/>
      <w:lvlJc w:val="left"/>
      <w:pPr>
        <w:ind w:left="1682" w:hanging="360"/>
      </w:pPr>
      <w:rPr>
        <w:rFonts w:hint="default"/>
        <w:lang w:val="en-US" w:eastAsia="en-US" w:bidi="ar-SA"/>
      </w:rPr>
    </w:lvl>
    <w:lvl w:ilvl="5" w:tplc="1CF2B308">
      <w:numFmt w:val="bullet"/>
      <w:lvlText w:val="•"/>
      <w:lvlJc w:val="left"/>
      <w:pPr>
        <w:ind w:left="1973" w:hanging="360"/>
      </w:pPr>
      <w:rPr>
        <w:rFonts w:hint="default"/>
        <w:lang w:val="en-US" w:eastAsia="en-US" w:bidi="ar-SA"/>
      </w:rPr>
    </w:lvl>
    <w:lvl w:ilvl="6" w:tplc="BD1A3742">
      <w:numFmt w:val="bullet"/>
      <w:lvlText w:val="•"/>
      <w:lvlJc w:val="left"/>
      <w:pPr>
        <w:ind w:left="2264" w:hanging="360"/>
      </w:pPr>
      <w:rPr>
        <w:rFonts w:hint="default"/>
        <w:lang w:val="en-US" w:eastAsia="en-US" w:bidi="ar-SA"/>
      </w:rPr>
    </w:lvl>
    <w:lvl w:ilvl="7" w:tplc="6E1C93A6">
      <w:numFmt w:val="bullet"/>
      <w:lvlText w:val="•"/>
      <w:lvlJc w:val="left"/>
      <w:pPr>
        <w:ind w:left="2554" w:hanging="360"/>
      </w:pPr>
      <w:rPr>
        <w:rFonts w:hint="default"/>
        <w:lang w:val="en-US" w:eastAsia="en-US" w:bidi="ar-SA"/>
      </w:rPr>
    </w:lvl>
    <w:lvl w:ilvl="8" w:tplc="C7C6A514">
      <w:numFmt w:val="bullet"/>
      <w:lvlText w:val="•"/>
      <w:lvlJc w:val="left"/>
      <w:pPr>
        <w:ind w:left="2845" w:hanging="360"/>
      </w:pPr>
      <w:rPr>
        <w:rFonts w:hint="default"/>
        <w:lang w:val="en-US" w:eastAsia="en-US" w:bidi="ar-SA"/>
      </w:rPr>
    </w:lvl>
  </w:abstractNum>
  <w:abstractNum w:abstractNumId="32" w15:restartNumberingAfterBreak="0">
    <w:nsid w:val="44F93B41"/>
    <w:multiLevelType w:val="hybridMultilevel"/>
    <w:tmpl w:val="CF1ACFB0"/>
    <w:lvl w:ilvl="0" w:tplc="2B76B960">
      <w:numFmt w:val="bullet"/>
      <w:lvlText w:val=""/>
      <w:lvlJc w:val="left"/>
      <w:pPr>
        <w:ind w:left="510" w:hanging="360"/>
      </w:pPr>
      <w:rPr>
        <w:rFonts w:ascii="Symbol" w:eastAsia="Symbol" w:hAnsi="Symbol" w:cs="Symbol" w:hint="default"/>
        <w:color w:val="FF00FF"/>
        <w:w w:val="99"/>
        <w:sz w:val="19"/>
        <w:szCs w:val="19"/>
        <w:lang w:val="en-US" w:eastAsia="en-US" w:bidi="ar-SA"/>
      </w:rPr>
    </w:lvl>
    <w:lvl w:ilvl="1" w:tplc="16A8A056">
      <w:numFmt w:val="bullet"/>
      <w:lvlText w:val="•"/>
      <w:lvlJc w:val="left"/>
      <w:pPr>
        <w:ind w:left="812" w:hanging="360"/>
      </w:pPr>
      <w:rPr>
        <w:rFonts w:hint="default"/>
        <w:lang w:val="en-US" w:eastAsia="en-US" w:bidi="ar-SA"/>
      </w:rPr>
    </w:lvl>
    <w:lvl w:ilvl="2" w:tplc="69CC2480">
      <w:numFmt w:val="bullet"/>
      <w:lvlText w:val="•"/>
      <w:lvlJc w:val="left"/>
      <w:pPr>
        <w:ind w:left="1104" w:hanging="360"/>
      </w:pPr>
      <w:rPr>
        <w:rFonts w:hint="default"/>
        <w:lang w:val="en-US" w:eastAsia="en-US" w:bidi="ar-SA"/>
      </w:rPr>
    </w:lvl>
    <w:lvl w:ilvl="3" w:tplc="BB6CC6B2">
      <w:numFmt w:val="bullet"/>
      <w:lvlText w:val="•"/>
      <w:lvlJc w:val="left"/>
      <w:pPr>
        <w:ind w:left="1396" w:hanging="360"/>
      </w:pPr>
      <w:rPr>
        <w:rFonts w:hint="default"/>
        <w:lang w:val="en-US" w:eastAsia="en-US" w:bidi="ar-SA"/>
      </w:rPr>
    </w:lvl>
    <w:lvl w:ilvl="4" w:tplc="4218113E">
      <w:numFmt w:val="bullet"/>
      <w:lvlText w:val="•"/>
      <w:lvlJc w:val="left"/>
      <w:pPr>
        <w:ind w:left="1688" w:hanging="360"/>
      </w:pPr>
      <w:rPr>
        <w:rFonts w:hint="default"/>
        <w:lang w:val="en-US" w:eastAsia="en-US" w:bidi="ar-SA"/>
      </w:rPr>
    </w:lvl>
    <w:lvl w:ilvl="5" w:tplc="C638C858">
      <w:numFmt w:val="bullet"/>
      <w:lvlText w:val="•"/>
      <w:lvlJc w:val="left"/>
      <w:pPr>
        <w:ind w:left="1981" w:hanging="360"/>
      </w:pPr>
      <w:rPr>
        <w:rFonts w:hint="default"/>
        <w:lang w:val="en-US" w:eastAsia="en-US" w:bidi="ar-SA"/>
      </w:rPr>
    </w:lvl>
    <w:lvl w:ilvl="6" w:tplc="63C4EDAE">
      <w:numFmt w:val="bullet"/>
      <w:lvlText w:val="•"/>
      <w:lvlJc w:val="left"/>
      <w:pPr>
        <w:ind w:left="2273" w:hanging="360"/>
      </w:pPr>
      <w:rPr>
        <w:rFonts w:hint="default"/>
        <w:lang w:val="en-US" w:eastAsia="en-US" w:bidi="ar-SA"/>
      </w:rPr>
    </w:lvl>
    <w:lvl w:ilvl="7" w:tplc="B70E227A">
      <w:numFmt w:val="bullet"/>
      <w:lvlText w:val="•"/>
      <w:lvlJc w:val="left"/>
      <w:pPr>
        <w:ind w:left="2565" w:hanging="360"/>
      </w:pPr>
      <w:rPr>
        <w:rFonts w:hint="default"/>
        <w:lang w:val="en-US" w:eastAsia="en-US" w:bidi="ar-SA"/>
      </w:rPr>
    </w:lvl>
    <w:lvl w:ilvl="8" w:tplc="08CCB42A">
      <w:numFmt w:val="bullet"/>
      <w:lvlText w:val="•"/>
      <w:lvlJc w:val="left"/>
      <w:pPr>
        <w:ind w:left="2857" w:hanging="360"/>
      </w:pPr>
      <w:rPr>
        <w:rFonts w:hint="default"/>
        <w:lang w:val="en-US" w:eastAsia="en-US" w:bidi="ar-SA"/>
      </w:rPr>
    </w:lvl>
  </w:abstractNum>
  <w:abstractNum w:abstractNumId="33" w15:restartNumberingAfterBreak="0">
    <w:nsid w:val="47DB6542"/>
    <w:multiLevelType w:val="hybridMultilevel"/>
    <w:tmpl w:val="E0D02A00"/>
    <w:lvl w:ilvl="0" w:tplc="BC2423C4">
      <w:numFmt w:val="bullet"/>
      <w:lvlText w:val=""/>
      <w:lvlJc w:val="left"/>
      <w:pPr>
        <w:ind w:left="451" w:hanging="360"/>
      </w:pPr>
      <w:rPr>
        <w:rFonts w:ascii="Symbol" w:eastAsia="Symbol" w:hAnsi="Symbol" w:cs="Symbol" w:hint="default"/>
        <w:color w:val="FF0000"/>
        <w:w w:val="99"/>
        <w:sz w:val="19"/>
        <w:szCs w:val="19"/>
        <w:lang w:val="en-US" w:eastAsia="en-US" w:bidi="ar-SA"/>
      </w:rPr>
    </w:lvl>
    <w:lvl w:ilvl="1" w:tplc="9D5E9432">
      <w:numFmt w:val="bullet"/>
      <w:lvlText w:val="•"/>
      <w:lvlJc w:val="left"/>
      <w:pPr>
        <w:ind w:left="747" w:hanging="360"/>
      </w:pPr>
      <w:rPr>
        <w:rFonts w:hint="default"/>
        <w:lang w:val="en-US" w:eastAsia="en-US" w:bidi="ar-SA"/>
      </w:rPr>
    </w:lvl>
    <w:lvl w:ilvl="2" w:tplc="ECD2DF1C">
      <w:numFmt w:val="bullet"/>
      <w:lvlText w:val="•"/>
      <w:lvlJc w:val="left"/>
      <w:pPr>
        <w:ind w:left="1035" w:hanging="360"/>
      </w:pPr>
      <w:rPr>
        <w:rFonts w:hint="default"/>
        <w:lang w:val="en-US" w:eastAsia="en-US" w:bidi="ar-SA"/>
      </w:rPr>
    </w:lvl>
    <w:lvl w:ilvl="3" w:tplc="FA30B860">
      <w:numFmt w:val="bullet"/>
      <w:lvlText w:val="•"/>
      <w:lvlJc w:val="left"/>
      <w:pPr>
        <w:ind w:left="1323" w:hanging="360"/>
      </w:pPr>
      <w:rPr>
        <w:rFonts w:hint="default"/>
        <w:lang w:val="en-US" w:eastAsia="en-US" w:bidi="ar-SA"/>
      </w:rPr>
    </w:lvl>
    <w:lvl w:ilvl="4" w:tplc="EDD47596">
      <w:numFmt w:val="bullet"/>
      <w:lvlText w:val="•"/>
      <w:lvlJc w:val="left"/>
      <w:pPr>
        <w:ind w:left="1611" w:hanging="360"/>
      </w:pPr>
      <w:rPr>
        <w:rFonts w:hint="default"/>
        <w:lang w:val="en-US" w:eastAsia="en-US" w:bidi="ar-SA"/>
      </w:rPr>
    </w:lvl>
    <w:lvl w:ilvl="5" w:tplc="6E2039A2">
      <w:numFmt w:val="bullet"/>
      <w:lvlText w:val="•"/>
      <w:lvlJc w:val="left"/>
      <w:pPr>
        <w:ind w:left="1899" w:hanging="360"/>
      </w:pPr>
      <w:rPr>
        <w:rFonts w:hint="default"/>
        <w:lang w:val="en-US" w:eastAsia="en-US" w:bidi="ar-SA"/>
      </w:rPr>
    </w:lvl>
    <w:lvl w:ilvl="6" w:tplc="87C291CC">
      <w:numFmt w:val="bullet"/>
      <w:lvlText w:val="•"/>
      <w:lvlJc w:val="left"/>
      <w:pPr>
        <w:ind w:left="2187" w:hanging="360"/>
      </w:pPr>
      <w:rPr>
        <w:rFonts w:hint="default"/>
        <w:lang w:val="en-US" w:eastAsia="en-US" w:bidi="ar-SA"/>
      </w:rPr>
    </w:lvl>
    <w:lvl w:ilvl="7" w:tplc="DD46882A">
      <w:numFmt w:val="bullet"/>
      <w:lvlText w:val="•"/>
      <w:lvlJc w:val="left"/>
      <w:pPr>
        <w:ind w:left="2475" w:hanging="360"/>
      </w:pPr>
      <w:rPr>
        <w:rFonts w:hint="default"/>
        <w:lang w:val="en-US" w:eastAsia="en-US" w:bidi="ar-SA"/>
      </w:rPr>
    </w:lvl>
    <w:lvl w:ilvl="8" w:tplc="202477EC">
      <w:numFmt w:val="bullet"/>
      <w:lvlText w:val="•"/>
      <w:lvlJc w:val="left"/>
      <w:pPr>
        <w:ind w:left="2763" w:hanging="360"/>
      </w:pPr>
      <w:rPr>
        <w:rFonts w:hint="default"/>
        <w:lang w:val="en-US" w:eastAsia="en-US" w:bidi="ar-SA"/>
      </w:rPr>
    </w:lvl>
  </w:abstractNum>
  <w:abstractNum w:abstractNumId="34" w15:restartNumberingAfterBreak="0">
    <w:nsid w:val="49D71255"/>
    <w:multiLevelType w:val="hybridMultilevel"/>
    <w:tmpl w:val="F7FC3672"/>
    <w:lvl w:ilvl="0" w:tplc="347CD4C6">
      <w:numFmt w:val="bullet"/>
      <w:lvlText w:val=""/>
      <w:lvlJc w:val="left"/>
      <w:pPr>
        <w:ind w:left="510" w:hanging="360"/>
      </w:pPr>
      <w:rPr>
        <w:rFonts w:ascii="Symbol" w:eastAsia="Symbol" w:hAnsi="Symbol" w:cs="Symbol" w:hint="default"/>
        <w:color w:val="00AF50"/>
        <w:w w:val="99"/>
        <w:sz w:val="19"/>
        <w:szCs w:val="19"/>
        <w:lang w:val="en-US" w:eastAsia="en-US" w:bidi="ar-SA"/>
      </w:rPr>
    </w:lvl>
    <w:lvl w:ilvl="1" w:tplc="286AF512">
      <w:numFmt w:val="bullet"/>
      <w:lvlText w:val="•"/>
      <w:lvlJc w:val="left"/>
      <w:pPr>
        <w:ind w:left="810" w:hanging="360"/>
      </w:pPr>
      <w:rPr>
        <w:rFonts w:hint="default"/>
        <w:lang w:val="en-US" w:eastAsia="en-US" w:bidi="ar-SA"/>
      </w:rPr>
    </w:lvl>
    <w:lvl w:ilvl="2" w:tplc="5764F65C">
      <w:numFmt w:val="bullet"/>
      <w:lvlText w:val="•"/>
      <w:lvlJc w:val="left"/>
      <w:pPr>
        <w:ind w:left="1101" w:hanging="360"/>
      </w:pPr>
      <w:rPr>
        <w:rFonts w:hint="default"/>
        <w:lang w:val="en-US" w:eastAsia="en-US" w:bidi="ar-SA"/>
      </w:rPr>
    </w:lvl>
    <w:lvl w:ilvl="3" w:tplc="B686AB9E">
      <w:numFmt w:val="bullet"/>
      <w:lvlText w:val="•"/>
      <w:lvlJc w:val="left"/>
      <w:pPr>
        <w:ind w:left="1392" w:hanging="360"/>
      </w:pPr>
      <w:rPr>
        <w:rFonts w:hint="default"/>
        <w:lang w:val="en-US" w:eastAsia="en-US" w:bidi="ar-SA"/>
      </w:rPr>
    </w:lvl>
    <w:lvl w:ilvl="4" w:tplc="4B0C6ECA">
      <w:numFmt w:val="bullet"/>
      <w:lvlText w:val="•"/>
      <w:lvlJc w:val="left"/>
      <w:pPr>
        <w:ind w:left="1682" w:hanging="360"/>
      </w:pPr>
      <w:rPr>
        <w:rFonts w:hint="default"/>
        <w:lang w:val="en-US" w:eastAsia="en-US" w:bidi="ar-SA"/>
      </w:rPr>
    </w:lvl>
    <w:lvl w:ilvl="5" w:tplc="C7D4C832">
      <w:numFmt w:val="bullet"/>
      <w:lvlText w:val="•"/>
      <w:lvlJc w:val="left"/>
      <w:pPr>
        <w:ind w:left="1973" w:hanging="360"/>
      </w:pPr>
      <w:rPr>
        <w:rFonts w:hint="default"/>
        <w:lang w:val="en-US" w:eastAsia="en-US" w:bidi="ar-SA"/>
      </w:rPr>
    </w:lvl>
    <w:lvl w:ilvl="6" w:tplc="9E583022">
      <w:numFmt w:val="bullet"/>
      <w:lvlText w:val="•"/>
      <w:lvlJc w:val="left"/>
      <w:pPr>
        <w:ind w:left="2264" w:hanging="360"/>
      </w:pPr>
      <w:rPr>
        <w:rFonts w:hint="default"/>
        <w:lang w:val="en-US" w:eastAsia="en-US" w:bidi="ar-SA"/>
      </w:rPr>
    </w:lvl>
    <w:lvl w:ilvl="7" w:tplc="E63ABBC0">
      <w:numFmt w:val="bullet"/>
      <w:lvlText w:val="•"/>
      <w:lvlJc w:val="left"/>
      <w:pPr>
        <w:ind w:left="2554" w:hanging="360"/>
      </w:pPr>
      <w:rPr>
        <w:rFonts w:hint="default"/>
        <w:lang w:val="en-US" w:eastAsia="en-US" w:bidi="ar-SA"/>
      </w:rPr>
    </w:lvl>
    <w:lvl w:ilvl="8" w:tplc="530699D0">
      <w:numFmt w:val="bullet"/>
      <w:lvlText w:val="•"/>
      <w:lvlJc w:val="left"/>
      <w:pPr>
        <w:ind w:left="2845" w:hanging="360"/>
      </w:pPr>
      <w:rPr>
        <w:rFonts w:hint="default"/>
        <w:lang w:val="en-US" w:eastAsia="en-US" w:bidi="ar-SA"/>
      </w:rPr>
    </w:lvl>
  </w:abstractNum>
  <w:abstractNum w:abstractNumId="35" w15:restartNumberingAfterBreak="0">
    <w:nsid w:val="4AF8579D"/>
    <w:multiLevelType w:val="hybridMultilevel"/>
    <w:tmpl w:val="D2AEDDDE"/>
    <w:lvl w:ilvl="0" w:tplc="24646DFA">
      <w:numFmt w:val="bullet"/>
      <w:lvlText w:val=""/>
      <w:lvlJc w:val="left"/>
      <w:pPr>
        <w:ind w:left="547" w:hanging="360"/>
      </w:pPr>
      <w:rPr>
        <w:rFonts w:ascii="Symbol" w:eastAsia="Symbol" w:hAnsi="Symbol" w:cs="Symbol" w:hint="default"/>
        <w:color w:val="E26C09"/>
        <w:w w:val="99"/>
        <w:sz w:val="19"/>
        <w:szCs w:val="19"/>
        <w:lang w:val="en-US" w:eastAsia="en-US" w:bidi="ar-SA"/>
      </w:rPr>
    </w:lvl>
    <w:lvl w:ilvl="1" w:tplc="95682D0E">
      <w:numFmt w:val="bullet"/>
      <w:lvlText w:val="•"/>
      <w:lvlJc w:val="left"/>
      <w:pPr>
        <w:ind w:left="830" w:hanging="360"/>
      </w:pPr>
      <w:rPr>
        <w:rFonts w:hint="default"/>
        <w:lang w:val="en-US" w:eastAsia="en-US" w:bidi="ar-SA"/>
      </w:rPr>
    </w:lvl>
    <w:lvl w:ilvl="2" w:tplc="CFEAD1D6">
      <w:numFmt w:val="bullet"/>
      <w:lvlText w:val="•"/>
      <w:lvlJc w:val="left"/>
      <w:pPr>
        <w:ind w:left="1121" w:hanging="360"/>
      </w:pPr>
      <w:rPr>
        <w:rFonts w:hint="default"/>
        <w:lang w:val="en-US" w:eastAsia="en-US" w:bidi="ar-SA"/>
      </w:rPr>
    </w:lvl>
    <w:lvl w:ilvl="3" w:tplc="9ABC83E8">
      <w:numFmt w:val="bullet"/>
      <w:lvlText w:val="•"/>
      <w:lvlJc w:val="left"/>
      <w:pPr>
        <w:ind w:left="1411" w:hanging="360"/>
      </w:pPr>
      <w:rPr>
        <w:rFonts w:hint="default"/>
        <w:lang w:val="en-US" w:eastAsia="en-US" w:bidi="ar-SA"/>
      </w:rPr>
    </w:lvl>
    <w:lvl w:ilvl="4" w:tplc="F05EC504">
      <w:numFmt w:val="bullet"/>
      <w:lvlText w:val="•"/>
      <w:lvlJc w:val="left"/>
      <w:pPr>
        <w:ind w:left="1702" w:hanging="360"/>
      </w:pPr>
      <w:rPr>
        <w:rFonts w:hint="default"/>
        <w:lang w:val="en-US" w:eastAsia="en-US" w:bidi="ar-SA"/>
      </w:rPr>
    </w:lvl>
    <w:lvl w:ilvl="5" w:tplc="BC98C5C4">
      <w:numFmt w:val="bullet"/>
      <w:lvlText w:val="•"/>
      <w:lvlJc w:val="left"/>
      <w:pPr>
        <w:ind w:left="1992" w:hanging="360"/>
      </w:pPr>
      <w:rPr>
        <w:rFonts w:hint="default"/>
        <w:lang w:val="en-US" w:eastAsia="en-US" w:bidi="ar-SA"/>
      </w:rPr>
    </w:lvl>
    <w:lvl w:ilvl="6" w:tplc="8ED4DE60">
      <w:numFmt w:val="bullet"/>
      <w:lvlText w:val="•"/>
      <w:lvlJc w:val="left"/>
      <w:pPr>
        <w:ind w:left="2283" w:hanging="360"/>
      </w:pPr>
      <w:rPr>
        <w:rFonts w:hint="default"/>
        <w:lang w:val="en-US" w:eastAsia="en-US" w:bidi="ar-SA"/>
      </w:rPr>
    </w:lvl>
    <w:lvl w:ilvl="7" w:tplc="8E42169E">
      <w:numFmt w:val="bullet"/>
      <w:lvlText w:val="•"/>
      <w:lvlJc w:val="left"/>
      <w:pPr>
        <w:ind w:left="2573" w:hanging="360"/>
      </w:pPr>
      <w:rPr>
        <w:rFonts w:hint="default"/>
        <w:lang w:val="en-US" w:eastAsia="en-US" w:bidi="ar-SA"/>
      </w:rPr>
    </w:lvl>
    <w:lvl w:ilvl="8" w:tplc="2700A324">
      <w:numFmt w:val="bullet"/>
      <w:lvlText w:val="•"/>
      <w:lvlJc w:val="left"/>
      <w:pPr>
        <w:ind w:left="2864" w:hanging="360"/>
      </w:pPr>
      <w:rPr>
        <w:rFonts w:hint="default"/>
        <w:lang w:val="en-US" w:eastAsia="en-US" w:bidi="ar-SA"/>
      </w:rPr>
    </w:lvl>
  </w:abstractNum>
  <w:abstractNum w:abstractNumId="36" w15:restartNumberingAfterBreak="0">
    <w:nsid w:val="4D3C373E"/>
    <w:multiLevelType w:val="hybridMultilevel"/>
    <w:tmpl w:val="2DFC6C74"/>
    <w:lvl w:ilvl="0" w:tplc="F61C4D8E">
      <w:numFmt w:val="bullet"/>
      <w:lvlText w:val=""/>
      <w:lvlJc w:val="left"/>
      <w:pPr>
        <w:ind w:left="467" w:hanging="360"/>
      </w:pPr>
      <w:rPr>
        <w:rFonts w:ascii="Symbol" w:eastAsia="Symbol" w:hAnsi="Symbol" w:cs="Symbol" w:hint="default"/>
        <w:color w:val="6F2F9F"/>
        <w:w w:val="99"/>
        <w:sz w:val="19"/>
        <w:szCs w:val="19"/>
        <w:lang w:val="en-US" w:eastAsia="en-US" w:bidi="ar-SA"/>
      </w:rPr>
    </w:lvl>
    <w:lvl w:ilvl="1" w:tplc="93D4C1DA">
      <w:numFmt w:val="bullet"/>
      <w:lvlText w:val="•"/>
      <w:lvlJc w:val="left"/>
      <w:pPr>
        <w:ind w:left="756" w:hanging="360"/>
      </w:pPr>
      <w:rPr>
        <w:rFonts w:hint="default"/>
        <w:lang w:val="en-US" w:eastAsia="en-US" w:bidi="ar-SA"/>
      </w:rPr>
    </w:lvl>
    <w:lvl w:ilvl="2" w:tplc="4AC25E12">
      <w:numFmt w:val="bullet"/>
      <w:lvlText w:val="•"/>
      <w:lvlJc w:val="left"/>
      <w:pPr>
        <w:ind w:left="1053" w:hanging="360"/>
      </w:pPr>
      <w:rPr>
        <w:rFonts w:hint="default"/>
        <w:lang w:val="en-US" w:eastAsia="en-US" w:bidi="ar-SA"/>
      </w:rPr>
    </w:lvl>
    <w:lvl w:ilvl="3" w:tplc="2C6EEA18">
      <w:numFmt w:val="bullet"/>
      <w:lvlText w:val="•"/>
      <w:lvlJc w:val="left"/>
      <w:pPr>
        <w:ind w:left="1349" w:hanging="360"/>
      </w:pPr>
      <w:rPr>
        <w:rFonts w:hint="default"/>
        <w:lang w:val="en-US" w:eastAsia="en-US" w:bidi="ar-SA"/>
      </w:rPr>
    </w:lvl>
    <w:lvl w:ilvl="4" w:tplc="20C6C666">
      <w:numFmt w:val="bullet"/>
      <w:lvlText w:val="•"/>
      <w:lvlJc w:val="left"/>
      <w:pPr>
        <w:ind w:left="1646" w:hanging="360"/>
      </w:pPr>
      <w:rPr>
        <w:rFonts w:hint="default"/>
        <w:lang w:val="en-US" w:eastAsia="en-US" w:bidi="ar-SA"/>
      </w:rPr>
    </w:lvl>
    <w:lvl w:ilvl="5" w:tplc="B908E87E">
      <w:numFmt w:val="bullet"/>
      <w:lvlText w:val="•"/>
      <w:lvlJc w:val="left"/>
      <w:pPr>
        <w:ind w:left="1942" w:hanging="360"/>
      </w:pPr>
      <w:rPr>
        <w:rFonts w:hint="default"/>
        <w:lang w:val="en-US" w:eastAsia="en-US" w:bidi="ar-SA"/>
      </w:rPr>
    </w:lvl>
    <w:lvl w:ilvl="6" w:tplc="A86CD43E">
      <w:numFmt w:val="bullet"/>
      <w:lvlText w:val="•"/>
      <w:lvlJc w:val="left"/>
      <w:pPr>
        <w:ind w:left="2239" w:hanging="360"/>
      </w:pPr>
      <w:rPr>
        <w:rFonts w:hint="default"/>
        <w:lang w:val="en-US" w:eastAsia="en-US" w:bidi="ar-SA"/>
      </w:rPr>
    </w:lvl>
    <w:lvl w:ilvl="7" w:tplc="EABA64D2">
      <w:numFmt w:val="bullet"/>
      <w:lvlText w:val="•"/>
      <w:lvlJc w:val="left"/>
      <w:pPr>
        <w:ind w:left="2535" w:hanging="360"/>
      </w:pPr>
      <w:rPr>
        <w:rFonts w:hint="default"/>
        <w:lang w:val="en-US" w:eastAsia="en-US" w:bidi="ar-SA"/>
      </w:rPr>
    </w:lvl>
    <w:lvl w:ilvl="8" w:tplc="4CC47CF6">
      <w:numFmt w:val="bullet"/>
      <w:lvlText w:val="•"/>
      <w:lvlJc w:val="left"/>
      <w:pPr>
        <w:ind w:left="2832" w:hanging="360"/>
      </w:pPr>
      <w:rPr>
        <w:rFonts w:hint="default"/>
        <w:lang w:val="en-US" w:eastAsia="en-US" w:bidi="ar-SA"/>
      </w:rPr>
    </w:lvl>
  </w:abstractNum>
  <w:abstractNum w:abstractNumId="37" w15:restartNumberingAfterBreak="0">
    <w:nsid w:val="4E6B1D72"/>
    <w:multiLevelType w:val="hybridMultilevel"/>
    <w:tmpl w:val="AEEE5E6A"/>
    <w:lvl w:ilvl="0" w:tplc="A65C947A">
      <w:numFmt w:val="bullet"/>
      <w:lvlText w:val=""/>
      <w:lvlJc w:val="left"/>
      <w:pPr>
        <w:ind w:left="467" w:hanging="360"/>
      </w:pPr>
      <w:rPr>
        <w:rFonts w:ascii="Symbol" w:eastAsia="Symbol" w:hAnsi="Symbol" w:cs="Symbol" w:hint="default"/>
        <w:color w:val="6F2F9F"/>
        <w:w w:val="99"/>
        <w:sz w:val="19"/>
        <w:szCs w:val="19"/>
        <w:lang w:val="en-US" w:eastAsia="en-US" w:bidi="ar-SA"/>
      </w:rPr>
    </w:lvl>
    <w:lvl w:ilvl="1" w:tplc="B93EF4F2">
      <w:numFmt w:val="bullet"/>
      <w:lvlText w:val="•"/>
      <w:lvlJc w:val="left"/>
      <w:pPr>
        <w:ind w:left="756" w:hanging="360"/>
      </w:pPr>
      <w:rPr>
        <w:rFonts w:hint="default"/>
        <w:lang w:val="en-US" w:eastAsia="en-US" w:bidi="ar-SA"/>
      </w:rPr>
    </w:lvl>
    <w:lvl w:ilvl="2" w:tplc="6CB25A48">
      <w:numFmt w:val="bullet"/>
      <w:lvlText w:val="•"/>
      <w:lvlJc w:val="left"/>
      <w:pPr>
        <w:ind w:left="1053" w:hanging="360"/>
      </w:pPr>
      <w:rPr>
        <w:rFonts w:hint="default"/>
        <w:lang w:val="en-US" w:eastAsia="en-US" w:bidi="ar-SA"/>
      </w:rPr>
    </w:lvl>
    <w:lvl w:ilvl="3" w:tplc="00ECDD8C">
      <w:numFmt w:val="bullet"/>
      <w:lvlText w:val="•"/>
      <w:lvlJc w:val="left"/>
      <w:pPr>
        <w:ind w:left="1349" w:hanging="360"/>
      </w:pPr>
      <w:rPr>
        <w:rFonts w:hint="default"/>
        <w:lang w:val="en-US" w:eastAsia="en-US" w:bidi="ar-SA"/>
      </w:rPr>
    </w:lvl>
    <w:lvl w:ilvl="4" w:tplc="DC5E8F30">
      <w:numFmt w:val="bullet"/>
      <w:lvlText w:val="•"/>
      <w:lvlJc w:val="left"/>
      <w:pPr>
        <w:ind w:left="1646" w:hanging="360"/>
      </w:pPr>
      <w:rPr>
        <w:rFonts w:hint="default"/>
        <w:lang w:val="en-US" w:eastAsia="en-US" w:bidi="ar-SA"/>
      </w:rPr>
    </w:lvl>
    <w:lvl w:ilvl="5" w:tplc="B5D689FC">
      <w:numFmt w:val="bullet"/>
      <w:lvlText w:val="•"/>
      <w:lvlJc w:val="left"/>
      <w:pPr>
        <w:ind w:left="1942" w:hanging="360"/>
      </w:pPr>
      <w:rPr>
        <w:rFonts w:hint="default"/>
        <w:lang w:val="en-US" w:eastAsia="en-US" w:bidi="ar-SA"/>
      </w:rPr>
    </w:lvl>
    <w:lvl w:ilvl="6" w:tplc="1CBCD4E0">
      <w:numFmt w:val="bullet"/>
      <w:lvlText w:val="•"/>
      <w:lvlJc w:val="left"/>
      <w:pPr>
        <w:ind w:left="2239" w:hanging="360"/>
      </w:pPr>
      <w:rPr>
        <w:rFonts w:hint="default"/>
        <w:lang w:val="en-US" w:eastAsia="en-US" w:bidi="ar-SA"/>
      </w:rPr>
    </w:lvl>
    <w:lvl w:ilvl="7" w:tplc="21144DDC">
      <w:numFmt w:val="bullet"/>
      <w:lvlText w:val="•"/>
      <w:lvlJc w:val="left"/>
      <w:pPr>
        <w:ind w:left="2535" w:hanging="360"/>
      </w:pPr>
      <w:rPr>
        <w:rFonts w:hint="default"/>
        <w:lang w:val="en-US" w:eastAsia="en-US" w:bidi="ar-SA"/>
      </w:rPr>
    </w:lvl>
    <w:lvl w:ilvl="8" w:tplc="87F680A2">
      <w:numFmt w:val="bullet"/>
      <w:lvlText w:val="•"/>
      <w:lvlJc w:val="left"/>
      <w:pPr>
        <w:ind w:left="2832" w:hanging="360"/>
      </w:pPr>
      <w:rPr>
        <w:rFonts w:hint="default"/>
        <w:lang w:val="en-US" w:eastAsia="en-US" w:bidi="ar-SA"/>
      </w:rPr>
    </w:lvl>
  </w:abstractNum>
  <w:abstractNum w:abstractNumId="38" w15:restartNumberingAfterBreak="0">
    <w:nsid w:val="516E33DD"/>
    <w:multiLevelType w:val="hybridMultilevel"/>
    <w:tmpl w:val="B9C2D4B8"/>
    <w:lvl w:ilvl="0" w:tplc="4DCE57C2">
      <w:numFmt w:val="bullet"/>
      <w:lvlText w:val=""/>
      <w:lvlJc w:val="left"/>
      <w:pPr>
        <w:ind w:left="467" w:hanging="360"/>
      </w:pPr>
      <w:rPr>
        <w:rFonts w:ascii="Symbol" w:eastAsia="Symbol" w:hAnsi="Symbol" w:cs="Symbol" w:hint="default"/>
        <w:color w:val="6F2F9F"/>
        <w:w w:val="99"/>
        <w:sz w:val="19"/>
        <w:szCs w:val="19"/>
        <w:lang w:val="en-US" w:eastAsia="en-US" w:bidi="ar-SA"/>
      </w:rPr>
    </w:lvl>
    <w:lvl w:ilvl="1" w:tplc="3118D0B2">
      <w:numFmt w:val="bullet"/>
      <w:lvlText w:val="•"/>
      <w:lvlJc w:val="left"/>
      <w:pPr>
        <w:ind w:left="756" w:hanging="360"/>
      </w:pPr>
      <w:rPr>
        <w:rFonts w:hint="default"/>
        <w:lang w:val="en-US" w:eastAsia="en-US" w:bidi="ar-SA"/>
      </w:rPr>
    </w:lvl>
    <w:lvl w:ilvl="2" w:tplc="E3C0C23C">
      <w:numFmt w:val="bullet"/>
      <w:lvlText w:val="•"/>
      <w:lvlJc w:val="left"/>
      <w:pPr>
        <w:ind w:left="1053" w:hanging="360"/>
      </w:pPr>
      <w:rPr>
        <w:rFonts w:hint="default"/>
        <w:lang w:val="en-US" w:eastAsia="en-US" w:bidi="ar-SA"/>
      </w:rPr>
    </w:lvl>
    <w:lvl w:ilvl="3" w:tplc="293E78CE">
      <w:numFmt w:val="bullet"/>
      <w:lvlText w:val="•"/>
      <w:lvlJc w:val="left"/>
      <w:pPr>
        <w:ind w:left="1349" w:hanging="360"/>
      </w:pPr>
      <w:rPr>
        <w:rFonts w:hint="default"/>
        <w:lang w:val="en-US" w:eastAsia="en-US" w:bidi="ar-SA"/>
      </w:rPr>
    </w:lvl>
    <w:lvl w:ilvl="4" w:tplc="F34E80C6">
      <w:numFmt w:val="bullet"/>
      <w:lvlText w:val="•"/>
      <w:lvlJc w:val="left"/>
      <w:pPr>
        <w:ind w:left="1646" w:hanging="360"/>
      </w:pPr>
      <w:rPr>
        <w:rFonts w:hint="default"/>
        <w:lang w:val="en-US" w:eastAsia="en-US" w:bidi="ar-SA"/>
      </w:rPr>
    </w:lvl>
    <w:lvl w:ilvl="5" w:tplc="BDF4E12A">
      <w:numFmt w:val="bullet"/>
      <w:lvlText w:val="•"/>
      <w:lvlJc w:val="left"/>
      <w:pPr>
        <w:ind w:left="1942" w:hanging="360"/>
      </w:pPr>
      <w:rPr>
        <w:rFonts w:hint="default"/>
        <w:lang w:val="en-US" w:eastAsia="en-US" w:bidi="ar-SA"/>
      </w:rPr>
    </w:lvl>
    <w:lvl w:ilvl="6" w:tplc="8B1A0E80">
      <w:numFmt w:val="bullet"/>
      <w:lvlText w:val="•"/>
      <w:lvlJc w:val="left"/>
      <w:pPr>
        <w:ind w:left="2239" w:hanging="360"/>
      </w:pPr>
      <w:rPr>
        <w:rFonts w:hint="default"/>
        <w:lang w:val="en-US" w:eastAsia="en-US" w:bidi="ar-SA"/>
      </w:rPr>
    </w:lvl>
    <w:lvl w:ilvl="7" w:tplc="91D2B128">
      <w:numFmt w:val="bullet"/>
      <w:lvlText w:val="•"/>
      <w:lvlJc w:val="left"/>
      <w:pPr>
        <w:ind w:left="2535" w:hanging="360"/>
      </w:pPr>
      <w:rPr>
        <w:rFonts w:hint="default"/>
        <w:lang w:val="en-US" w:eastAsia="en-US" w:bidi="ar-SA"/>
      </w:rPr>
    </w:lvl>
    <w:lvl w:ilvl="8" w:tplc="C6B47088">
      <w:numFmt w:val="bullet"/>
      <w:lvlText w:val="•"/>
      <w:lvlJc w:val="left"/>
      <w:pPr>
        <w:ind w:left="2832" w:hanging="360"/>
      </w:pPr>
      <w:rPr>
        <w:rFonts w:hint="default"/>
        <w:lang w:val="en-US" w:eastAsia="en-US" w:bidi="ar-SA"/>
      </w:rPr>
    </w:lvl>
  </w:abstractNum>
  <w:abstractNum w:abstractNumId="39" w15:restartNumberingAfterBreak="0">
    <w:nsid w:val="530D4F0F"/>
    <w:multiLevelType w:val="hybridMultilevel"/>
    <w:tmpl w:val="7954FF52"/>
    <w:lvl w:ilvl="0" w:tplc="58FE83D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75E770B"/>
    <w:multiLevelType w:val="hybridMultilevel"/>
    <w:tmpl w:val="55B6A6DC"/>
    <w:lvl w:ilvl="0" w:tplc="ED8CD620">
      <w:numFmt w:val="bullet"/>
      <w:lvlText w:val=""/>
      <w:lvlJc w:val="left"/>
      <w:pPr>
        <w:ind w:left="501" w:hanging="360"/>
      </w:pPr>
      <w:rPr>
        <w:rFonts w:ascii="Symbol" w:eastAsia="Symbol" w:hAnsi="Symbol" w:cs="Symbol" w:hint="default"/>
        <w:color w:val="E26C09"/>
        <w:w w:val="99"/>
        <w:sz w:val="19"/>
        <w:szCs w:val="19"/>
        <w:lang w:val="en-US" w:eastAsia="en-US" w:bidi="ar-SA"/>
      </w:rPr>
    </w:lvl>
    <w:lvl w:ilvl="1" w:tplc="3E10439A">
      <w:numFmt w:val="bullet"/>
      <w:lvlText w:val="•"/>
      <w:lvlJc w:val="left"/>
      <w:pPr>
        <w:ind w:left="794" w:hanging="360"/>
      </w:pPr>
      <w:rPr>
        <w:rFonts w:hint="default"/>
        <w:lang w:val="en-US" w:eastAsia="en-US" w:bidi="ar-SA"/>
      </w:rPr>
    </w:lvl>
    <w:lvl w:ilvl="2" w:tplc="F072CEBE">
      <w:numFmt w:val="bullet"/>
      <w:lvlText w:val="•"/>
      <w:lvlJc w:val="left"/>
      <w:pPr>
        <w:ind w:left="1089" w:hanging="360"/>
      </w:pPr>
      <w:rPr>
        <w:rFonts w:hint="default"/>
        <w:lang w:val="en-US" w:eastAsia="en-US" w:bidi="ar-SA"/>
      </w:rPr>
    </w:lvl>
    <w:lvl w:ilvl="3" w:tplc="C46C18C4">
      <w:numFmt w:val="bullet"/>
      <w:lvlText w:val="•"/>
      <w:lvlJc w:val="left"/>
      <w:pPr>
        <w:ind w:left="1383" w:hanging="360"/>
      </w:pPr>
      <w:rPr>
        <w:rFonts w:hint="default"/>
        <w:lang w:val="en-US" w:eastAsia="en-US" w:bidi="ar-SA"/>
      </w:rPr>
    </w:lvl>
    <w:lvl w:ilvl="4" w:tplc="8578E3B8">
      <w:numFmt w:val="bullet"/>
      <w:lvlText w:val="•"/>
      <w:lvlJc w:val="left"/>
      <w:pPr>
        <w:ind w:left="1678" w:hanging="360"/>
      </w:pPr>
      <w:rPr>
        <w:rFonts w:hint="default"/>
        <w:lang w:val="en-US" w:eastAsia="en-US" w:bidi="ar-SA"/>
      </w:rPr>
    </w:lvl>
    <w:lvl w:ilvl="5" w:tplc="8CA648D4">
      <w:numFmt w:val="bullet"/>
      <w:lvlText w:val="•"/>
      <w:lvlJc w:val="left"/>
      <w:pPr>
        <w:ind w:left="1972" w:hanging="360"/>
      </w:pPr>
      <w:rPr>
        <w:rFonts w:hint="default"/>
        <w:lang w:val="en-US" w:eastAsia="en-US" w:bidi="ar-SA"/>
      </w:rPr>
    </w:lvl>
    <w:lvl w:ilvl="6" w:tplc="3DBCDC3E">
      <w:numFmt w:val="bullet"/>
      <w:lvlText w:val="•"/>
      <w:lvlJc w:val="left"/>
      <w:pPr>
        <w:ind w:left="2267" w:hanging="360"/>
      </w:pPr>
      <w:rPr>
        <w:rFonts w:hint="default"/>
        <w:lang w:val="en-US" w:eastAsia="en-US" w:bidi="ar-SA"/>
      </w:rPr>
    </w:lvl>
    <w:lvl w:ilvl="7" w:tplc="B5BEC5EC">
      <w:numFmt w:val="bullet"/>
      <w:lvlText w:val="•"/>
      <w:lvlJc w:val="left"/>
      <w:pPr>
        <w:ind w:left="2561" w:hanging="360"/>
      </w:pPr>
      <w:rPr>
        <w:rFonts w:hint="default"/>
        <w:lang w:val="en-US" w:eastAsia="en-US" w:bidi="ar-SA"/>
      </w:rPr>
    </w:lvl>
    <w:lvl w:ilvl="8" w:tplc="956CBC00">
      <w:numFmt w:val="bullet"/>
      <w:lvlText w:val="•"/>
      <w:lvlJc w:val="left"/>
      <w:pPr>
        <w:ind w:left="2856" w:hanging="360"/>
      </w:pPr>
      <w:rPr>
        <w:rFonts w:hint="default"/>
        <w:lang w:val="en-US" w:eastAsia="en-US" w:bidi="ar-SA"/>
      </w:rPr>
    </w:lvl>
  </w:abstractNum>
  <w:abstractNum w:abstractNumId="41" w15:restartNumberingAfterBreak="0">
    <w:nsid w:val="59A019BD"/>
    <w:multiLevelType w:val="hybridMultilevel"/>
    <w:tmpl w:val="258A7A5C"/>
    <w:lvl w:ilvl="0" w:tplc="B8008AFA">
      <w:numFmt w:val="bullet"/>
      <w:lvlText w:val=""/>
      <w:lvlJc w:val="left"/>
      <w:pPr>
        <w:ind w:left="510" w:hanging="360"/>
      </w:pPr>
      <w:rPr>
        <w:rFonts w:ascii="Symbol" w:eastAsia="Symbol" w:hAnsi="Symbol" w:cs="Symbol" w:hint="default"/>
        <w:color w:val="FF00FF"/>
        <w:w w:val="99"/>
        <w:sz w:val="19"/>
        <w:szCs w:val="19"/>
        <w:lang w:val="en-US" w:eastAsia="en-US" w:bidi="ar-SA"/>
      </w:rPr>
    </w:lvl>
    <w:lvl w:ilvl="1" w:tplc="0C268AF8">
      <w:numFmt w:val="bullet"/>
      <w:lvlText w:val="•"/>
      <w:lvlJc w:val="left"/>
      <w:pPr>
        <w:ind w:left="812" w:hanging="360"/>
      </w:pPr>
      <w:rPr>
        <w:rFonts w:hint="default"/>
        <w:lang w:val="en-US" w:eastAsia="en-US" w:bidi="ar-SA"/>
      </w:rPr>
    </w:lvl>
    <w:lvl w:ilvl="2" w:tplc="CFFA298C">
      <w:numFmt w:val="bullet"/>
      <w:lvlText w:val="•"/>
      <w:lvlJc w:val="left"/>
      <w:pPr>
        <w:ind w:left="1104" w:hanging="360"/>
      </w:pPr>
      <w:rPr>
        <w:rFonts w:hint="default"/>
        <w:lang w:val="en-US" w:eastAsia="en-US" w:bidi="ar-SA"/>
      </w:rPr>
    </w:lvl>
    <w:lvl w:ilvl="3" w:tplc="2EAE3AEA">
      <w:numFmt w:val="bullet"/>
      <w:lvlText w:val="•"/>
      <w:lvlJc w:val="left"/>
      <w:pPr>
        <w:ind w:left="1396" w:hanging="360"/>
      </w:pPr>
      <w:rPr>
        <w:rFonts w:hint="default"/>
        <w:lang w:val="en-US" w:eastAsia="en-US" w:bidi="ar-SA"/>
      </w:rPr>
    </w:lvl>
    <w:lvl w:ilvl="4" w:tplc="73CCC0A0">
      <w:numFmt w:val="bullet"/>
      <w:lvlText w:val="•"/>
      <w:lvlJc w:val="left"/>
      <w:pPr>
        <w:ind w:left="1688" w:hanging="360"/>
      </w:pPr>
      <w:rPr>
        <w:rFonts w:hint="default"/>
        <w:lang w:val="en-US" w:eastAsia="en-US" w:bidi="ar-SA"/>
      </w:rPr>
    </w:lvl>
    <w:lvl w:ilvl="5" w:tplc="59CC824A">
      <w:numFmt w:val="bullet"/>
      <w:lvlText w:val="•"/>
      <w:lvlJc w:val="left"/>
      <w:pPr>
        <w:ind w:left="1981" w:hanging="360"/>
      </w:pPr>
      <w:rPr>
        <w:rFonts w:hint="default"/>
        <w:lang w:val="en-US" w:eastAsia="en-US" w:bidi="ar-SA"/>
      </w:rPr>
    </w:lvl>
    <w:lvl w:ilvl="6" w:tplc="B430385C">
      <w:numFmt w:val="bullet"/>
      <w:lvlText w:val="•"/>
      <w:lvlJc w:val="left"/>
      <w:pPr>
        <w:ind w:left="2273" w:hanging="360"/>
      </w:pPr>
      <w:rPr>
        <w:rFonts w:hint="default"/>
        <w:lang w:val="en-US" w:eastAsia="en-US" w:bidi="ar-SA"/>
      </w:rPr>
    </w:lvl>
    <w:lvl w:ilvl="7" w:tplc="9EF0E904">
      <w:numFmt w:val="bullet"/>
      <w:lvlText w:val="•"/>
      <w:lvlJc w:val="left"/>
      <w:pPr>
        <w:ind w:left="2565" w:hanging="360"/>
      </w:pPr>
      <w:rPr>
        <w:rFonts w:hint="default"/>
        <w:lang w:val="en-US" w:eastAsia="en-US" w:bidi="ar-SA"/>
      </w:rPr>
    </w:lvl>
    <w:lvl w:ilvl="8" w:tplc="E690A168">
      <w:numFmt w:val="bullet"/>
      <w:lvlText w:val="•"/>
      <w:lvlJc w:val="left"/>
      <w:pPr>
        <w:ind w:left="2857" w:hanging="360"/>
      </w:pPr>
      <w:rPr>
        <w:rFonts w:hint="default"/>
        <w:lang w:val="en-US" w:eastAsia="en-US" w:bidi="ar-SA"/>
      </w:rPr>
    </w:lvl>
  </w:abstractNum>
  <w:abstractNum w:abstractNumId="42" w15:restartNumberingAfterBreak="0">
    <w:nsid w:val="59D87A5B"/>
    <w:multiLevelType w:val="hybridMultilevel"/>
    <w:tmpl w:val="85AA376E"/>
    <w:lvl w:ilvl="0" w:tplc="D078471A">
      <w:numFmt w:val="bullet"/>
      <w:lvlText w:val=""/>
      <w:lvlJc w:val="left"/>
      <w:pPr>
        <w:ind w:left="544" w:hanging="360"/>
      </w:pPr>
      <w:rPr>
        <w:rFonts w:ascii="Symbol" w:eastAsia="Symbol" w:hAnsi="Symbol" w:cs="Symbol" w:hint="default"/>
        <w:color w:val="00AFEF"/>
        <w:w w:val="99"/>
        <w:sz w:val="19"/>
        <w:szCs w:val="19"/>
        <w:lang w:val="en-US" w:eastAsia="en-US" w:bidi="ar-SA"/>
      </w:rPr>
    </w:lvl>
    <w:lvl w:ilvl="1" w:tplc="35428124">
      <w:numFmt w:val="bullet"/>
      <w:lvlText w:val="•"/>
      <w:lvlJc w:val="left"/>
      <w:pPr>
        <w:ind w:left="822" w:hanging="360"/>
      </w:pPr>
      <w:rPr>
        <w:rFonts w:hint="default"/>
        <w:lang w:val="en-US" w:eastAsia="en-US" w:bidi="ar-SA"/>
      </w:rPr>
    </w:lvl>
    <w:lvl w:ilvl="2" w:tplc="B016AFEC">
      <w:numFmt w:val="bullet"/>
      <w:lvlText w:val="•"/>
      <w:lvlJc w:val="left"/>
      <w:pPr>
        <w:ind w:left="1104" w:hanging="360"/>
      </w:pPr>
      <w:rPr>
        <w:rFonts w:hint="default"/>
        <w:lang w:val="en-US" w:eastAsia="en-US" w:bidi="ar-SA"/>
      </w:rPr>
    </w:lvl>
    <w:lvl w:ilvl="3" w:tplc="7D18A2DE">
      <w:numFmt w:val="bullet"/>
      <w:lvlText w:val="•"/>
      <w:lvlJc w:val="left"/>
      <w:pPr>
        <w:ind w:left="1386" w:hanging="360"/>
      </w:pPr>
      <w:rPr>
        <w:rFonts w:hint="default"/>
        <w:lang w:val="en-US" w:eastAsia="en-US" w:bidi="ar-SA"/>
      </w:rPr>
    </w:lvl>
    <w:lvl w:ilvl="4" w:tplc="BD7E40E4">
      <w:numFmt w:val="bullet"/>
      <w:lvlText w:val="•"/>
      <w:lvlJc w:val="left"/>
      <w:pPr>
        <w:ind w:left="1668" w:hanging="360"/>
      </w:pPr>
      <w:rPr>
        <w:rFonts w:hint="default"/>
        <w:lang w:val="en-US" w:eastAsia="en-US" w:bidi="ar-SA"/>
      </w:rPr>
    </w:lvl>
    <w:lvl w:ilvl="5" w:tplc="E8F23B7E">
      <w:numFmt w:val="bullet"/>
      <w:lvlText w:val="•"/>
      <w:lvlJc w:val="left"/>
      <w:pPr>
        <w:ind w:left="1951" w:hanging="360"/>
      </w:pPr>
      <w:rPr>
        <w:rFonts w:hint="default"/>
        <w:lang w:val="en-US" w:eastAsia="en-US" w:bidi="ar-SA"/>
      </w:rPr>
    </w:lvl>
    <w:lvl w:ilvl="6" w:tplc="D5E8E814">
      <w:numFmt w:val="bullet"/>
      <w:lvlText w:val="•"/>
      <w:lvlJc w:val="left"/>
      <w:pPr>
        <w:ind w:left="2233" w:hanging="360"/>
      </w:pPr>
      <w:rPr>
        <w:rFonts w:hint="default"/>
        <w:lang w:val="en-US" w:eastAsia="en-US" w:bidi="ar-SA"/>
      </w:rPr>
    </w:lvl>
    <w:lvl w:ilvl="7" w:tplc="DF7E9430">
      <w:numFmt w:val="bullet"/>
      <w:lvlText w:val="•"/>
      <w:lvlJc w:val="left"/>
      <w:pPr>
        <w:ind w:left="2515" w:hanging="360"/>
      </w:pPr>
      <w:rPr>
        <w:rFonts w:hint="default"/>
        <w:lang w:val="en-US" w:eastAsia="en-US" w:bidi="ar-SA"/>
      </w:rPr>
    </w:lvl>
    <w:lvl w:ilvl="8" w:tplc="6F464686">
      <w:numFmt w:val="bullet"/>
      <w:lvlText w:val="•"/>
      <w:lvlJc w:val="left"/>
      <w:pPr>
        <w:ind w:left="2797" w:hanging="360"/>
      </w:pPr>
      <w:rPr>
        <w:rFonts w:hint="default"/>
        <w:lang w:val="en-US" w:eastAsia="en-US" w:bidi="ar-SA"/>
      </w:rPr>
    </w:lvl>
  </w:abstractNum>
  <w:abstractNum w:abstractNumId="43" w15:restartNumberingAfterBreak="0">
    <w:nsid w:val="59FE2F7C"/>
    <w:multiLevelType w:val="hybridMultilevel"/>
    <w:tmpl w:val="EB8C044A"/>
    <w:lvl w:ilvl="0" w:tplc="06B251EC">
      <w:numFmt w:val="bullet"/>
      <w:lvlText w:val=""/>
      <w:lvlJc w:val="left"/>
      <w:pPr>
        <w:ind w:left="501" w:hanging="360"/>
      </w:pPr>
      <w:rPr>
        <w:rFonts w:ascii="Symbol" w:eastAsia="Symbol" w:hAnsi="Symbol" w:cs="Symbol" w:hint="default"/>
        <w:color w:val="E26C09"/>
        <w:w w:val="99"/>
        <w:sz w:val="19"/>
        <w:szCs w:val="19"/>
        <w:lang w:val="en-US" w:eastAsia="en-US" w:bidi="ar-SA"/>
      </w:rPr>
    </w:lvl>
    <w:lvl w:ilvl="1" w:tplc="54860032">
      <w:numFmt w:val="bullet"/>
      <w:lvlText w:val="•"/>
      <w:lvlJc w:val="left"/>
      <w:pPr>
        <w:ind w:left="794" w:hanging="360"/>
      </w:pPr>
      <w:rPr>
        <w:rFonts w:hint="default"/>
        <w:lang w:val="en-US" w:eastAsia="en-US" w:bidi="ar-SA"/>
      </w:rPr>
    </w:lvl>
    <w:lvl w:ilvl="2" w:tplc="E684D8BA">
      <w:numFmt w:val="bullet"/>
      <w:lvlText w:val="•"/>
      <w:lvlJc w:val="left"/>
      <w:pPr>
        <w:ind w:left="1089" w:hanging="360"/>
      </w:pPr>
      <w:rPr>
        <w:rFonts w:hint="default"/>
        <w:lang w:val="en-US" w:eastAsia="en-US" w:bidi="ar-SA"/>
      </w:rPr>
    </w:lvl>
    <w:lvl w:ilvl="3" w:tplc="08504F16">
      <w:numFmt w:val="bullet"/>
      <w:lvlText w:val="•"/>
      <w:lvlJc w:val="left"/>
      <w:pPr>
        <w:ind w:left="1383" w:hanging="360"/>
      </w:pPr>
      <w:rPr>
        <w:rFonts w:hint="default"/>
        <w:lang w:val="en-US" w:eastAsia="en-US" w:bidi="ar-SA"/>
      </w:rPr>
    </w:lvl>
    <w:lvl w:ilvl="4" w:tplc="8364FA42">
      <w:numFmt w:val="bullet"/>
      <w:lvlText w:val="•"/>
      <w:lvlJc w:val="left"/>
      <w:pPr>
        <w:ind w:left="1678" w:hanging="360"/>
      </w:pPr>
      <w:rPr>
        <w:rFonts w:hint="default"/>
        <w:lang w:val="en-US" w:eastAsia="en-US" w:bidi="ar-SA"/>
      </w:rPr>
    </w:lvl>
    <w:lvl w:ilvl="5" w:tplc="82C42F60">
      <w:numFmt w:val="bullet"/>
      <w:lvlText w:val="•"/>
      <w:lvlJc w:val="left"/>
      <w:pPr>
        <w:ind w:left="1972" w:hanging="360"/>
      </w:pPr>
      <w:rPr>
        <w:rFonts w:hint="default"/>
        <w:lang w:val="en-US" w:eastAsia="en-US" w:bidi="ar-SA"/>
      </w:rPr>
    </w:lvl>
    <w:lvl w:ilvl="6" w:tplc="D870C734">
      <w:numFmt w:val="bullet"/>
      <w:lvlText w:val="•"/>
      <w:lvlJc w:val="left"/>
      <w:pPr>
        <w:ind w:left="2267" w:hanging="360"/>
      </w:pPr>
      <w:rPr>
        <w:rFonts w:hint="default"/>
        <w:lang w:val="en-US" w:eastAsia="en-US" w:bidi="ar-SA"/>
      </w:rPr>
    </w:lvl>
    <w:lvl w:ilvl="7" w:tplc="888E4BCA">
      <w:numFmt w:val="bullet"/>
      <w:lvlText w:val="•"/>
      <w:lvlJc w:val="left"/>
      <w:pPr>
        <w:ind w:left="2561" w:hanging="360"/>
      </w:pPr>
      <w:rPr>
        <w:rFonts w:hint="default"/>
        <w:lang w:val="en-US" w:eastAsia="en-US" w:bidi="ar-SA"/>
      </w:rPr>
    </w:lvl>
    <w:lvl w:ilvl="8" w:tplc="EC5E6E80">
      <w:numFmt w:val="bullet"/>
      <w:lvlText w:val="•"/>
      <w:lvlJc w:val="left"/>
      <w:pPr>
        <w:ind w:left="2856" w:hanging="360"/>
      </w:pPr>
      <w:rPr>
        <w:rFonts w:hint="default"/>
        <w:lang w:val="en-US" w:eastAsia="en-US" w:bidi="ar-SA"/>
      </w:rPr>
    </w:lvl>
  </w:abstractNum>
  <w:abstractNum w:abstractNumId="44" w15:restartNumberingAfterBreak="0">
    <w:nsid w:val="5BF05752"/>
    <w:multiLevelType w:val="hybridMultilevel"/>
    <w:tmpl w:val="7D464D0A"/>
    <w:lvl w:ilvl="0" w:tplc="1226A56C">
      <w:numFmt w:val="bullet"/>
      <w:lvlText w:val=""/>
      <w:lvlJc w:val="left"/>
      <w:pPr>
        <w:ind w:left="467" w:hanging="360"/>
      </w:pPr>
      <w:rPr>
        <w:rFonts w:ascii="Symbol" w:eastAsia="Symbol" w:hAnsi="Symbol" w:cs="Symbol" w:hint="default"/>
        <w:color w:val="6F2F9F"/>
        <w:w w:val="99"/>
        <w:sz w:val="19"/>
        <w:szCs w:val="19"/>
        <w:lang w:val="en-US" w:eastAsia="en-US" w:bidi="ar-SA"/>
      </w:rPr>
    </w:lvl>
    <w:lvl w:ilvl="1" w:tplc="92D441A2">
      <w:numFmt w:val="bullet"/>
      <w:lvlText w:val="•"/>
      <w:lvlJc w:val="left"/>
      <w:pPr>
        <w:ind w:left="756" w:hanging="360"/>
      </w:pPr>
      <w:rPr>
        <w:rFonts w:hint="default"/>
        <w:lang w:val="en-US" w:eastAsia="en-US" w:bidi="ar-SA"/>
      </w:rPr>
    </w:lvl>
    <w:lvl w:ilvl="2" w:tplc="79705F94">
      <w:numFmt w:val="bullet"/>
      <w:lvlText w:val="•"/>
      <w:lvlJc w:val="left"/>
      <w:pPr>
        <w:ind w:left="1053" w:hanging="360"/>
      </w:pPr>
      <w:rPr>
        <w:rFonts w:hint="default"/>
        <w:lang w:val="en-US" w:eastAsia="en-US" w:bidi="ar-SA"/>
      </w:rPr>
    </w:lvl>
    <w:lvl w:ilvl="3" w:tplc="42CAD46C">
      <w:numFmt w:val="bullet"/>
      <w:lvlText w:val="•"/>
      <w:lvlJc w:val="left"/>
      <w:pPr>
        <w:ind w:left="1349" w:hanging="360"/>
      </w:pPr>
      <w:rPr>
        <w:rFonts w:hint="default"/>
        <w:lang w:val="en-US" w:eastAsia="en-US" w:bidi="ar-SA"/>
      </w:rPr>
    </w:lvl>
    <w:lvl w:ilvl="4" w:tplc="CC64A200">
      <w:numFmt w:val="bullet"/>
      <w:lvlText w:val="•"/>
      <w:lvlJc w:val="left"/>
      <w:pPr>
        <w:ind w:left="1646" w:hanging="360"/>
      </w:pPr>
      <w:rPr>
        <w:rFonts w:hint="default"/>
        <w:lang w:val="en-US" w:eastAsia="en-US" w:bidi="ar-SA"/>
      </w:rPr>
    </w:lvl>
    <w:lvl w:ilvl="5" w:tplc="805A7536">
      <w:numFmt w:val="bullet"/>
      <w:lvlText w:val="•"/>
      <w:lvlJc w:val="left"/>
      <w:pPr>
        <w:ind w:left="1942" w:hanging="360"/>
      </w:pPr>
      <w:rPr>
        <w:rFonts w:hint="default"/>
        <w:lang w:val="en-US" w:eastAsia="en-US" w:bidi="ar-SA"/>
      </w:rPr>
    </w:lvl>
    <w:lvl w:ilvl="6" w:tplc="3996B40A">
      <w:numFmt w:val="bullet"/>
      <w:lvlText w:val="•"/>
      <w:lvlJc w:val="left"/>
      <w:pPr>
        <w:ind w:left="2239" w:hanging="360"/>
      </w:pPr>
      <w:rPr>
        <w:rFonts w:hint="default"/>
        <w:lang w:val="en-US" w:eastAsia="en-US" w:bidi="ar-SA"/>
      </w:rPr>
    </w:lvl>
    <w:lvl w:ilvl="7" w:tplc="6CD498E6">
      <w:numFmt w:val="bullet"/>
      <w:lvlText w:val="•"/>
      <w:lvlJc w:val="left"/>
      <w:pPr>
        <w:ind w:left="2535" w:hanging="360"/>
      </w:pPr>
      <w:rPr>
        <w:rFonts w:hint="default"/>
        <w:lang w:val="en-US" w:eastAsia="en-US" w:bidi="ar-SA"/>
      </w:rPr>
    </w:lvl>
    <w:lvl w:ilvl="8" w:tplc="13D67CD4">
      <w:numFmt w:val="bullet"/>
      <w:lvlText w:val="•"/>
      <w:lvlJc w:val="left"/>
      <w:pPr>
        <w:ind w:left="2832" w:hanging="360"/>
      </w:pPr>
      <w:rPr>
        <w:rFonts w:hint="default"/>
        <w:lang w:val="en-US" w:eastAsia="en-US" w:bidi="ar-SA"/>
      </w:rPr>
    </w:lvl>
  </w:abstractNum>
  <w:abstractNum w:abstractNumId="45" w15:restartNumberingAfterBreak="0">
    <w:nsid w:val="5BF646F3"/>
    <w:multiLevelType w:val="hybridMultilevel"/>
    <w:tmpl w:val="3D7C2002"/>
    <w:lvl w:ilvl="0" w:tplc="A016D6C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E32D46"/>
    <w:multiLevelType w:val="hybridMultilevel"/>
    <w:tmpl w:val="382A312A"/>
    <w:lvl w:ilvl="0" w:tplc="9F7E53CC">
      <w:numFmt w:val="bullet"/>
      <w:lvlText w:val=""/>
      <w:lvlJc w:val="left"/>
      <w:pPr>
        <w:ind w:left="501" w:hanging="360"/>
      </w:pPr>
      <w:rPr>
        <w:rFonts w:ascii="Symbol" w:eastAsia="Symbol" w:hAnsi="Symbol" w:cs="Symbol" w:hint="default"/>
        <w:color w:val="E26C09"/>
        <w:w w:val="99"/>
        <w:sz w:val="19"/>
        <w:szCs w:val="19"/>
        <w:lang w:val="en-US" w:eastAsia="en-US" w:bidi="ar-SA"/>
      </w:rPr>
    </w:lvl>
    <w:lvl w:ilvl="1" w:tplc="536CAB40">
      <w:numFmt w:val="bullet"/>
      <w:lvlText w:val="•"/>
      <w:lvlJc w:val="left"/>
      <w:pPr>
        <w:ind w:left="794" w:hanging="360"/>
      </w:pPr>
      <w:rPr>
        <w:rFonts w:hint="default"/>
        <w:lang w:val="en-US" w:eastAsia="en-US" w:bidi="ar-SA"/>
      </w:rPr>
    </w:lvl>
    <w:lvl w:ilvl="2" w:tplc="48729BFE">
      <w:numFmt w:val="bullet"/>
      <w:lvlText w:val="•"/>
      <w:lvlJc w:val="left"/>
      <w:pPr>
        <w:ind w:left="1089" w:hanging="360"/>
      </w:pPr>
      <w:rPr>
        <w:rFonts w:hint="default"/>
        <w:lang w:val="en-US" w:eastAsia="en-US" w:bidi="ar-SA"/>
      </w:rPr>
    </w:lvl>
    <w:lvl w:ilvl="3" w:tplc="E580DCD6">
      <w:numFmt w:val="bullet"/>
      <w:lvlText w:val="•"/>
      <w:lvlJc w:val="left"/>
      <w:pPr>
        <w:ind w:left="1383" w:hanging="360"/>
      </w:pPr>
      <w:rPr>
        <w:rFonts w:hint="default"/>
        <w:lang w:val="en-US" w:eastAsia="en-US" w:bidi="ar-SA"/>
      </w:rPr>
    </w:lvl>
    <w:lvl w:ilvl="4" w:tplc="99ACDA3E">
      <w:numFmt w:val="bullet"/>
      <w:lvlText w:val="•"/>
      <w:lvlJc w:val="left"/>
      <w:pPr>
        <w:ind w:left="1678" w:hanging="360"/>
      </w:pPr>
      <w:rPr>
        <w:rFonts w:hint="default"/>
        <w:lang w:val="en-US" w:eastAsia="en-US" w:bidi="ar-SA"/>
      </w:rPr>
    </w:lvl>
    <w:lvl w:ilvl="5" w:tplc="07743272">
      <w:numFmt w:val="bullet"/>
      <w:lvlText w:val="•"/>
      <w:lvlJc w:val="left"/>
      <w:pPr>
        <w:ind w:left="1972" w:hanging="360"/>
      </w:pPr>
      <w:rPr>
        <w:rFonts w:hint="default"/>
        <w:lang w:val="en-US" w:eastAsia="en-US" w:bidi="ar-SA"/>
      </w:rPr>
    </w:lvl>
    <w:lvl w:ilvl="6" w:tplc="8BA84800">
      <w:numFmt w:val="bullet"/>
      <w:lvlText w:val="•"/>
      <w:lvlJc w:val="left"/>
      <w:pPr>
        <w:ind w:left="2267" w:hanging="360"/>
      </w:pPr>
      <w:rPr>
        <w:rFonts w:hint="default"/>
        <w:lang w:val="en-US" w:eastAsia="en-US" w:bidi="ar-SA"/>
      </w:rPr>
    </w:lvl>
    <w:lvl w:ilvl="7" w:tplc="829400C8">
      <w:numFmt w:val="bullet"/>
      <w:lvlText w:val="•"/>
      <w:lvlJc w:val="left"/>
      <w:pPr>
        <w:ind w:left="2561" w:hanging="360"/>
      </w:pPr>
      <w:rPr>
        <w:rFonts w:hint="default"/>
        <w:lang w:val="en-US" w:eastAsia="en-US" w:bidi="ar-SA"/>
      </w:rPr>
    </w:lvl>
    <w:lvl w:ilvl="8" w:tplc="35B4C72A">
      <w:numFmt w:val="bullet"/>
      <w:lvlText w:val="•"/>
      <w:lvlJc w:val="left"/>
      <w:pPr>
        <w:ind w:left="2856" w:hanging="360"/>
      </w:pPr>
      <w:rPr>
        <w:rFonts w:hint="default"/>
        <w:lang w:val="en-US" w:eastAsia="en-US" w:bidi="ar-SA"/>
      </w:rPr>
    </w:lvl>
  </w:abstractNum>
  <w:abstractNum w:abstractNumId="47" w15:restartNumberingAfterBreak="0">
    <w:nsid w:val="6355112E"/>
    <w:multiLevelType w:val="hybridMultilevel"/>
    <w:tmpl w:val="AF7A5848"/>
    <w:lvl w:ilvl="0" w:tplc="3ADEE9B6">
      <w:numFmt w:val="bullet"/>
      <w:lvlText w:val=""/>
      <w:lvlJc w:val="left"/>
      <w:pPr>
        <w:ind w:left="510" w:hanging="360"/>
      </w:pPr>
      <w:rPr>
        <w:rFonts w:ascii="Symbol" w:eastAsia="Symbol" w:hAnsi="Symbol" w:cs="Symbol" w:hint="default"/>
        <w:color w:val="FF00FF"/>
        <w:w w:val="99"/>
        <w:sz w:val="19"/>
        <w:szCs w:val="19"/>
        <w:lang w:val="en-US" w:eastAsia="en-US" w:bidi="ar-SA"/>
      </w:rPr>
    </w:lvl>
    <w:lvl w:ilvl="1" w:tplc="A2865B4E">
      <w:numFmt w:val="bullet"/>
      <w:lvlText w:val="•"/>
      <w:lvlJc w:val="left"/>
      <w:pPr>
        <w:ind w:left="812" w:hanging="360"/>
      </w:pPr>
      <w:rPr>
        <w:rFonts w:hint="default"/>
        <w:lang w:val="en-US" w:eastAsia="en-US" w:bidi="ar-SA"/>
      </w:rPr>
    </w:lvl>
    <w:lvl w:ilvl="2" w:tplc="5094C794">
      <w:numFmt w:val="bullet"/>
      <w:lvlText w:val="•"/>
      <w:lvlJc w:val="left"/>
      <w:pPr>
        <w:ind w:left="1104" w:hanging="360"/>
      </w:pPr>
      <w:rPr>
        <w:rFonts w:hint="default"/>
        <w:lang w:val="en-US" w:eastAsia="en-US" w:bidi="ar-SA"/>
      </w:rPr>
    </w:lvl>
    <w:lvl w:ilvl="3" w:tplc="0694BFE2">
      <w:numFmt w:val="bullet"/>
      <w:lvlText w:val="•"/>
      <w:lvlJc w:val="left"/>
      <w:pPr>
        <w:ind w:left="1396" w:hanging="360"/>
      </w:pPr>
      <w:rPr>
        <w:rFonts w:hint="default"/>
        <w:lang w:val="en-US" w:eastAsia="en-US" w:bidi="ar-SA"/>
      </w:rPr>
    </w:lvl>
    <w:lvl w:ilvl="4" w:tplc="E6AE5D00">
      <w:numFmt w:val="bullet"/>
      <w:lvlText w:val="•"/>
      <w:lvlJc w:val="left"/>
      <w:pPr>
        <w:ind w:left="1688" w:hanging="360"/>
      </w:pPr>
      <w:rPr>
        <w:rFonts w:hint="default"/>
        <w:lang w:val="en-US" w:eastAsia="en-US" w:bidi="ar-SA"/>
      </w:rPr>
    </w:lvl>
    <w:lvl w:ilvl="5" w:tplc="3FC8626C">
      <w:numFmt w:val="bullet"/>
      <w:lvlText w:val="•"/>
      <w:lvlJc w:val="left"/>
      <w:pPr>
        <w:ind w:left="1981" w:hanging="360"/>
      </w:pPr>
      <w:rPr>
        <w:rFonts w:hint="default"/>
        <w:lang w:val="en-US" w:eastAsia="en-US" w:bidi="ar-SA"/>
      </w:rPr>
    </w:lvl>
    <w:lvl w:ilvl="6" w:tplc="61C2DBA8">
      <w:numFmt w:val="bullet"/>
      <w:lvlText w:val="•"/>
      <w:lvlJc w:val="left"/>
      <w:pPr>
        <w:ind w:left="2273" w:hanging="360"/>
      </w:pPr>
      <w:rPr>
        <w:rFonts w:hint="default"/>
        <w:lang w:val="en-US" w:eastAsia="en-US" w:bidi="ar-SA"/>
      </w:rPr>
    </w:lvl>
    <w:lvl w:ilvl="7" w:tplc="58BC8D48">
      <w:numFmt w:val="bullet"/>
      <w:lvlText w:val="•"/>
      <w:lvlJc w:val="left"/>
      <w:pPr>
        <w:ind w:left="2565" w:hanging="360"/>
      </w:pPr>
      <w:rPr>
        <w:rFonts w:hint="default"/>
        <w:lang w:val="en-US" w:eastAsia="en-US" w:bidi="ar-SA"/>
      </w:rPr>
    </w:lvl>
    <w:lvl w:ilvl="8" w:tplc="AA2E0FD6">
      <w:numFmt w:val="bullet"/>
      <w:lvlText w:val="•"/>
      <w:lvlJc w:val="left"/>
      <w:pPr>
        <w:ind w:left="2857" w:hanging="360"/>
      </w:pPr>
      <w:rPr>
        <w:rFonts w:hint="default"/>
        <w:lang w:val="en-US" w:eastAsia="en-US" w:bidi="ar-SA"/>
      </w:rPr>
    </w:lvl>
  </w:abstractNum>
  <w:abstractNum w:abstractNumId="48" w15:restartNumberingAfterBreak="0">
    <w:nsid w:val="64636EC0"/>
    <w:multiLevelType w:val="hybridMultilevel"/>
    <w:tmpl w:val="2D7A207A"/>
    <w:lvl w:ilvl="0" w:tplc="31D6596A">
      <w:numFmt w:val="bullet"/>
      <w:lvlText w:val=""/>
      <w:lvlJc w:val="left"/>
      <w:pPr>
        <w:ind w:left="451" w:hanging="360"/>
      </w:pPr>
      <w:rPr>
        <w:rFonts w:ascii="Symbol" w:eastAsia="Symbol" w:hAnsi="Symbol" w:cs="Symbol" w:hint="default"/>
        <w:color w:val="FF0000"/>
        <w:w w:val="99"/>
        <w:sz w:val="19"/>
        <w:szCs w:val="19"/>
        <w:lang w:val="en-US" w:eastAsia="en-US" w:bidi="ar-SA"/>
      </w:rPr>
    </w:lvl>
    <w:lvl w:ilvl="1" w:tplc="C1C2AB4E">
      <w:numFmt w:val="bullet"/>
      <w:lvlText w:val="•"/>
      <w:lvlJc w:val="left"/>
      <w:pPr>
        <w:ind w:left="747" w:hanging="360"/>
      </w:pPr>
      <w:rPr>
        <w:rFonts w:hint="default"/>
        <w:lang w:val="en-US" w:eastAsia="en-US" w:bidi="ar-SA"/>
      </w:rPr>
    </w:lvl>
    <w:lvl w:ilvl="2" w:tplc="63507654">
      <w:numFmt w:val="bullet"/>
      <w:lvlText w:val="•"/>
      <w:lvlJc w:val="left"/>
      <w:pPr>
        <w:ind w:left="1035" w:hanging="360"/>
      </w:pPr>
      <w:rPr>
        <w:rFonts w:hint="default"/>
        <w:lang w:val="en-US" w:eastAsia="en-US" w:bidi="ar-SA"/>
      </w:rPr>
    </w:lvl>
    <w:lvl w:ilvl="3" w:tplc="F4A01E9C">
      <w:numFmt w:val="bullet"/>
      <w:lvlText w:val="•"/>
      <w:lvlJc w:val="left"/>
      <w:pPr>
        <w:ind w:left="1323" w:hanging="360"/>
      </w:pPr>
      <w:rPr>
        <w:rFonts w:hint="default"/>
        <w:lang w:val="en-US" w:eastAsia="en-US" w:bidi="ar-SA"/>
      </w:rPr>
    </w:lvl>
    <w:lvl w:ilvl="4" w:tplc="C67C1950">
      <w:numFmt w:val="bullet"/>
      <w:lvlText w:val="•"/>
      <w:lvlJc w:val="left"/>
      <w:pPr>
        <w:ind w:left="1611" w:hanging="360"/>
      </w:pPr>
      <w:rPr>
        <w:rFonts w:hint="default"/>
        <w:lang w:val="en-US" w:eastAsia="en-US" w:bidi="ar-SA"/>
      </w:rPr>
    </w:lvl>
    <w:lvl w:ilvl="5" w:tplc="7C9E2B74">
      <w:numFmt w:val="bullet"/>
      <w:lvlText w:val="•"/>
      <w:lvlJc w:val="left"/>
      <w:pPr>
        <w:ind w:left="1899" w:hanging="360"/>
      </w:pPr>
      <w:rPr>
        <w:rFonts w:hint="default"/>
        <w:lang w:val="en-US" w:eastAsia="en-US" w:bidi="ar-SA"/>
      </w:rPr>
    </w:lvl>
    <w:lvl w:ilvl="6" w:tplc="6B889EAA">
      <w:numFmt w:val="bullet"/>
      <w:lvlText w:val="•"/>
      <w:lvlJc w:val="left"/>
      <w:pPr>
        <w:ind w:left="2187" w:hanging="360"/>
      </w:pPr>
      <w:rPr>
        <w:rFonts w:hint="default"/>
        <w:lang w:val="en-US" w:eastAsia="en-US" w:bidi="ar-SA"/>
      </w:rPr>
    </w:lvl>
    <w:lvl w:ilvl="7" w:tplc="6BFE803A">
      <w:numFmt w:val="bullet"/>
      <w:lvlText w:val="•"/>
      <w:lvlJc w:val="left"/>
      <w:pPr>
        <w:ind w:left="2475" w:hanging="360"/>
      </w:pPr>
      <w:rPr>
        <w:rFonts w:hint="default"/>
        <w:lang w:val="en-US" w:eastAsia="en-US" w:bidi="ar-SA"/>
      </w:rPr>
    </w:lvl>
    <w:lvl w:ilvl="8" w:tplc="9E767C6A">
      <w:numFmt w:val="bullet"/>
      <w:lvlText w:val="•"/>
      <w:lvlJc w:val="left"/>
      <w:pPr>
        <w:ind w:left="2763" w:hanging="360"/>
      </w:pPr>
      <w:rPr>
        <w:rFonts w:hint="default"/>
        <w:lang w:val="en-US" w:eastAsia="en-US" w:bidi="ar-SA"/>
      </w:rPr>
    </w:lvl>
  </w:abstractNum>
  <w:abstractNum w:abstractNumId="49" w15:restartNumberingAfterBreak="0">
    <w:nsid w:val="6700379A"/>
    <w:multiLevelType w:val="hybridMultilevel"/>
    <w:tmpl w:val="7A4E686A"/>
    <w:lvl w:ilvl="0" w:tplc="072A2218">
      <w:numFmt w:val="bullet"/>
      <w:lvlText w:val=""/>
      <w:lvlJc w:val="left"/>
      <w:pPr>
        <w:ind w:left="544" w:hanging="360"/>
      </w:pPr>
      <w:rPr>
        <w:rFonts w:ascii="Symbol" w:eastAsia="Symbol" w:hAnsi="Symbol" w:cs="Symbol" w:hint="default"/>
        <w:color w:val="00AFEF"/>
        <w:w w:val="99"/>
        <w:sz w:val="19"/>
        <w:szCs w:val="19"/>
        <w:lang w:val="en-US" w:eastAsia="en-US" w:bidi="ar-SA"/>
      </w:rPr>
    </w:lvl>
    <w:lvl w:ilvl="1" w:tplc="42AC3E7E">
      <w:numFmt w:val="bullet"/>
      <w:lvlText w:val="•"/>
      <w:lvlJc w:val="left"/>
      <w:pPr>
        <w:ind w:left="822" w:hanging="360"/>
      </w:pPr>
      <w:rPr>
        <w:rFonts w:hint="default"/>
        <w:lang w:val="en-US" w:eastAsia="en-US" w:bidi="ar-SA"/>
      </w:rPr>
    </w:lvl>
    <w:lvl w:ilvl="2" w:tplc="BE9CF81A">
      <w:numFmt w:val="bullet"/>
      <w:lvlText w:val="•"/>
      <w:lvlJc w:val="left"/>
      <w:pPr>
        <w:ind w:left="1104" w:hanging="360"/>
      </w:pPr>
      <w:rPr>
        <w:rFonts w:hint="default"/>
        <w:lang w:val="en-US" w:eastAsia="en-US" w:bidi="ar-SA"/>
      </w:rPr>
    </w:lvl>
    <w:lvl w:ilvl="3" w:tplc="8AD8FAC0">
      <w:numFmt w:val="bullet"/>
      <w:lvlText w:val="•"/>
      <w:lvlJc w:val="left"/>
      <w:pPr>
        <w:ind w:left="1386" w:hanging="360"/>
      </w:pPr>
      <w:rPr>
        <w:rFonts w:hint="default"/>
        <w:lang w:val="en-US" w:eastAsia="en-US" w:bidi="ar-SA"/>
      </w:rPr>
    </w:lvl>
    <w:lvl w:ilvl="4" w:tplc="1EFE67F0">
      <w:numFmt w:val="bullet"/>
      <w:lvlText w:val="•"/>
      <w:lvlJc w:val="left"/>
      <w:pPr>
        <w:ind w:left="1668" w:hanging="360"/>
      </w:pPr>
      <w:rPr>
        <w:rFonts w:hint="default"/>
        <w:lang w:val="en-US" w:eastAsia="en-US" w:bidi="ar-SA"/>
      </w:rPr>
    </w:lvl>
    <w:lvl w:ilvl="5" w:tplc="BB9E3884">
      <w:numFmt w:val="bullet"/>
      <w:lvlText w:val="•"/>
      <w:lvlJc w:val="left"/>
      <w:pPr>
        <w:ind w:left="1951" w:hanging="360"/>
      </w:pPr>
      <w:rPr>
        <w:rFonts w:hint="default"/>
        <w:lang w:val="en-US" w:eastAsia="en-US" w:bidi="ar-SA"/>
      </w:rPr>
    </w:lvl>
    <w:lvl w:ilvl="6" w:tplc="7BCE0E1A">
      <w:numFmt w:val="bullet"/>
      <w:lvlText w:val="•"/>
      <w:lvlJc w:val="left"/>
      <w:pPr>
        <w:ind w:left="2233" w:hanging="360"/>
      </w:pPr>
      <w:rPr>
        <w:rFonts w:hint="default"/>
        <w:lang w:val="en-US" w:eastAsia="en-US" w:bidi="ar-SA"/>
      </w:rPr>
    </w:lvl>
    <w:lvl w:ilvl="7" w:tplc="6FB04FF2">
      <w:numFmt w:val="bullet"/>
      <w:lvlText w:val="•"/>
      <w:lvlJc w:val="left"/>
      <w:pPr>
        <w:ind w:left="2515" w:hanging="360"/>
      </w:pPr>
      <w:rPr>
        <w:rFonts w:hint="default"/>
        <w:lang w:val="en-US" w:eastAsia="en-US" w:bidi="ar-SA"/>
      </w:rPr>
    </w:lvl>
    <w:lvl w:ilvl="8" w:tplc="4856894C">
      <w:numFmt w:val="bullet"/>
      <w:lvlText w:val="•"/>
      <w:lvlJc w:val="left"/>
      <w:pPr>
        <w:ind w:left="2797" w:hanging="360"/>
      </w:pPr>
      <w:rPr>
        <w:rFonts w:hint="default"/>
        <w:lang w:val="en-US" w:eastAsia="en-US" w:bidi="ar-SA"/>
      </w:rPr>
    </w:lvl>
  </w:abstractNum>
  <w:abstractNum w:abstractNumId="50" w15:restartNumberingAfterBreak="0">
    <w:nsid w:val="6796219F"/>
    <w:multiLevelType w:val="hybridMultilevel"/>
    <w:tmpl w:val="EC68FE2C"/>
    <w:lvl w:ilvl="0" w:tplc="64F6D0D2">
      <w:numFmt w:val="bullet"/>
      <w:lvlText w:val=""/>
      <w:lvlJc w:val="left"/>
      <w:pPr>
        <w:ind w:left="544" w:hanging="360"/>
      </w:pPr>
      <w:rPr>
        <w:rFonts w:ascii="Symbol" w:eastAsia="Symbol" w:hAnsi="Symbol" w:cs="Symbol" w:hint="default"/>
        <w:color w:val="00AFEF"/>
        <w:w w:val="99"/>
        <w:sz w:val="19"/>
        <w:szCs w:val="19"/>
        <w:lang w:val="en-US" w:eastAsia="en-US" w:bidi="ar-SA"/>
      </w:rPr>
    </w:lvl>
    <w:lvl w:ilvl="1" w:tplc="C3D8BD2E">
      <w:numFmt w:val="bullet"/>
      <w:lvlText w:val="•"/>
      <w:lvlJc w:val="left"/>
      <w:pPr>
        <w:ind w:left="822" w:hanging="360"/>
      </w:pPr>
      <w:rPr>
        <w:rFonts w:hint="default"/>
        <w:lang w:val="en-US" w:eastAsia="en-US" w:bidi="ar-SA"/>
      </w:rPr>
    </w:lvl>
    <w:lvl w:ilvl="2" w:tplc="330CB884">
      <w:numFmt w:val="bullet"/>
      <w:lvlText w:val="•"/>
      <w:lvlJc w:val="left"/>
      <w:pPr>
        <w:ind w:left="1104" w:hanging="360"/>
      </w:pPr>
      <w:rPr>
        <w:rFonts w:hint="default"/>
        <w:lang w:val="en-US" w:eastAsia="en-US" w:bidi="ar-SA"/>
      </w:rPr>
    </w:lvl>
    <w:lvl w:ilvl="3" w:tplc="5914D6BE">
      <w:numFmt w:val="bullet"/>
      <w:lvlText w:val="•"/>
      <w:lvlJc w:val="left"/>
      <w:pPr>
        <w:ind w:left="1386" w:hanging="360"/>
      </w:pPr>
      <w:rPr>
        <w:rFonts w:hint="default"/>
        <w:lang w:val="en-US" w:eastAsia="en-US" w:bidi="ar-SA"/>
      </w:rPr>
    </w:lvl>
    <w:lvl w:ilvl="4" w:tplc="AE80126E">
      <w:numFmt w:val="bullet"/>
      <w:lvlText w:val="•"/>
      <w:lvlJc w:val="left"/>
      <w:pPr>
        <w:ind w:left="1668" w:hanging="360"/>
      </w:pPr>
      <w:rPr>
        <w:rFonts w:hint="default"/>
        <w:lang w:val="en-US" w:eastAsia="en-US" w:bidi="ar-SA"/>
      </w:rPr>
    </w:lvl>
    <w:lvl w:ilvl="5" w:tplc="489A9986">
      <w:numFmt w:val="bullet"/>
      <w:lvlText w:val="•"/>
      <w:lvlJc w:val="left"/>
      <w:pPr>
        <w:ind w:left="1951" w:hanging="360"/>
      </w:pPr>
      <w:rPr>
        <w:rFonts w:hint="default"/>
        <w:lang w:val="en-US" w:eastAsia="en-US" w:bidi="ar-SA"/>
      </w:rPr>
    </w:lvl>
    <w:lvl w:ilvl="6" w:tplc="0FE88662">
      <w:numFmt w:val="bullet"/>
      <w:lvlText w:val="•"/>
      <w:lvlJc w:val="left"/>
      <w:pPr>
        <w:ind w:left="2233" w:hanging="360"/>
      </w:pPr>
      <w:rPr>
        <w:rFonts w:hint="default"/>
        <w:lang w:val="en-US" w:eastAsia="en-US" w:bidi="ar-SA"/>
      </w:rPr>
    </w:lvl>
    <w:lvl w:ilvl="7" w:tplc="D0A25E0E">
      <w:numFmt w:val="bullet"/>
      <w:lvlText w:val="•"/>
      <w:lvlJc w:val="left"/>
      <w:pPr>
        <w:ind w:left="2515" w:hanging="360"/>
      </w:pPr>
      <w:rPr>
        <w:rFonts w:hint="default"/>
        <w:lang w:val="en-US" w:eastAsia="en-US" w:bidi="ar-SA"/>
      </w:rPr>
    </w:lvl>
    <w:lvl w:ilvl="8" w:tplc="92067F04">
      <w:numFmt w:val="bullet"/>
      <w:lvlText w:val="•"/>
      <w:lvlJc w:val="left"/>
      <w:pPr>
        <w:ind w:left="2797" w:hanging="360"/>
      </w:pPr>
      <w:rPr>
        <w:rFonts w:hint="default"/>
        <w:lang w:val="en-US" w:eastAsia="en-US" w:bidi="ar-SA"/>
      </w:rPr>
    </w:lvl>
  </w:abstractNum>
  <w:abstractNum w:abstractNumId="51" w15:restartNumberingAfterBreak="0">
    <w:nsid w:val="67A916F0"/>
    <w:multiLevelType w:val="hybridMultilevel"/>
    <w:tmpl w:val="4E7C612C"/>
    <w:lvl w:ilvl="0" w:tplc="476664F6">
      <w:numFmt w:val="bullet"/>
      <w:lvlText w:val=""/>
      <w:lvlJc w:val="left"/>
      <w:pPr>
        <w:ind w:left="510" w:hanging="360"/>
      </w:pPr>
      <w:rPr>
        <w:rFonts w:ascii="Symbol" w:eastAsia="Symbol" w:hAnsi="Symbol" w:cs="Symbol" w:hint="default"/>
        <w:color w:val="FF00FF"/>
        <w:w w:val="99"/>
        <w:sz w:val="19"/>
        <w:szCs w:val="19"/>
        <w:lang w:val="en-US" w:eastAsia="en-US" w:bidi="ar-SA"/>
      </w:rPr>
    </w:lvl>
    <w:lvl w:ilvl="1" w:tplc="BA02740A">
      <w:numFmt w:val="bullet"/>
      <w:lvlText w:val="•"/>
      <w:lvlJc w:val="left"/>
      <w:pPr>
        <w:ind w:left="812" w:hanging="360"/>
      </w:pPr>
      <w:rPr>
        <w:rFonts w:hint="default"/>
        <w:lang w:val="en-US" w:eastAsia="en-US" w:bidi="ar-SA"/>
      </w:rPr>
    </w:lvl>
    <w:lvl w:ilvl="2" w:tplc="19728E84">
      <w:numFmt w:val="bullet"/>
      <w:lvlText w:val="•"/>
      <w:lvlJc w:val="left"/>
      <w:pPr>
        <w:ind w:left="1104" w:hanging="360"/>
      </w:pPr>
      <w:rPr>
        <w:rFonts w:hint="default"/>
        <w:lang w:val="en-US" w:eastAsia="en-US" w:bidi="ar-SA"/>
      </w:rPr>
    </w:lvl>
    <w:lvl w:ilvl="3" w:tplc="FA8EC46A">
      <w:numFmt w:val="bullet"/>
      <w:lvlText w:val="•"/>
      <w:lvlJc w:val="left"/>
      <w:pPr>
        <w:ind w:left="1396" w:hanging="360"/>
      </w:pPr>
      <w:rPr>
        <w:rFonts w:hint="default"/>
        <w:lang w:val="en-US" w:eastAsia="en-US" w:bidi="ar-SA"/>
      </w:rPr>
    </w:lvl>
    <w:lvl w:ilvl="4" w:tplc="93D4D846">
      <w:numFmt w:val="bullet"/>
      <w:lvlText w:val="•"/>
      <w:lvlJc w:val="left"/>
      <w:pPr>
        <w:ind w:left="1688" w:hanging="360"/>
      </w:pPr>
      <w:rPr>
        <w:rFonts w:hint="default"/>
        <w:lang w:val="en-US" w:eastAsia="en-US" w:bidi="ar-SA"/>
      </w:rPr>
    </w:lvl>
    <w:lvl w:ilvl="5" w:tplc="8DD8F986">
      <w:numFmt w:val="bullet"/>
      <w:lvlText w:val="•"/>
      <w:lvlJc w:val="left"/>
      <w:pPr>
        <w:ind w:left="1981" w:hanging="360"/>
      </w:pPr>
      <w:rPr>
        <w:rFonts w:hint="default"/>
        <w:lang w:val="en-US" w:eastAsia="en-US" w:bidi="ar-SA"/>
      </w:rPr>
    </w:lvl>
    <w:lvl w:ilvl="6" w:tplc="55528B06">
      <w:numFmt w:val="bullet"/>
      <w:lvlText w:val="•"/>
      <w:lvlJc w:val="left"/>
      <w:pPr>
        <w:ind w:left="2273" w:hanging="360"/>
      </w:pPr>
      <w:rPr>
        <w:rFonts w:hint="default"/>
        <w:lang w:val="en-US" w:eastAsia="en-US" w:bidi="ar-SA"/>
      </w:rPr>
    </w:lvl>
    <w:lvl w:ilvl="7" w:tplc="D5DC0246">
      <w:numFmt w:val="bullet"/>
      <w:lvlText w:val="•"/>
      <w:lvlJc w:val="left"/>
      <w:pPr>
        <w:ind w:left="2565" w:hanging="360"/>
      </w:pPr>
      <w:rPr>
        <w:rFonts w:hint="default"/>
        <w:lang w:val="en-US" w:eastAsia="en-US" w:bidi="ar-SA"/>
      </w:rPr>
    </w:lvl>
    <w:lvl w:ilvl="8" w:tplc="9E0A5FEE">
      <w:numFmt w:val="bullet"/>
      <w:lvlText w:val="•"/>
      <w:lvlJc w:val="left"/>
      <w:pPr>
        <w:ind w:left="2857" w:hanging="360"/>
      </w:pPr>
      <w:rPr>
        <w:rFonts w:hint="default"/>
        <w:lang w:val="en-US" w:eastAsia="en-US" w:bidi="ar-SA"/>
      </w:rPr>
    </w:lvl>
  </w:abstractNum>
  <w:abstractNum w:abstractNumId="52" w15:restartNumberingAfterBreak="0">
    <w:nsid w:val="6F8B656C"/>
    <w:multiLevelType w:val="hybridMultilevel"/>
    <w:tmpl w:val="4CAE3140"/>
    <w:lvl w:ilvl="0" w:tplc="BF7ED910">
      <w:numFmt w:val="bullet"/>
      <w:lvlText w:val=""/>
      <w:lvlJc w:val="left"/>
      <w:pPr>
        <w:ind w:left="467" w:hanging="360"/>
      </w:pPr>
      <w:rPr>
        <w:rFonts w:ascii="Symbol" w:eastAsia="Symbol" w:hAnsi="Symbol" w:cs="Symbol" w:hint="default"/>
        <w:color w:val="6F2F9F"/>
        <w:w w:val="99"/>
        <w:sz w:val="19"/>
        <w:szCs w:val="19"/>
        <w:lang w:val="en-US" w:eastAsia="en-US" w:bidi="ar-SA"/>
      </w:rPr>
    </w:lvl>
    <w:lvl w:ilvl="1" w:tplc="D96A638E">
      <w:numFmt w:val="bullet"/>
      <w:lvlText w:val="•"/>
      <w:lvlJc w:val="left"/>
      <w:pPr>
        <w:ind w:left="756" w:hanging="360"/>
      </w:pPr>
      <w:rPr>
        <w:rFonts w:hint="default"/>
        <w:lang w:val="en-US" w:eastAsia="en-US" w:bidi="ar-SA"/>
      </w:rPr>
    </w:lvl>
    <w:lvl w:ilvl="2" w:tplc="C4F8DD84">
      <w:numFmt w:val="bullet"/>
      <w:lvlText w:val="•"/>
      <w:lvlJc w:val="left"/>
      <w:pPr>
        <w:ind w:left="1053" w:hanging="360"/>
      </w:pPr>
      <w:rPr>
        <w:rFonts w:hint="default"/>
        <w:lang w:val="en-US" w:eastAsia="en-US" w:bidi="ar-SA"/>
      </w:rPr>
    </w:lvl>
    <w:lvl w:ilvl="3" w:tplc="C486C79A">
      <w:numFmt w:val="bullet"/>
      <w:lvlText w:val="•"/>
      <w:lvlJc w:val="left"/>
      <w:pPr>
        <w:ind w:left="1349" w:hanging="360"/>
      </w:pPr>
      <w:rPr>
        <w:rFonts w:hint="default"/>
        <w:lang w:val="en-US" w:eastAsia="en-US" w:bidi="ar-SA"/>
      </w:rPr>
    </w:lvl>
    <w:lvl w:ilvl="4" w:tplc="F42E42CA">
      <w:numFmt w:val="bullet"/>
      <w:lvlText w:val="•"/>
      <w:lvlJc w:val="left"/>
      <w:pPr>
        <w:ind w:left="1646" w:hanging="360"/>
      </w:pPr>
      <w:rPr>
        <w:rFonts w:hint="default"/>
        <w:lang w:val="en-US" w:eastAsia="en-US" w:bidi="ar-SA"/>
      </w:rPr>
    </w:lvl>
    <w:lvl w:ilvl="5" w:tplc="C7DE3A6E">
      <w:numFmt w:val="bullet"/>
      <w:lvlText w:val="•"/>
      <w:lvlJc w:val="left"/>
      <w:pPr>
        <w:ind w:left="1942" w:hanging="360"/>
      </w:pPr>
      <w:rPr>
        <w:rFonts w:hint="default"/>
        <w:lang w:val="en-US" w:eastAsia="en-US" w:bidi="ar-SA"/>
      </w:rPr>
    </w:lvl>
    <w:lvl w:ilvl="6" w:tplc="069CEB30">
      <w:numFmt w:val="bullet"/>
      <w:lvlText w:val="•"/>
      <w:lvlJc w:val="left"/>
      <w:pPr>
        <w:ind w:left="2239" w:hanging="360"/>
      </w:pPr>
      <w:rPr>
        <w:rFonts w:hint="default"/>
        <w:lang w:val="en-US" w:eastAsia="en-US" w:bidi="ar-SA"/>
      </w:rPr>
    </w:lvl>
    <w:lvl w:ilvl="7" w:tplc="11006A4C">
      <w:numFmt w:val="bullet"/>
      <w:lvlText w:val="•"/>
      <w:lvlJc w:val="left"/>
      <w:pPr>
        <w:ind w:left="2535" w:hanging="360"/>
      </w:pPr>
      <w:rPr>
        <w:rFonts w:hint="default"/>
        <w:lang w:val="en-US" w:eastAsia="en-US" w:bidi="ar-SA"/>
      </w:rPr>
    </w:lvl>
    <w:lvl w:ilvl="8" w:tplc="6E845C42">
      <w:numFmt w:val="bullet"/>
      <w:lvlText w:val="•"/>
      <w:lvlJc w:val="left"/>
      <w:pPr>
        <w:ind w:left="2832" w:hanging="360"/>
      </w:pPr>
      <w:rPr>
        <w:rFonts w:hint="default"/>
        <w:lang w:val="en-US" w:eastAsia="en-US" w:bidi="ar-SA"/>
      </w:rPr>
    </w:lvl>
  </w:abstractNum>
  <w:abstractNum w:abstractNumId="53" w15:restartNumberingAfterBreak="0">
    <w:nsid w:val="72A856E9"/>
    <w:multiLevelType w:val="hybridMultilevel"/>
    <w:tmpl w:val="E1C86074"/>
    <w:lvl w:ilvl="0" w:tplc="AF9EDA46">
      <w:numFmt w:val="bullet"/>
      <w:lvlText w:val=""/>
      <w:lvlJc w:val="left"/>
      <w:pPr>
        <w:ind w:left="501" w:hanging="360"/>
      </w:pPr>
      <w:rPr>
        <w:rFonts w:ascii="Symbol" w:eastAsia="Symbol" w:hAnsi="Symbol" w:cs="Symbol" w:hint="default"/>
        <w:color w:val="E26C09"/>
        <w:w w:val="99"/>
        <w:sz w:val="19"/>
        <w:szCs w:val="19"/>
        <w:lang w:val="en-US" w:eastAsia="en-US" w:bidi="ar-SA"/>
      </w:rPr>
    </w:lvl>
    <w:lvl w:ilvl="1" w:tplc="59A466C4">
      <w:numFmt w:val="bullet"/>
      <w:lvlText w:val="•"/>
      <w:lvlJc w:val="left"/>
      <w:pPr>
        <w:ind w:left="794" w:hanging="360"/>
      </w:pPr>
      <w:rPr>
        <w:rFonts w:hint="default"/>
        <w:lang w:val="en-US" w:eastAsia="en-US" w:bidi="ar-SA"/>
      </w:rPr>
    </w:lvl>
    <w:lvl w:ilvl="2" w:tplc="EFF2B6E0">
      <w:numFmt w:val="bullet"/>
      <w:lvlText w:val="•"/>
      <w:lvlJc w:val="left"/>
      <w:pPr>
        <w:ind w:left="1089" w:hanging="360"/>
      </w:pPr>
      <w:rPr>
        <w:rFonts w:hint="default"/>
        <w:lang w:val="en-US" w:eastAsia="en-US" w:bidi="ar-SA"/>
      </w:rPr>
    </w:lvl>
    <w:lvl w:ilvl="3" w:tplc="3948DAF2">
      <w:numFmt w:val="bullet"/>
      <w:lvlText w:val="•"/>
      <w:lvlJc w:val="left"/>
      <w:pPr>
        <w:ind w:left="1383" w:hanging="360"/>
      </w:pPr>
      <w:rPr>
        <w:rFonts w:hint="default"/>
        <w:lang w:val="en-US" w:eastAsia="en-US" w:bidi="ar-SA"/>
      </w:rPr>
    </w:lvl>
    <w:lvl w:ilvl="4" w:tplc="201A0282">
      <w:numFmt w:val="bullet"/>
      <w:lvlText w:val="•"/>
      <w:lvlJc w:val="left"/>
      <w:pPr>
        <w:ind w:left="1678" w:hanging="360"/>
      </w:pPr>
      <w:rPr>
        <w:rFonts w:hint="default"/>
        <w:lang w:val="en-US" w:eastAsia="en-US" w:bidi="ar-SA"/>
      </w:rPr>
    </w:lvl>
    <w:lvl w:ilvl="5" w:tplc="A1361278">
      <w:numFmt w:val="bullet"/>
      <w:lvlText w:val="•"/>
      <w:lvlJc w:val="left"/>
      <w:pPr>
        <w:ind w:left="1972" w:hanging="360"/>
      </w:pPr>
      <w:rPr>
        <w:rFonts w:hint="default"/>
        <w:lang w:val="en-US" w:eastAsia="en-US" w:bidi="ar-SA"/>
      </w:rPr>
    </w:lvl>
    <w:lvl w:ilvl="6" w:tplc="C9D0CA50">
      <w:numFmt w:val="bullet"/>
      <w:lvlText w:val="•"/>
      <w:lvlJc w:val="left"/>
      <w:pPr>
        <w:ind w:left="2267" w:hanging="360"/>
      </w:pPr>
      <w:rPr>
        <w:rFonts w:hint="default"/>
        <w:lang w:val="en-US" w:eastAsia="en-US" w:bidi="ar-SA"/>
      </w:rPr>
    </w:lvl>
    <w:lvl w:ilvl="7" w:tplc="080E63EA">
      <w:numFmt w:val="bullet"/>
      <w:lvlText w:val="•"/>
      <w:lvlJc w:val="left"/>
      <w:pPr>
        <w:ind w:left="2561" w:hanging="360"/>
      </w:pPr>
      <w:rPr>
        <w:rFonts w:hint="default"/>
        <w:lang w:val="en-US" w:eastAsia="en-US" w:bidi="ar-SA"/>
      </w:rPr>
    </w:lvl>
    <w:lvl w:ilvl="8" w:tplc="80D03AF8">
      <w:numFmt w:val="bullet"/>
      <w:lvlText w:val="•"/>
      <w:lvlJc w:val="left"/>
      <w:pPr>
        <w:ind w:left="2856" w:hanging="360"/>
      </w:pPr>
      <w:rPr>
        <w:rFonts w:hint="default"/>
        <w:lang w:val="en-US" w:eastAsia="en-US" w:bidi="ar-SA"/>
      </w:rPr>
    </w:lvl>
  </w:abstractNum>
  <w:abstractNum w:abstractNumId="54" w15:restartNumberingAfterBreak="0">
    <w:nsid w:val="72A97C30"/>
    <w:multiLevelType w:val="hybridMultilevel"/>
    <w:tmpl w:val="08AE4706"/>
    <w:lvl w:ilvl="0" w:tplc="3BC437CE">
      <w:numFmt w:val="bullet"/>
      <w:lvlText w:val=""/>
      <w:lvlJc w:val="left"/>
      <w:pPr>
        <w:ind w:left="501" w:hanging="360"/>
      </w:pPr>
      <w:rPr>
        <w:rFonts w:ascii="Symbol" w:eastAsia="Symbol" w:hAnsi="Symbol" w:cs="Symbol" w:hint="default"/>
        <w:color w:val="E26C09"/>
        <w:w w:val="99"/>
        <w:sz w:val="19"/>
        <w:szCs w:val="19"/>
        <w:lang w:val="en-US" w:eastAsia="en-US" w:bidi="ar-SA"/>
      </w:rPr>
    </w:lvl>
    <w:lvl w:ilvl="1" w:tplc="4306BC58">
      <w:numFmt w:val="bullet"/>
      <w:lvlText w:val="•"/>
      <w:lvlJc w:val="left"/>
      <w:pPr>
        <w:ind w:left="794" w:hanging="360"/>
      </w:pPr>
      <w:rPr>
        <w:rFonts w:hint="default"/>
        <w:lang w:val="en-US" w:eastAsia="en-US" w:bidi="ar-SA"/>
      </w:rPr>
    </w:lvl>
    <w:lvl w:ilvl="2" w:tplc="29D06630">
      <w:numFmt w:val="bullet"/>
      <w:lvlText w:val="•"/>
      <w:lvlJc w:val="left"/>
      <w:pPr>
        <w:ind w:left="1089" w:hanging="360"/>
      </w:pPr>
      <w:rPr>
        <w:rFonts w:hint="default"/>
        <w:lang w:val="en-US" w:eastAsia="en-US" w:bidi="ar-SA"/>
      </w:rPr>
    </w:lvl>
    <w:lvl w:ilvl="3" w:tplc="D17AB0BC">
      <w:numFmt w:val="bullet"/>
      <w:lvlText w:val="•"/>
      <w:lvlJc w:val="left"/>
      <w:pPr>
        <w:ind w:left="1383" w:hanging="360"/>
      </w:pPr>
      <w:rPr>
        <w:rFonts w:hint="default"/>
        <w:lang w:val="en-US" w:eastAsia="en-US" w:bidi="ar-SA"/>
      </w:rPr>
    </w:lvl>
    <w:lvl w:ilvl="4" w:tplc="98A474EC">
      <w:numFmt w:val="bullet"/>
      <w:lvlText w:val="•"/>
      <w:lvlJc w:val="left"/>
      <w:pPr>
        <w:ind w:left="1678" w:hanging="360"/>
      </w:pPr>
      <w:rPr>
        <w:rFonts w:hint="default"/>
        <w:lang w:val="en-US" w:eastAsia="en-US" w:bidi="ar-SA"/>
      </w:rPr>
    </w:lvl>
    <w:lvl w:ilvl="5" w:tplc="EF2E5DE2">
      <w:numFmt w:val="bullet"/>
      <w:lvlText w:val="•"/>
      <w:lvlJc w:val="left"/>
      <w:pPr>
        <w:ind w:left="1972" w:hanging="360"/>
      </w:pPr>
      <w:rPr>
        <w:rFonts w:hint="default"/>
        <w:lang w:val="en-US" w:eastAsia="en-US" w:bidi="ar-SA"/>
      </w:rPr>
    </w:lvl>
    <w:lvl w:ilvl="6" w:tplc="2B245D3E">
      <w:numFmt w:val="bullet"/>
      <w:lvlText w:val="•"/>
      <w:lvlJc w:val="left"/>
      <w:pPr>
        <w:ind w:left="2267" w:hanging="360"/>
      </w:pPr>
      <w:rPr>
        <w:rFonts w:hint="default"/>
        <w:lang w:val="en-US" w:eastAsia="en-US" w:bidi="ar-SA"/>
      </w:rPr>
    </w:lvl>
    <w:lvl w:ilvl="7" w:tplc="8698FFA6">
      <w:numFmt w:val="bullet"/>
      <w:lvlText w:val="•"/>
      <w:lvlJc w:val="left"/>
      <w:pPr>
        <w:ind w:left="2561" w:hanging="360"/>
      </w:pPr>
      <w:rPr>
        <w:rFonts w:hint="default"/>
        <w:lang w:val="en-US" w:eastAsia="en-US" w:bidi="ar-SA"/>
      </w:rPr>
    </w:lvl>
    <w:lvl w:ilvl="8" w:tplc="1D024D54">
      <w:numFmt w:val="bullet"/>
      <w:lvlText w:val="•"/>
      <w:lvlJc w:val="left"/>
      <w:pPr>
        <w:ind w:left="2856" w:hanging="360"/>
      </w:pPr>
      <w:rPr>
        <w:rFonts w:hint="default"/>
        <w:lang w:val="en-US" w:eastAsia="en-US" w:bidi="ar-SA"/>
      </w:rPr>
    </w:lvl>
  </w:abstractNum>
  <w:abstractNum w:abstractNumId="55" w15:restartNumberingAfterBreak="0">
    <w:nsid w:val="731F45FE"/>
    <w:multiLevelType w:val="hybridMultilevel"/>
    <w:tmpl w:val="D1BCC566"/>
    <w:lvl w:ilvl="0" w:tplc="6AF80974">
      <w:numFmt w:val="bullet"/>
      <w:lvlText w:val=""/>
      <w:lvlJc w:val="left"/>
      <w:pPr>
        <w:ind w:left="467" w:hanging="360"/>
      </w:pPr>
      <w:rPr>
        <w:rFonts w:ascii="Symbol" w:eastAsia="Symbol" w:hAnsi="Symbol" w:cs="Symbol" w:hint="default"/>
        <w:color w:val="6F2F9F"/>
        <w:w w:val="99"/>
        <w:sz w:val="19"/>
        <w:szCs w:val="19"/>
        <w:lang w:val="en-US" w:eastAsia="en-US" w:bidi="ar-SA"/>
      </w:rPr>
    </w:lvl>
    <w:lvl w:ilvl="1" w:tplc="F1329A72">
      <w:numFmt w:val="bullet"/>
      <w:lvlText w:val="•"/>
      <w:lvlJc w:val="left"/>
      <w:pPr>
        <w:ind w:left="756" w:hanging="360"/>
      </w:pPr>
      <w:rPr>
        <w:rFonts w:hint="default"/>
        <w:lang w:val="en-US" w:eastAsia="en-US" w:bidi="ar-SA"/>
      </w:rPr>
    </w:lvl>
    <w:lvl w:ilvl="2" w:tplc="70806952">
      <w:numFmt w:val="bullet"/>
      <w:lvlText w:val="•"/>
      <w:lvlJc w:val="left"/>
      <w:pPr>
        <w:ind w:left="1053" w:hanging="360"/>
      </w:pPr>
      <w:rPr>
        <w:rFonts w:hint="default"/>
        <w:lang w:val="en-US" w:eastAsia="en-US" w:bidi="ar-SA"/>
      </w:rPr>
    </w:lvl>
    <w:lvl w:ilvl="3" w:tplc="E6FCD8CA">
      <w:numFmt w:val="bullet"/>
      <w:lvlText w:val="•"/>
      <w:lvlJc w:val="left"/>
      <w:pPr>
        <w:ind w:left="1349" w:hanging="360"/>
      </w:pPr>
      <w:rPr>
        <w:rFonts w:hint="default"/>
        <w:lang w:val="en-US" w:eastAsia="en-US" w:bidi="ar-SA"/>
      </w:rPr>
    </w:lvl>
    <w:lvl w:ilvl="4" w:tplc="6F8A84B2">
      <w:numFmt w:val="bullet"/>
      <w:lvlText w:val="•"/>
      <w:lvlJc w:val="left"/>
      <w:pPr>
        <w:ind w:left="1646" w:hanging="360"/>
      </w:pPr>
      <w:rPr>
        <w:rFonts w:hint="default"/>
        <w:lang w:val="en-US" w:eastAsia="en-US" w:bidi="ar-SA"/>
      </w:rPr>
    </w:lvl>
    <w:lvl w:ilvl="5" w:tplc="39CCD4C6">
      <w:numFmt w:val="bullet"/>
      <w:lvlText w:val="•"/>
      <w:lvlJc w:val="left"/>
      <w:pPr>
        <w:ind w:left="1942" w:hanging="360"/>
      </w:pPr>
      <w:rPr>
        <w:rFonts w:hint="default"/>
        <w:lang w:val="en-US" w:eastAsia="en-US" w:bidi="ar-SA"/>
      </w:rPr>
    </w:lvl>
    <w:lvl w:ilvl="6" w:tplc="5D0C0376">
      <w:numFmt w:val="bullet"/>
      <w:lvlText w:val="•"/>
      <w:lvlJc w:val="left"/>
      <w:pPr>
        <w:ind w:left="2239" w:hanging="360"/>
      </w:pPr>
      <w:rPr>
        <w:rFonts w:hint="default"/>
        <w:lang w:val="en-US" w:eastAsia="en-US" w:bidi="ar-SA"/>
      </w:rPr>
    </w:lvl>
    <w:lvl w:ilvl="7" w:tplc="4232DC2E">
      <w:numFmt w:val="bullet"/>
      <w:lvlText w:val="•"/>
      <w:lvlJc w:val="left"/>
      <w:pPr>
        <w:ind w:left="2535" w:hanging="360"/>
      </w:pPr>
      <w:rPr>
        <w:rFonts w:hint="default"/>
        <w:lang w:val="en-US" w:eastAsia="en-US" w:bidi="ar-SA"/>
      </w:rPr>
    </w:lvl>
    <w:lvl w:ilvl="8" w:tplc="8BC22A5A">
      <w:numFmt w:val="bullet"/>
      <w:lvlText w:val="•"/>
      <w:lvlJc w:val="left"/>
      <w:pPr>
        <w:ind w:left="2832" w:hanging="360"/>
      </w:pPr>
      <w:rPr>
        <w:rFonts w:hint="default"/>
        <w:lang w:val="en-US" w:eastAsia="en-US" w:bidi="ar-SA"/>
      </w:rPr>
    </w:lvl>
  </w:abstractNum>
  <w:abstractNum w:abstractNumId="56" w15:restartNumberingAfterBreak="0">
    <w:nsid w:val="74647371"/>
    <w:multiLevelType w:val="hybridMultilevel"/>
    <w:tmpl w:val="25A0E7F2"/>
    <w:lvl w:ilvl="0" w:tplc="DE26D51C">
      <w:numFmt w:val="bullet"/>
      <w:lvlText w:val=""/>
      <w:lvlJc w:val="left"/>
      <w:pPr>
        <w:ind w:left="510" w:hanging="360"/>
      </w:pPr>
      <w:rPr>
        <w:rFonts w:ascii="Symbol" w:eastAsia="Symbol" w:hAnsi="Symbol" w:cs="Symbol" w:hint="default"/>
        <w:color w:val="FF00FF"/>
        <w:w w:val="99"/>
        <w:sz w:val="19"/>
        <w:szCs w:val="19"/>
        <w:lang w:val="en-US" w:eastAsia="en-US" w:bidi="ar-SA"/>
      </w:rPr>
    </w:lvl>
    <w:lvl w:ilvl="1" w:tplc="558EBD82">
      <w:numFmt w:val="bullet"/>
      <w:lvlText w:val="•"/>
      <w:lvlJc w:val="left"/>
      <w:pPr>
        <w:ind w:left="812" w:hanging="360"/>
      </w:pPr>
      <w:rPr>
        <w:rFonts w:hint="default"/>
        <w:lang w:val="en-US" w:eastAsia="en-US" w:bidi="ar-SA"/>
      </w:rPr>
    </w:lvl>
    <w:lvl w:ilvl="2" w:tplc="CE006A80">
      <w:numFmt w:val="bullet"/>
      <w:lvlText w:val="•"/>
      <w:lvlJc w:val="left"/>
      <w:pPr>
        <w:ind w:left="1104" w:hanging="360"/>
      </w:pPr>
      <w:rPr>
        <w:rFonts w:hint="default"/>
        <w:lang w:val="en-US" w:eastAsia="en-US" w:bidi="ar-SA"/>
      </w:rPr>
    </w:lvl>
    <w:lvl w:ilvl="3" w:tplc="3F063C72">
      <w:numFmt w:val="bullet"/>
      <w:lvlText w:val="•"/>
      <w:lvlJc w:val="left"/>
      <w:pPr>
        <w:ind w:left="1396" w:hanging="360"/>
      </w:pPr>
      <w:rPr>
        <w:rFonts w:hint="default"/>
        <w:lang w:val="en-US" w:eastAsia="en-US" w:bidi="ar-SA"/>
      </w:rPr>
    </w:lvl>
    <w:lvl w:ilvl="4" w:tplc="5E3CBFE6">
      <w:numFmt w:val="bullet"/>
      <w:lvlText w:val="•"/>
      <w:lvlJc w:val="left"/>
      <w:pPr>
        <w:ind w:left="1688" w:hanging="360"/>
      </w:pPr>
      <w:rPr>
        <w:rFonts w:hint="default"/>
        <w:lang w:val="en-US" w:eastAsia="en-US" w:bidi="ar-SA"/>
      </w:rPr>
    </w:lvl>
    <w:lvl w:ilvl="5" w:tplc="5288810A">
      <w:numFmt w:val="bullet"/>
      <w:lvlText w:val="•"/>
      <w:lvlJc w:val="left"/>
      <w:pPr>
        <w:ind w:left="1981" w:hanging="360"/>
      </w:pPr>
      <w:rPr>
        <w:rFonts w:hint="default"/>
        <w:lang w:val="en-US" w:eastAsia="en-US" w:bidi="ar-SA"/>
      </w:rPr>
    </w:lvl>
    <w:lvl w:ilvl="6" w:tplc="F74CE348">
      <w:numFmt w:val="bullet"/>
      <w:lvlText w:val="•"/>
      <w:lvlJc w:val="left"/>
      <w:pPr>
        <w:ind w:left="2273" w:hanging="360"/>
      </w:pPr>
      <w:rPr>
        <w:rFonts w:hint="default"/>
        <w:lang w:val="en-US" w:eastAsia="en-US" w:bidi="ar-SA"/>
      </w:rPr>
    </w:lvl>
    <w:lvl w:ilvl="7" w:tplc="CF021B80">
      <w:numFmt w:val="bullet"/>
      <w:lvlText w:val="•"/>
      <w:lvlJc w:val="left"/>
      <w:pPr>
        <w:ind w:left="2565" w:hanging="360"/>
      </w:pPr>
      <w:rPr>
        <w:rFonts w:hint="default"/>
        <w:lang w:val="en-US" w:eastAsia="en-US" w:bidi="ar-SA"/>
      </w:rPr>
    </w:lvl>
    <w:lvl w:ilvl="8" w:tplc="55DC47BA">
      <w:numFmt w:val="bullet"/>
      <w:lvlText w:val="•"/>
      <w:lvlJc w:val="left"/>
      <w:pPr>
        <w:ind w:left="2857" w:hanging="360"/>
      </w:pPr>
      <w:rPr>
        <w:rFonts w:hint="default"/>
        <w:lang w:val="en-US" w:eastAsia="en-US" w:bidi="ar-SA"/>
      </w:rPr>
    </w:lvl>
  </w:abstractNum>
  <w:abstractNum w:abstractNumId="57" w15:restartNumberingAfterBreak="0">
    <w:nsid w:val="75A57CC0"/>
    <w:multiLevelType w:val="hybridMultilevel"/>
    <w:tmpl w:val="378EBF92"/>
    <w:lvl w:ilvl="0" w:tplc="E9483790">
      <w:numFmt w:val="bullet"/>
      <w:lvlText w:val=""/>
      <w:lvlJc w:val="left"/>
      <w:pPr>
        <w:ind w:left="510" w:hanging="360"/>
      </w:pPr>
      <w:rPr>
        <w:rFonts w:ascii="Symbol" w:eastAsia="Symbol" w:hAnsi="Symbol" w:cs="Symbol" w:hint="default"/>
        <w:color w:val="00AF50"/>
        <w:w w:val="99"/>
        <w:sz w:val="19"/>
        <w:szCs w:val="19"/>
        <w:lang w:val="en-US" w:eastAsia="en-US" w:bidi="ar-SA"/>
      </w:rPr>
    </w:lvl>
    <w:lvl w:ilvl="1" w:tplc="FA227D80">
      <w:numFmt w:val="bullet"/>
      <w:lvlText w:val="•"/>
      <w:lvlJc w:val="left"/>
      <w:pPr>
        <w:ind w:left="810" w:hanging="360"/>
      </w:pPr>
      <w:rPr>
        <w:rFonts w:hint="default"/>
        <w:lang w:val="en-US" w:eastAsia="en-US" w:bidi="ar-SA"/>
      </w:rPr>
    </w:lvl>
    <w:lvl w:ilvl="2" w:tplc="F4342C74">
      <w:numFmt w:val="bullet"/>
      <w:lvlText w:val="•"/>
      <w:lvlJc w:val="left"/>
      <w:pPr>
        <w:ind w:left="1101" w:hanging="360"/>
      </w:pPr>
      <w:rPr>
        <w:rFonts w:hint="default"/>
        <w:lang w:val="en-US" w:eastAsia="en-US" w:bidi="ar-SA"/>
      </w:rPr>
    </w:lvl>
    <w:lvl w:ilvl="3" w:tplc="DB0600B2">
      <w:numFmt w:val="bullet"/>
      <w:lvlText w:val="•"/>
      <w:lvlJc w:val="left"/>
      <w:pPr>
        <w:ind w:left="1392" w:hanging="360"/>
      </w:pPr>
      <w:rPr>
        <w:rFonts w:hint="default"/>
        <w:lang w:val="en-US" w:eastAsia="en-US" w:bidi="ar-SA"/>
      </w:rPr>
    </w:lvl>
    <w:lvl w:ilvl="4" w:tplc="F0187C00">
      <w:numFmt w:val="bullet"/>
      <w:lvlText w:val="•"/>
      <w:lvlJc w:val="left"/>
      <w:pPr>
        <w:ind w:left="1682" w:hanging="360"/>
      </w:pPr>
      <w:rPr>
        <w:rFonts w:hint="default"/>
        <w:lang w:val="en-US" w:eastAsia="en-US" w:bidi="ar-SA"/>
      </w:rPr>
    </w:lvl>
    <w:lvl w:ilvl="5" w:tplc="7B8C2360">
      <w:numFmt w:val="bullet"/>
      <w:lvlText w:val="•"/>
      <w:lvlJc w:val="left"/>
      <w:pPr>
        <w:ind w:left="1973" w:hanging="360"/>
      </w:pPr>
      <w:rPr>
        <w:rFonts w:hint="default"/>
        <w:lang w:val="en-US" w:eastAsia="en-US" w:bidi="ar-SA"/>
      </w:rPr>
    </w:lvl>
    <w:lvl w:ilvl="6" w:tplc="A492F5A4">
      <w:numFmt w:val="bullet"/>
      <w:lvlText w:val="•"/>
      <w:lvlJc w:val="left"/>
      <w:pPr>
        <w:ind w:left="2264" w:hanging="360"/>
      </w:pPr>
      <w:rPr>
        <w:rFonts w:hint="default"/>
        <w:lang w:val="en-US" w:eastAsia="en-US" w:bidi="ar-SA"/>
      </w:rPr>
    </w:lvl>
    <w:lvl w:ilvl="7" w:tplc="5956B640">
      <w:numFmt w:val="bullet"/>
      <w:lvlText w:val="•"/>
      <w:lvlJc w:val="left"/>
      <w:pPr>
        <w:ind w:left="2554" w:hanging="360"/>
      </w:pPr>
      <w:rPr>
        <w:rFonts w:hint="default"/>
        <w:lang w:val="en-US" w:eastAsia="en-US" w:bidi="ar-SA"/>
      </w:rPr>
    </w:lvl>
    <w:lvl w:ilvl="8" w:tplc="3D847036">
      <w:numFmt w:val="bullet"/>
      <w:lvlText w:val="•"/>
      <w:lvlJc w:val="left"/>
      <w:pPr>
        <w:ind w:left="2845" w:hanging="360"/>
      </w:pPr>
      <w:rPr>
        <w:rFonts w:hint="default"/>
        <w:lang w:val="en-US" w:eastAsia="en-US" w:bidi="ar-SA"/>
      </w:rPr>
    </w:lvl>
  </w:abstractNum>
  <w:abstractNum w:abstractNumId="58" w15:restartNumberingAfterBreak="0">
    <w:nsid w:val="7939555D"/>
    <w:multiLevelType w:val="hybridMultilevel"/>
    <w:tmpl w:val="1D8CDB36"/>
    <w:lvl w:ilvl="0" w:tplc="549A0420">
      <w:numFmt w:val="bullet"/>
      <w:lvlText w:val=""/>
      <w:lvlJc w:val="left"/>
      <w:pPr>
        <w:ind w:left="544" w:hanging="360"/>
      </w:pPr>
      <w:rPr>
        <w:rFonts w:ascii="Symbol" w:eastAsia="Symbol" w:hAnsi="Symbol" w:cs="Symbol" w:hint="default"/>
        <w:color w:val="00AFEF"/>
        <w:w w:val="99"/>
        <w:sz w:val="19"/>
        <w:szCs w:val="19"/>
        <w:lang w:val="en-US" w:eastAsia="en-US" w:bidi="ar-SA"/>
      </w:rPr>
    </w:lvl>
    <w:lvl w:ilvl="1" w:tplc="AF248CAA">
      <w:numFmt w:val="bullet"/>
      <w:lvlText w:val="•"/>
      <w:lvlJc w:val="left"/>
      <w:pPr>
        <w:ind w:left="822" w:hanging="360"/>
      </w:pPr>
      <w:rPr>
        <w:rFonts w:hint="default"/>
        <w:lang w:val="en-US" w:eastAsia="en-US" w:bidi="ar-SA"/>
      </w:rPr>
    </w:lvl>
    <w:lvl w:ilvl="2" w:tplc="DA50EB72">
      <w:numFmt w:val="bullet"/>
      <w:lvlText w:val="•"/>
      <w:lvlJc w:val="left"/>
      <w:pPr>
        <w:ind w:left="1104" w:hanging="360"/>
      </w:pPr>
      <w:rPr>
        <w:rFonts w:hint="default"/>
        <w:lang w:val="en-US" w:eastAsia="en-US" w:bidi="ar-SA"/>
      </w:rPr>
    </w:lvl>
    <w:lvl w:ilvl="3" w:tplc="15B2B71A">
      <w:numFmt w:val="bullet"/>
      <w:lvlText w:val="•"/>
      <w:lvlJc w:val="left"/>
      <w:pPr>
        <w:ind w:left="1386" w:hanging="360"/>
      </w:pPr>
      <w:rPr>
        <w:rFonts w:hint="default"/>
        <w:lang w:val="en-US" w:eastAsia="en-US" w:bidi="ar-SA"/>
      </w:rPr>
    </w:lvl>
    <w:lvl w:ilvl="4" w:tplc="0BCE5D92">
      <w:numFmt w:val="bullet"/>
      <w:lvlText w:val="•"/>
      <w:lvlJc w:val="left"/>
      <w:pPr>
        <w:ind w:left="1668" w:hanging="360"/>
      </w:pPr>
      <w:rPr>
        <w:rFonts w:hint="default"/>
        <w:lang w:val="en-US" w:eastAsia="en-US" w:bidi="ar-SA"/>
      </w:rPr>
    </w:lvl>
    <w:lvl w:ilvl="5" w:tplc="0F8820D2">
      <w:numFmt w:val="bullet"/>
      <w:lvlText w:val="•"/>
      <w:lvlJc w:val="left"/>
      <w:pPr>
        <w:ind w:left="1951" w:hanging="360"/>
      </w:pPr>
      <w:rPr>
        <w:rFonts w:hint="default"/>
        <w:lang w:val="en-US" w:eastAsia="en-US" w:bidi="ar-SA"/>
      </w:rPr>
    </w:lvl>
    <w:lvl w:ilvl="6" w:tplc="A2A4057C">
      <w:numFmt w:val="bullet"/>
      <w:lvlText w:val="•"/>
      <w:lvlJc w:val="left"/>
      <w:pPr>
        <w:ind w:left="2233" w:hanging="360"/>
      </w:pPr>
      <w:rPr>
        <w:rFonts w:hint="default"/>
        <w:lang w:val="en-US" w:eastAsia="en-US" w:bidi="ar-SA"/>
      </w:rPr>
    </w:lvl>
    <w:lvl w:ilvl="7" w:tplc="E182C032">
      <w:numFmt w:val="bullet"/>
      <w:lvlText w:val="•"/>
      <w:lvlJc w:val="left"/>
      <w:pPr>
        <w:ind w:left="2515" w:hanging="360"/>
      </w:pPr>
      <w:rPr>
        <w:rFonts w:hint="default"/>
        <w:lang w:val="en-US" w:eastAsia="en-US" w:bidi="ar-SA"/>
      </w:rPr>
    </w:lvl>
    <w:lvl w:ilvl="8" w:tplc="AE8CC1FE">
      <w:numFmt w:val="bullet"/>
      <w:lvlText w:val="•"/>
      <w:lvlJc w:val="left"/>
      <w:pPr>
        <w:ind w:left="2797" w:hanging="360"/>
      </w:pPr>
      <w:rPr>
        <w:rFonts w:hint="default"/>
        <w:lang w:val="en-US" w:eastAsia="en-US" w:bidi="ar-SA"/>
      </w:rPr>
    </w:lvl>
  </w:abstractNum>
  <w:abstractNum w:abstractNumId="59" w15:restartNumberingAfterBreak="0">
    <w:nsid w:val="7A671F83"/>
    <w:multiLevelType w:val="hybridMultilevel"/>
    <w:tmpl w:val="50AE94B8"/>
    <w:lvl w:ilvl="0" w:tplc="D08C0D94">
      <w:numFmt w:val="bullet"/>
      <w:lvlText w:val=""/>
      <w:lvlJc w:val="left"/>
      <w:pPr>
        <w:ind w:left="544" w:hanging="360"/>
      </w:pPr>
      <w:rPr>
        <w:rFonts w:ascii="Symbol" w:eastAsia="Symbol" w:hAnsi="Symbol" w:cs="Symbol" w:hint="default"/>
        <w:color w:val="00AFEF"/>
        <w:w w:val="99"/>
        <w:sz w:val="19"/>
        <w:szCs w:val="19"/>
        <w:lang w:val="en-US" w:eastAsia="en-US" w:bidi="ar-SA"/>
      </w:rPr>
    </w:lvl>
    <w:lvl w:ilvl="1" w:tplc="37DC3F9E">
      <w:numFmt w:val="bullet"/>
      <w:lvlText w:val="•"/>
      <w:lvlJc w:val="left"/>
      <w:pPr>
        <w:ind w:left="822" w:hanging="360"/>
      </w:pPr>
      <w:rPr>
        <w:rFonts w:hint="default"/>
        <w:lang w:val="en-US" w:eastAsia="en-US" w:bidi="ar-SA"/>
      </w:rPr>
    </w:lvl>
    <w:lvl w:ilvl="2" w:tplc="16586CC2">
      <w:numFmt w:val="bullet"/>
      <w:lvlText w:val="•"/>
      <w:lvlJc w:val="left"/>
      <w:pPr>
        <w:ind w:left="1104" w:hanging="360"/>
      </w:pPr>
      <w:rPr>
        <w:rFonts w:hint="default"/>
        <w:lang w:val="en-US" w:eastAsia="en-US" w:bidi="ar-SA"/>
      </w:rPr>
    </w:lvl>
    <w:lvl w:ilvl="3" w:tplc="BDBED652">
      <w:numFmt w:val="bullet"/>
      <w:lvlText w:val="•"/>
      <w:lvlJc w:val="left"/>
      <w:pPr>
        <w:ind w:left="1386" w:hanging="360"/>
      </w:pPr>
      <w:rPr>
        <w:rFonts w:hint="default"/>
        <w:lang w:val="en-US" w:eastAsia="en-US" w:bidi="ar-SA"/>
      </w:rPr>
    </w:lvl>
    <w:lvl w:ilvl="4" w:tplc="AA88CFC2">
      <w:numFmt w:val="bullet"/>
      <w:lvlText w:val="•"/>
      <w:lvlJc w:val="left"/>
      <w:pPr>
        <w:ind w:left="1668" w:hanging="360"/>
      </w:pPr>
      <w:rPr>
        <w:rFonts w:hint="default"/>
        <w:lang w:val="en-US" w:eastAsia="en-US" w:bidi="ar-SA"/>
      </w:rPr>
    </w:lvl>
    <w:lvl w:ilvl="5" w:tplc="02C24824">
      <w:numFmt w:val="bullet"/>
      <w:lvlText w:val="•"/>
      <w:lvlJc w:val="left"/>
      <w:pPr>
        <w:ind w:left="1951" w:hanging="360"/>
      </w:pPr>
      <w:rPr>
        <w:rFonts w:hint="default"/>
        <w:lang w:val="en-US" w:eastAsia="en-US" w:bidi="ar-SA"/>
      </w:rPr>
    </w:lvl>
    <w:lvl w:ilvl="6" w:tplc="FEB4FC9E">
      <w:numFmt w:val="bullet"/>
      <w:lvlText w:val="•"/>
      <w:lvlJc w:val="left"/>
      <w:pPr>
        <w:ind w:left="2233" w:hanging="360"/>
      </w:pPr>
      <w:rPr>
        <w:rFonts w:hint="default"/>
        <w:lang w:val="en-US" w:eastAsia="en-US" w:bidi="ar-SA"/>
      </w:rPr>
    </w:lvl>
    <w:lvl w:ilvl="7" w:tplc="ECE6F2F6">
      <w:numFmt w:val="bullet"/>
      <w:lvlText w:val="•"/>
      <w:lvlJc w:val="left"/>
      <w:pPr>
        <w:ind w:left="2515" w:hanging="360"/>
      </w:pPr>
      <w:rPr>
        <w:rFonts w:hint="default"/>
        <w:lang w:val="en-US" w:eastAsia="en-US" w:bidi="ar-SA"/>
      </w:rPr>
    </w:lvl>
    <w:lvl w:ilvl="8" w:tplc="4FD4CC3E">
      <w:numFmt w:val="bullet"/>
      <w:lvlText w:val="•"/>
      <w:lvlJc w:val="left"/>
      <w:pPr>
        <w:ind w:left="2797" w:hanging="360"/>
      </w:pPr>
      <w:rPr>
        <w:rFonts w:hint="default"/>
        <w:lang w:val="en-US" w:eastAsia="en-US" w:bidi="ar-SA"/>
      </w:rPr>
    </w:lvl>
  </w:abstractNum>
  <w:abstractNum w:abstractNumId="60" w15:restartNumberingAfterBreak="0">
    <w:nsid w:val="7D2C5B26"/>
    <w:multiLevelType w:val="hybridMultilevel"/>
    <w:tmpl w:val="275C563E"/>
    <w:lvl w:ilvl="0" w:tplc="05FE3ADC">
      <w:numFmt w:val="bullet"/>
      <w:lvlText w:val=""/>
      <w:lvlJc w:val="left"/>
      <w:pPr>
        <w:ind w:left="544" w:hanging="360"/>
      </w:pPr>
      <w:rPr>
        <w:rFonts w:ascii="Symbol" w:eastAsia="Symbol" w:hAnsi="Symbol" w:cs="Symbol" w:hint="default"/>
        <w:color w:val="00AFEF"/>
        <w:w w:val="99"/>
        <w:sz w:val="19"/>
        <w:szCs w:val="19"/>
        <w:lang w:val="en-US" w:eastAsia="en-US" w:bidi="ar-SA"/>
      </w:rPr>
    </w:lvl>
    <w:lvl w:ilvl="1" w:tplc="94341B2E">
      <w:numFmt w:val="bullet"/>
      <w:lvlText w:val="•"/>
      <w:lvlJc w:val="left"/>
      <w:pPr>
        <w:ind w:left="822" w:hanging="360"/>
      </w:pPr>
      <w:rPr>
        <w:rFonts w:hint="default"/>
        <w:lang w:val="en-US" w:eastAsia="en-US" w:bidi="ar-SA"/>
      </w:rPr>
    </w:lvl>
    <w:lvl w:ilvl="2" w:tplc="F66AE1EE">
      <w:numFmt w:val="bullet"/>
      <w:lvlText w:val="•"/>
      <w:lvlJc w:val="left"/>
      <w:pPr>
        <w:ind w:left="1104" w:hanging="360"/>
      </w:pPr>
      <w:rPr>
        <w:rFonts w:hint="default"/>
        <w:lang w:val="en-US" w:eastAsia="en-US" w:bidi="ar-SA"/>
      </w:rPr>
    </w:lvl>
    <w:lvl w:ilvl="3" w:tplc="ED940824">
      <w:numFmt w:val="bullet"/>
      <w:lvlText w:val="•"/>
      <w:lvlJc w:val="left"/>
      <w:pPr>
        <w:ind w:left="1386" w:hanging="360"/>
      </w:pPr>
      <w:rPr>
        <w:rFonts w:hint="default"/>
        <w:lang w:val="en-US" w:eastAsia="en-US" w:bidi="ar-SA"/>
      </w:rPr>
    </w:lvl>
    <w:lvl w:ilvl="4" w:tplc="9CF6F64A">
      <w:numFmt w:val="bullet"/>
      <w:lvlText w:val="•"/>
      <w:lvlJc w:val="left"/>
      <w:pPr>
        <w:ind w:left="1668" w:hanging="360"/>
      </w:pPr>
      <w:rPr>
        <w:rFonts w:hint="default"/>
        <w:lang w:val="en-US" w:eastAsia="en-US" w:bidi="ar-SA"/>
      </w:rPr>
    </w:lvl>
    <w:lvl w:ilvl="5" w:tplc="FEFCB5B6">
      <w:numFmt w:val="bullet"/>
      <w:lvlText w:val="•"/>
      <w:lvlJc w:val="left"/>
      <w:pPr>
        <w:ind w:left="1951" w:hanging="360"/>
      </w:pPr>
      <w:rPr>
        <w:rFonts w:hint="default"/>
        <w:lang w:val="en-US" w:eastAsia="en-US" w:bidi="ar-SA"/>
      </w:rPr>
    </w:lvl>
    <w:lvl w:ilvl="6" w:tplc="A16058A0">
      <w:numFmt w:val="bullet"/>
      <w:lvlText w:val="•"/>
      <w:lvlJc w:val="left"/>
      <w:pPr>
        <w:ind w:left="2233" w:hanging="360"/>
      </w:pPr>
      <w:rPr>
        <w:rFonts w:hint="default"/>
        <w:lang w:val="en-US" w:eastAsia="en-US" w:bidi="ar-SA"/>
      </w:rPr>
    </w:lvl>
    <w:lvl w:ilvl="7" w:tplc="7CE275EC">
      <w:numFmt w:val="bullet"/>
      <w:lvlText w:val="•"/>
      <w:lvlJc w:val="left"/>
      <w:pPr>
        <w:ind w:left="2515" w:hanging="360"/>
      </w:pPr>
      <w:rPr>
        <w:rFonts w:hint="default"/>
        <w:lang w:val="en-US" w:eastAsia="en-US" w:bidi="ar-SA"/>
      </w:rPr>
    </w:lvl>
    <w:lvl w:ilvl="8" w:tplc="522610E0">
      <w:numFmt w:val="bullet"/>
      <w:lvlText w:val="•"/>
      <w:lvlJc w:val="left"/>
      <w:pPr>
        <w:ind w:left="2797" w:hanging="360"/>
      </w:pPr>
      <w:rPr>
        <w:rFonts w:hint="default"/>
        <w:lang w:val="en-US" w:eastAsia="en-US" w:bidi="ar-SA"/>
      </w:rPr>
    </w:lvl>
  </w:abstractNum>
  <w:abstractNum w:abstractNumId="61" w15:restartNumberingAfterBreak="0">
    <w:nsid w:val="7D2D057A"/>
    <w:multiLevelType w:val="hybridMultilevel"/>
    <w:tmpl w:val="A774B446"/>
    <w:lvl w:ilvl="0" w:tplc="77DCBEFC">
      <w:numFmt w:val="bullet"/>
      <w:lvlText w:val=""/>
      <w:lvlJc w:val="left"/>
      <w:pPr>
        <w:ind w:left="467" w:hanging="360"/>
      </w:pPr>
      <w:rPr>
        <w:rFonts w:ascii="Symbol" w:eastAsia="Symbol" w:hAnsi="Symbol" w:cs="Symbol" w:hint="default"/>
        <w:color w:val="6F2F9F"/>
        <w:w w:val="99"/>
        <w:sz w:val="19"/>
        <w:szCs w:val="19"/>
        <w:lang w:val="en-US" w:eastAsia="en-US" w:bidi="ar-SA"/>
      </w:rPr>
    </w:lvl>
    <w:lvl w:ilvl="1" w:tplc="7EC0FB8C">
      <w:numFmt w:val="bullet"/>
      <w:lvlText w:val="•"/>
      <w:lvlJc w:val="left"/>
      <w:pPr>
        <w:ind w:left="756" w:hanging="360"/>
      </w:pPr>
      <w:rPr>
        <w:rFonts w:hint="default"/>
        <w:lang w:val="en-US" w:eastAsia="en-US" w:bidi="ar-SA"/>
      </w:rPr>
    </w:lvl>
    <w:lvl w:ilvl="2" w:tplc="C74C6630">
      <w:numFmt w:val="bullet"/>
      <w:lvlText w:val="•"/>
      <w:lvlJc w:val="left"/>
      <w:pPr>
        <w:ind w:left="1053" w:hanging="360"/>
      </w:pPr>
      <w:rPr>
        <w:rFonts w:hint="default"/>
        <w:lang w:val="en-US" w:eastAsia="en-US" w:bidi="ar-SA"/>
      </w:rPr>
    </w:lvl>
    <w:lvl w:ilvl="3" w:tplc="BF36267C">
      <w:numFmt w:val="bullet"/>
      <w:lvlText w:val="•"/>
      <w:lvlJc w:val="left"/>
      <w:pPr>
        <w:ind w:left="1349" w:hanging="360"/>
      </w:pPr>
      <w:rPr>
        <w:rFonts w:hint="default"/>
        <w:lang w:val="en-US" w:eastAsia="en-US" w:bidi="ar-SA"/>
      </w:rPr>
    </w:lvl>
    <w:lvl w:ilvl="4" w:tplc="E23CC5FA">
      <w:numFmt w:val="bullet"/>
      <w:lvlText w:val="•"/>
      <w:lvlJc w:val="left"/>
      <w:pPr>
        <w:ind w:left="1646" w:hanging="360"/>
      </w:pPr>
      <w:rPr>
        <w:rFonts w:hint="default"/>
        <w:lang w:val="en-US" w:eastAsia="en-US" w:bidi="ar-SA"/>
      </w:rPr>
    </w:lvl>
    <w:lvl w:ilvl="5" w:tplc="92567CCE">
      <w:numFmt w:val="bullet"/>
      <w:lvlText w:val="•"/>
      <w:lvlJc w:val="left"/>
      <w:pPr>
        <w:ind w:left="1942" w:hanging="360"/>
      </w:pPr>
      <w:rPr>
        <w:rFonts w:hint="default"/>
        <w:lang w:val="en-US" w:eastAsia="en-US" w:bidi="ar-SA"/>
      </w:rPr>
    </w:lvl>
    <w:lvl w:ilvl="6" w:tplc="583ECEA4">
      <w:numFmt w:val="bullet"/>
      <w:lvlText w:val="•"/>
      <w:lvlJc w:val="left"/>
      <w:pPr>
        <w:ind w:left="2239" w:hanging="360"/>
      </w:pPr>
      <w:rPr>
        <w:rFonts w:hint="default"/>
        <w:lang w:val="en-US" w:eastAsia="en-US" w:bidi="ar-SA"/>
      </w:rPr>
    </w:lvl>
    <w:lvl w:ilvl="7" w:tplc="1AF6AC4A">
      <w:numFmt w:val="bullet"/>
      <w:lvlText w:val="•"/>
      <w:lvlJc w:val="left"/>
      <w:pPr>
        <w:ind w:left="2535" w:hanging="360"/>
      </w:pPr>
      <w:rPr>
        <w:rFonts w:hint="default"/>
        <w:lang w:val="en-US" w:eastAsia="en-US" w:bidi="ar-SA"/>
      </w:rPr>
    </w:lvl>
    <w:lvl w:ilvl="8" w:tplc="3E9EBF7C">
      <w:numFmt w:val="bullet"/>
      <w:lvlText w:val="•"/>
      <w:lvlJc w:val="left"/>
      <w:pPr>
        <w:ind w:left="2832" w:hanging="360"/>
      </w:pPr>
      <w:rPr>
        <w:rFonts w:hint="default"/>
        <w:lang w:val="en-US" w:eastAsia="en-US" w:bidi="ar-SA"/>
      </w:rPr>
    </w:lvl>
  </w:abstractNum>
  <w:num w:numId="1">
    <w:abstractNumId w:val="22"/>
  </w:num>
  <w:num w:numId="2">
    <w:abstractNumId w:val="4"/>
  </w:num>
  <w:num w:numId="3">
    <w:abstractNumId w:val="13"/>
  </w:num>
  <w:num w:numId="4">
    <w:abstractNumId w:val="45"/>
  </w:num>
  <w:num w:numId="5">
    <w:abstractNumId w:val="20"/>
  </w:num>
  <w:num w:numId="6">
    <w:abstractNumId w:val="53"/>
  </w:num>
  <w:num w:numId="7">
    <w:abstractNumId w:val="37"/>
  </w:num>
  <w:num w:numId="8">
    <w:abstractNumId w:val="17"/>
  </w:num>
  <w:num w:numId="9">
    <w:abstractNumId w:val="2"/>
  </w:num>
  <w:num w:numId="10">
    <w:abstractNumId w:val="27"/>
  </w:num>
  <w:num w:numId="11">
    <w:abstractNumId w:val="41"/>
  </w:num>
  <w:num w:numId="12">
    <w:abstractNumId w:val="43"/>
  </w:num>
  <w:num w:numId="13">
    <w:abstractNumId w:val="36"/>
  </w:num>
  <w:num w:numId="14">
    <w:abstractNumId w:val="29"/>
  </w:num>
  <w:num w:numId="15">
    <w:abstractNumId w:val="28"/>
  </w:num>
  <w:num w:numId="16">
    <w:abstractNumId w:val="50"/>
  </w:num>
  <w:num w:numId="17">
    <w:abstractNumId w:val="56"/>
  </w:num>
  <w:num w:numId="18">
    <w:abstractNumId w:val="0"/>
  </w:num>
  <w:num w:numId="19">
    <w:abstractNumId w:val="61"/>
  </w:num>
  <w:num w:numId="20">
    <w:abstractNumId w:val="30"/>
  </w:num>
  <w:num w:numId="21">
    <w:abstractNumId w:val="48"/>
  </w:num>
  <w:num w:numId="22">
    <w:abstractNumId w:val="18"/>
  </w:num>
  <w:num w:numId="23">
    <w:abstractNumId w:val="47"/>
  </w:num>
  <w:num w:numId="24">
    <w:abstractNumId w:val="54"/>
  </w:num>
  <w:num w:numId="25">
    <w:abstractNumId w:val="55"/>
  </w:num>
  <w:num w:numId="26">
    <w:abstractNumId w:val="7"/>
  </w:num>
  <w:num w:numId="27">
    <w:abstractNumId w:val="5"/>
  </w:num>
  <w:num w:numId="28">
    <w:abstractNumId w:val="59"/>
  </w:num>
  <w:num w:numId="29">
    <w:abstractNumId w:val="24"/>
  </w:num>
  <w:num w:numId="30">
    <w:abstractNumId w:val="1"/>
  </w:num>
  <w:num w:numId="31">
    <w:abstractNumId w:val="44"/>
  </w:num>
  <w:num w:numId="32">
    <w:abstractNumId w:val="21"/>
  </w:num>
  <w:num w:numId="33">
    <w:abstractNumId w:val="33"/>
  </w:num>
  <w:num w:numId="34">
    <w:abstractNumId w:val="60"/>
  </w:num>
  <w:num w:numId="35">
    <w:abstractNumId w:val="51"/>
  </w:num>
  <w:num w:numId="36">
    <w:abstractNumId w:val="46"/>
  </w:num>
  <w:num w:numId="37">
    <w:abstractNumId w:val="11"/>
  </w:num>
  <w:num w:numId="38">
    <w:abstractNumId w:val="34"/>
  </w:num>
  <w:num w:numId="39">
    <w:abstractNumId w:val="19"/>
  </w:num>
  <w:num w:numId="40">
    <w:abstractNumId w:val="12"/>
  </w:num>
  <w:num w:numId="41">
    <w:abstractNumId w:val="32"/>
  </w:num>
  <w:num w:numId="42">
    <w:abstractNumId w:val="6"/>
  </w:num>
  <w:num w:numId="43">
    <w:abstractNumId w:val="38"/>
  </w:num>
  <w:num w:numId="44">
    <w:abstractNumId w:val="31"/>
  </w:num>
  <w:num w:numId="45">
    <w:abstractNumId w:val="23"/>
  </w:num>
  <w:num w:numId="46">
    <w:abstractNumId w:val="42"/>
  </w:num>
  <w:num w:numId="47">
    <w:abstractNumId w:val="8"/>
  </w:num>
  <w:num w:numId="48">
    <w:abstractNumId w:val="40"/>
  </w:num>
  <w:num w:numId="49">
    <w:abstractNumId w:val="52"/>
  </w:num>
  <w:num w:numId="50">
    <w:abstractNumId w:val="57"/>
  </w:num>
  <w:num w:numId="51">
    <w:abstractNumId w:val="9"/>
  </w:num>
  <w:num w:numId="52">
    <w:abstractNumId w:val="58"/>
  </w:num>
  <w:num w:numId="53">
    <w:abstractNumId w:val="49"/>
  </w:num>
  <w:num w:numId="54">
    <w:abstractNumId w:val="16"/>
  </w:num>
  <w:num w:numId="55">
    <w:abstractNumId w:val="35"/>
  </w:num>
  <w:num w:numId="56">
    <w:abstractNumId w:val="3"/>
  </w:num>
  <w:num w:numId="57">
    <w:abstractNumId w:val="15"/>
  </w:num>
  <w:num w:numId="58">
    <w:abstractNumId w:val="10"/>
  </w:num>
  <w:num w:numId="59">
    <w:abstractNumId w:val="26"/>
  </w:num>
  <w:num w:numId="60">
    <w:abstractNumId w:val="14"/>
  </w:num>
  <w:num w:numId="61">
    <w:abstractNumId w:val="25"/>
  </w:num>
  <w:num w:numId="62">
    <w:abstractNumId w:val="3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7F"/>
    <w:rsid w:val="000032EE"/>
    <w:rsid w:val="000146B3"/>
    <w:rsid w:val="00015C9B"/>
    <w:rsid w:val="00021C80"/>
    <w:rsid w:val="00026AB4"/>
    <w:rsid w:val="000336B9"/>
    <w:rsid w:val="0003436A"/>
    <w:rsid w:val="00041ABA"/>
    <w:rsid w:val="00042736"/>
    <w:rsid w:val="00077F0E"/>
    <w:rsid w:val="00084F33"/>
    <w:rsid w:val="00086361"/>
    <w:rsid w:val="00095A72"/>
    <w:rsid w:val="000A5967"/>
    <w:rsid w:val="000A6820"/>
    <w:rsid w:val="000D5911"/>
    <w:rsid w:val="000F1B26"/>
    <w:rsid w:val="000F3664"/>
    <w:rsid w:val="000F4707"/>
    <w:rsid w:val="000F7DDB"/>
    <w:rsid w:val="00100D0A"/>
    <w:rsid w:val="00124A7F"/>
    <w:rsid w:val="00130038"/>
    <w:rsid w:val="00145F4A"/>
    <w:rsid w:val="00155986"/>
    <w:rsid w:val="001610AF"/>
    <w:rsid w:val="00172A33"/>
    <w:rsid w:val="001955ED"/>
    <w:rsid w:val="001D03C1"/>
    <w:rsid w:val="001D3BDF"/>
    <w:rsid w:val="001E3320"/>
    <w:rsid w:val="001E7DF0"/>
    <w:rsid w:val="001F094E"/>
    <w:rsid w:val="001F14B6"/>
    <w:rsid w:val="00206EAB"/>
    <w:rsid w:val="002107FD"/>
    <w:rsid w:val="00211E3E"/>
    <w:rsid w:val="00217F67"/>
    <w:rsid w:val="00225CC3"/>
    <w:rsid w:val="00246E75"/>
    <w:rsid w:val="00267A72"/>
    <w:rsid w:val="0027568E"/>
    <w:rsid w:val="002809E7"/>
    <w:rsid w:val="00282D7B"/>
    <w:rsid w:val="00297588"/>
    <w:rsid w:val="002A154D"/>
    <w:rsid w:val="002D7C36"/>
    <w:rsid w:val="002F4462"/>
    <w:rsid w:val="00302472"/>
    <w:rsid w:val="00341B91"/>
    <w:rsid w:val="00365853"/>
    <w:rsid w:val="003668AC"/>
    <w:rsid w:val="0037683B"/>
    <w:rsid w:val="00376FE8"/>
    <w:rsid w:val="00382FBA"/>
    <w:rsid w:val="0038357F"/>
    <w:rsid w:val="0038517E"/>
    <w:rsid w:val="00387043"/>
    <w:rsid w:val="00390DB5"/>
    <w:rsid w:val="003C0BEE"/>
    <w:rsid w:val="003C5CDA"/>
    <w:rsid w:val="003C61A0"/>
    <w:rsid w:val="003D021C"/>
    <w:rsid w:val="003E385F"/>
    <w:rsid w:val="00400794"/>
    <w:rsid w:val="00411FC2"/>
    <w:rsid w:val="00415484"/>
    <w:rsid w:val="00422BAF"/>
    <w:rsid w:val="004235BE"/>
    <w:rsid w:val="00443569"/>
    <w:rsid w:val="00445C98"/>
    <w:rsid w:val="00452CB4"/>
    <w:rsid w:val="00472A47"/>
    <w:rsid w:val="00480F79"/>
    <w:rsid w:val="00486B9A"/>
    <w:rsid w:val="004A62AF"/>
    <w:rsid w:val="004A6C66"/>
    <w:rsid w:val="004C0942"/>
    <w:rsid w:val="004C2417"/>
    <w:rsid w:val="004C2C60"/>
    <w:rsid w:val="004C40DC"/>
    <w:rsid w:val="004D4569"/>
    <w:rsid w:val="004E3EDE"/>
    <w:rsid w:val="00501256"/>
    <w:rsid w:val="00510A57"/>
    <w:rsid w:val="005222C2"/>
    <w:rsid w:val="00522B1E"/>
    <w:rsid w:val="00534C21"/>
    <w:rsid w:val="00541B73"/>
    <w:rsid w:val="00556246"/>
    <w:rsid w:val="00574EE9"/>
    <w:rsid w:val="005774C0"/>
    <w:rsid w:val="00586FA3"/>
    <w:rsid w:val="005B0DB8"/>
    <w:rsid w:val="005C7799"/>
    <w:rsid w:val="005E259A"/>
    <w:rsid w:val="005E2B22"/>
    <w:rsid w:val="005F06EE"/>
    <w:rsid w:val="00624130"/>
    <w:rsid w:val="00637A8B"/>
    <w:rsid w:val="00652E64"/>
    <w:rsid w:val="006549F6"/>
    <w:rsid w:val="00656353"/>
    <w:rsid w:val="0066280F"/>
    <w:rsid w:val="00665770"/>
    <w:rsid w:val="0067366F"/>
    <w:rsid w:val="00697263"/>
    <w:rsid w:val="006B5969"/>
    <w:rsid w:val="006C6BA4"/>
    <w:rsid w:val="006C7483"/>
    <w:rsid w:val="00723348"/>
    <w:rsid w:val="00755A9B"/>
    <w:rsid w:val="0076543A"/>
    <w:rsid w:val="007664AC"/>
    <w:rsid w:val="00785415"/>
    <w:rsid w:val="00787BBF"/>
    <w:rsid w:val="007A17E8"/>
    <w:rsid w:val="007B0C31"/>
    <w:rsid w:val="007B0F01"/>
    <w:rsid w:val="007D226C"/>
    <w:rsid w:val="007D2546"/>
    <w:rsid w:val="007E2AF4"/>
    <w:rsid w:val="007E73D1"/>
    <w:rsid w:val="00811FD1"/>
    <w:rsid w:val="0084039E"/>
    <w:rsid w:val="00872E5A"/>
    <w:rsid w:val="008A5F97"/>
    <w:rsid w:val="008C31F6"/>
    <w:rsid w:val="009149B6"/>
    <w:rsid w:val="00920CFA"/>
    <w:rsid w:val="009211DC"/>
    <w:rsid w:val="00934732"/>
    <w:rsid w:val="00934E40"/>
    <w:rsid w:val="009436B4"/>
    <w:rsid w:val="00951A04"/>
    <w:rsid w:val="0095542B"/>
    <w:rsid w:val="009729FB"/>
    <w:rsid w:val="00974AFC"/>
    <w:rsid w:val="009760CA"/>
    <w:rsid w:val="00987E29"/>
    <w:rsid w:val="0099751D"/>
    <w:rsid w:val="009976B8"/>
    <w:rsid w:val="009D16FC"/>
    <w:rsid w:val="009D55F2"/>
    <w:rsid w:val="009E7A4B"/>
    <w:rsid w:val="009F006E"/>
    <w:rsid w:val="00A117A5"/>
    <w:rsid w:val="00A2291C"/>
    <w:rsid w:val="00A259A3"/>
    <w:rsid w:val="00A2729F"/>
    <w:rsid w:val="00A27A09"/>
    <w:rsid w:val="00A35636"/>
    <w:rsid w:val="00A61F1C"/>
    <w:rsid w:val="00A84C97"/>
    <w:rsid w:val="00A95638"/>
    <w:rsid w:val="00AB1961"/>
    <w:rsid w:val="00AC1C88"/>
    <w:rsid w:val="00AD692C"/>
    <w:rsid w:val="00AE2F47"/>
    <w:rsid w:val="00AE448B"/>
    <w:rsid w:val="00AE57D8"/>
    <w:rsid w:val="00B32EE5"/>
    <w:rsid w:val="00B560C1"/>
    <w:rsid w:val="00B64345"/>
    <w:rsid w:val="00B6660E"/>
    <w:rsid w:val="00B8282C"/>
    <w:rsid w:val="00B9350B"/>
    <w:rsid w:val="00BA4B55"/>
    <w:rsid w:val="00BD53E2"/>
    <w:rsid w:val="00BF63FE"/>
    <w:rsid w:val="00C01899"/>
    <w:rsid w:val="00C0597D"/>
    <w:rsid w:val="00C31BDF"/>
    <w:rsid w:val="00C36153"/>
    <w:rsid w:val="00C42A90"/>
    <w:rsid w:val="00C51701"/>
    <w:rsid w:val="00C56900"/>
    <w:rsid w:val="00C70E6B"/>
    <w:rsid w:val="00C77AAC"/>
    <w:rsid w:val="00C80E6F"/>
    <w:rsid w:val="00CA11CE"/>
    <w:rsid w:val="00CA1B08"/>
    <w:rsid w:val="00CB31BC"/>
    <w:rsid w:val="00D20B79"/>
    <w:rsid w:val="00D23728"/>
    <w:rsid w:val="00D24773"/>
    <w:rsid w:val="00D3640A"/>
    <w:rsid w:val="00D36FF5"/>
    <w:rsid w:val="00D373D5"/>
    <w:rsid w:val="00D5411F"/>
    <w:rsid w:val="00DC4A74"/>
    <w:rsid w:val="00DC6614"/>
    <w:rsid w:val="00E31BE5"/>
    <w:rsid w:val="00E5094C"/>
    <w:rsid w:val="00E65503"/>
    <w:rsid w:val="00E7348B"/>
    <w:rsid w:val="00EC5EC0"/>
    <w:rsid w:val="00EC6A95"/>
    <w:rsid w:val="00ED5EF9"/>
    <w:rsid w:val="00EE035B"/>
    <w:rsid w:val="00EF5797"/>
    <w:rsid w:val="00F02C9B"/>
    <w:rsid w:val="00F06A7C"/>
    <w:rsid w:val="00F23ED7"/>
    <w:rsid w:val="00F346F3"/>
    <w:rsid w:val="00F507EF"/>
    <w:rsid w:val="00F53707"/>
    <w:rsid w:val="00F70F96"/>
    <w:rsid w:val="00F83656"/>
    <w:rsid w:val="00F90D11"/>
    <w:rsid w:val="00F9198E"/>
    <w:rsid w:val="00F951CF"/>
    <w:rsid w:val="00F96553"/>
    <w:rsid w:val="00FA1C72"/>
    <w:rsid w:val="00FA7FB1"/>
    <w:rsid w:val="00FB093A"/>
    <w:rsid w:val="00FC533D"/>
    <w:rsid w:val="00FC6F2D"/>
    <w:rsid w:val="00FC75F7"/>
    <w:rsid w:val="00FD123D"/>
    <w:rsid w:val="00FE03D0"/>
    <w:rsid w:val="00FF165B"/>
    <w:rsid w:val="00FF6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DDB48"/>
  <w15:docId w15:val="{8EFF9215-C1A3-4BFB-887C-03E770DC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4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7799"/>
    <w:pPr>
      <w:autoSpaceDE w:val="0"/>
      <w:autoSpaceDN w:val="0"/>
      <w:adjustRightInd w:val="0"/>
      <w:spacing w:after="0" w:line="240" w:lineRule="auto"/>
    </w:pPr>
    <w:rPr>
      <w:rFonts w:ascii="Wingdings" w:hAnsi="Wingdings" w:cs="Wingdings"/>
      <w:color w:val="000000"/>
      <w:sz w:val="24"/>
      <w:szCs w:val="24"/>
    </w:rPr>
  </w:style>
  <w:style w:type="paragraph" w:styleId="BalloonText">
    <w:name w:val="Balloon Text"/>
    <w:basedOn w:val="Normal"/>
    <w:link w:val="BalloonTextChar"/>
    <w:uiPriority w:val="99"/>
    <w:semiHidden/>
    <w:unhideWhenUsed/>
    <w:rsid w:val="00EC6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A95"/>
    <w:rPr>
      <w:rFonts w:ascii="Tahoma" w:hAnsi="Tahoma" w:cs="Tahoma"/>
      <w:sz w:val="16"/>
      <w:szCs w:val="16"/>
    </w:rPr>
  </w:style>
  <w:style w:type="paragraph" w:styleId="Header">
    <w:name w:val="header"/>
    <w:basedOn w:val="Normal"/>
    <w:link w:val="HeaderChar"/>
    <w:uiPriority w:val="99"/>
    <w:unhideWhenUsed/>
    <w:rsid w:val="00034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36A"/>
  </w:style>
  <w:style w:type="paragraph" w:styleId="Footer">
    <w:name w:val="footer"/>
    <w:basedOn w:val="Normal"/>
    <w:link w:val="FooterChar"/>
    <w:uiPriority w:val="99"/>
    <w:unhideWhenUsed/>
    <w:rsid w:val="00034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36A"/>
  </w:style>
  <w:style w:type="paragraph" w:styleId="ListParagraph">
    <w:name w:val="List Paragraph"/>
    <w:basedOn w:val="Normal"/>
    <w:uiPriority w:val="34"/>
    <w:qFormat/>
    <w:rsid w:val="006C7483"/>
    <w:pPr>
      <w:ind w:left="720"/>
      <w:contextualSpacing/>
    </w:pPr>
  </w:style>
  <w:style w:type="paragraph" w:styleId="NormalWeb">
    <w:name w:val="Normal (Web)"/>
    <w:basedOn w:val="Normal"/>
    <w:uiPriority w:val="99"/>
    <w:semiHidden/>
    <w:unhideWhenUsed/>
    <w:rsid w:val="00452C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B935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B9350B"/>
  </w:style>
  <w:style w:type="character" w:customStyle="1" w:styleId="normaltextrun">
    <w:name w:val="normaltextrun"/>
    <w:basedOn w:val="DefaultParagraphFont"/>
    <w:rsid w:val="00B9350B"/>
  </w:style>
  <w:style w:type="paragraph" w:customStyle="1" w:styleId="TableParagraph">
    <w:name w:val="Table Paragraph"/>
    <w:basedOn w:val="Normal"/>
    <w:uiPriority w:val="1"/>
    <w:qFormat/>
    <w:rsid w:val="005774C0"/>
    <w:pPr>
      <w:widowControl w:val="0"/>
      <w:autoSpaceDE w:val="0"/>
      <w:autoSpaceDN w:val="0"/>
      <w:spacing w:after="0" w:line="240" w:lineRule="auto"/>
      <w:ind w:left="510" w:hanging="360"/>
    </w:pPr>
    <w:rPr>
      <w:rFonts w:ascii="Comic Sans MS" w:eastAsia="Comic Sans MS" w:hAnsi="Comic Sans MS" w:cs="Comic Sans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54278">
      <w:bodyDiv w:val="1"/>
      <w:marLeft w:val="0"/>
      <w:marRight w:val="0"/>
      <w:marTop w:val="0"/>
      <w:marBottom w:val="0"/>
      <w:divBdr>
        <w:top w:val="none" w:sz="0" w:space="0" w:color="auto"/>
        <w:left w:val="none" w:sz="0" w:space="0" w:color="auto"/>
        <w:bottom w:val="none" w:sz="0" w:space="0" w:color="auto"/>
        <w:right w:val="none" w:sz="0" w:space="0" w:color="auto"/>
      </w:divBdr>
      <w:divsChild>
        <w:div w:id="618070962">
          <w:marLeft w:val="0"/>
          <w:marRight w:val="0"/>
          <w:marTop w:val="0"/>
          <w:marBottom w:val="0"/>
          <w:divBdr>
            <w:top w:val="none" w:sz="0" w:space="0" w:color="auto"/>
            <w:left w:val="none" w:sz="0" w:space="0" w:color="auto"/>
            <w:bottom w:val="none" w:sz="0" w:space="0" w:color="auto"/>
            <w:right w:val="none" w:sz="0" w:space="0" w:color="auto"/>
          </w:divBdr>
        </w:div>
        <w:div w:id="1522746856">
          <w:marLeft w:val="0"/>
          <w:marRight w:val="0"/>
          <w:marTop w:val="0"/>
          <w:marBottom w:val="0"/>
          <w:divBdr>
            <w:top w:val="none" w:sz="0" w:space="0" w:color="auto"/>
            <w:left w:val="none" w:sz="0" w:space="0" w:color="auto"/>
            <w:bottom w:val="none" w:sz="0" w:space="0" w:color="auto"/>
            <w:right w:val="none" w:sz="0" w:space="0" w:color="auto"/>
          </w:divBdr>
        </w:div>
        <w:div w:id="1926380604">
          <w:marLeft w:val="0"/>
          <w:marRight w:val="0"/>
          <w:marTop w:val="0"/>
          <w:marBottom w:val="0"/>
          <w:divBdr>
            <w:top w:val="none" w:sz="0" w:space="0" w:color="auto"/>
            <w:left w:val="none" w:sz="0" w:space="0" w:color="auto"/>
            <w:bottom w:val="none" w:sz="0" w:space="0" w:color="auto"/>
            <w:right w:val="none" w:sz="0" w:space="0" w:color="auto"/>
          </w:divBdr>
        </w:div>
        <w:div w:id="1498305892">
          <w:marLeft w:val="0"/>
          <w:marRight w:val="0"/>
          <w:marTop w:val="0"/>
          <w:marBottom w:val="0"/>
          <w:divBdr>
            <w:top w:val="none" w:sz="0" w:space="0" w:color="auto"/>
            <w:left w:val="none" w:sz="0" w:space="0" w:color="auto"/>
            <w:bottom w:val="none" w:sz="0" w:space="0" w:color="auto"/>
            <w:right w:val="none" w:sz="0" w:space="0" w:color="auto"/>
          </w:divBdr>
        </w:div>
        <w:div w:id="222446159">
          <w:marLeft w:val="0"/>
          <w:marRight w:val="0"/>
          <w:marTop w:val="0"/>
          <w:marBottom w:val="0"/>
          <w:divBdr>
            <w:top w:val="none" w:sz="0" w:space="0" w:color="auto"/>
            <w:left w:val="none" w:sz="0" w:space="0" w:color="auto"/>
            <w:bottom w:val="none" w:sz="0" w:space="0" w:color="auto"/>
            <w:right w:val="none" w:sz="0" w:space="0" w:color="auto"/>
          </w:divBdr>
        </w:div>
        <w:div w:id="2100711603">
          <w:marLeft w:val="0"/>
          <w:marRight w:val="0"/>
          <w:marTop w:val="0"/>
          <w:marBottom w:val="0"/>
          <w:divBdr>
            <w:top w:val="none" w:sz="0" w:space="0" w:color="auto"/>
            <w:left w:val="none" w:sz="0" w:space="0" w:color="auto"/>
            <w:bottom w:val="none" w:sz="0" w:space="0" w:color="auto"/>
            <w:right w:val="none" w:sz="0" w:space="0" w:color="auto"/>
          </w:divBdr>
        </w:div>
        <w:div w:id="307441827">
          <w:marLeft w:val="0"/>
          <w:marRight w:val="0"/>
          <w:marTop w:val="0"/>
          <w:marBottom w:val="0"/>
          <w:divBdr>
            <w:top w:val="none" w:sz="0" w:space="0" w:color="auto"/>
            <w:left w:val="none" w:sz="0" w:space="0" w:color="auto"/>
            <w:bottom w:val="none" w:sz="0" w:space="0" w:color="auto"/>
            <w:right w:val="none" w:sz="0" w:space="0" w:color="auto"/>
          </w:divBdr>
        </w:div>
        <w:div w:id="1724791805">
          <w:marLeft w:val="0"/>
          <w:marRight w:val="0"/>
          <w:marTop w:val="0"/>
          <w:marBottom w:val="0"/>
          <w:divBdr>
            <w:top w:val="none" w:sz="0" w:space="0" w:color="auto"/>
            <w:left w:val="none" w:sz="0" w:space="0" w:color="auto"/>
            <w:bottom w:val="none" w:sz="0" w:space="0" w:color="auto"/>
            <w:right w:val="none" w:sz="0" w:space="0" w:color="auto"/>
          </w:divBdr>
        </w:div>
        <w:div w:id="2085639543">
          <w:marLeft w:val="0"/>
          <w:marRight w:val="0"/>
          <w:marTop w:val="0"/>
          <w:marBottom w:val="0"/>
          <w:divBdr>
            <w:top w:val="none" w:sz="0" w:space="0" w:color="auto"/>
            <w:left w:val="none" w:sz="0" w:space="0" w:color="auto"/>
            <w:bottom w:val="none" w:sz="0" w:space="0" w:color="auto"/>
            <w:right w:val="none" w:sz="0" w:space="0" w:color="auto"/>
          </w:divBdr>
        </w:div>
        <w:div w:id="1179928108">
          <w:marLeft w:val="0"/>
          <w:marRight w:val="0"/>
          <w:marTop w:val="0"/>
          <w:marBottom w:val="0"/>
          <w:divBdr>
            <w:top w:val="none" w:sz="0" w:space="0" w:color="auto"/>
            <w:left w:val="none" w:sz="0" w:space="0" w:color="auto"/>
            <w:bottom w:val="none" w:sz="0" w:space="0" w:color="auto"/>
            <w:right w:val="none" w:sz="0" w:space="0" w:color="auto"/>
          </w:divBdr>
        </w:div>
      </w:divsChild>
    </w:div>
    <w:div w:id="447503816">
      <w:bodyDiv w:val="1"/>
      <w:marLeft w:val="0"/>
      <w:marRight w:val="0"/>
      <w:marTop w:val="0"/>
      <w:marBottom w:val="0"/>
      <w:divBdr>
        <w:top w:val="none" w:sz="0" w:space="0" w:color="auto"/>
        <w:left w:val="none" w:sz="0" w:space="0" w:color="auto"/>
        <w:bottom w:val="none" w:sz="0" w:space="0" w:color="auto"/>
        <w:right w:val="none" w:sz="0" w:space="0" w:color="auto"/>
      </w:divBdr>
    </w:div>
    <w:div w:id="571353897">
      <w:bodyDiv w:val="1"/>
      <w:marLeft w:val="0"/>
      <w:marRight w:val="0"/>
      <w:marTop w:val="0"/>
      <w:marBottom w:val="0"/>
      <w:divBdr>
        <w:top w:val="none" w:sz="0" w:space="0" w:color="auto"/>
        <w:left w:val="none" w:sz="0" w:space="0" w:color="auto"/>
        <w:bottom w:val="none" w:sz="0" w:space="0" w:color="auto"/>
        <w:right w:val="none" w:sz="0" w:space="0" w:color="auto"/>
      </w:divBdr>
      <w:divsChild>
        <w:div w:id="234972928">
          <w:marLeft w:val="0"/>
          <w:marRight w:val="0"/>
          <w:marTop w:val="0"/>
          <w:marBottom w:val="75"/>
          <w:divBdr>
            <w:top w:val="none" w:sz="0" w:space="0" w:color="auto"/>
            <w:left w:val="none" w:sz="0" w:space="0" w:color="auto"/>
            <w:bottom w:val="none" w:sz="0" w:space="0" w:color="auto"/>
            <w:right w:val="none" w:sz="0" w:space="0" w:color="auto"/>
          </w:divBdr>
        </w:div>
      </w:divsChild>
    </w:div>
    <w:div w:id="861935191">
      <w:bodyDiv w:val="1"/>
      <w:marLeft w:val="0"/>
      <w:marRight w:val="0"/>
      <w:marTop w:val="0"/>
      <w:marBottom w:val="0"/>
      <w:divBdr>
        <w:top w:val="none" w:sz="0" w:space="0" w:color="auto"/>
        <w:left w:val="none" w:sz="0" w:space="0" w:color="auto"/>
        <w:bottom w:val="none" w:sz="0" w:space="0" w:color="auto"/>
        <w:right w:val="none" w:sz="0" w:space="0" w:color="auto"/>
      </w:divBdr>
      <w:divsChild>
        <w:div w:id="316500387">
          <w:marLeft w:val="0"/>
          <w:marRight w:val="0"/>
          <w:marTop w:val="0"/>
          <w:marBottom w:val="0"/>
          <w:divBdr>
            <w:top w:val="none" w:sz="0" w:space="0" w:color="auto"/>
            <w:left w:val="none" w:sz="0" w:space="0" w:color="auto"/>
            <w:bottom w:val="none" w:sz="0" w:space="0" w:color="auto"/>
            <w:right w:val="none" w:sz="0" w:space="0" w:color="auto"/>
          </w:divBdr>
        </w:div>
      </w:divsChild>
    </w:div>
    <w:div w:id="1442216420">
      <w:bodyDiv w:val="1"/>
      <w:marLeft w:val="0"/>
      <w:marRight w:val="0"/>
      <w:marTop w:val="0"/>
      <w:marBottom w:val="0"/>
      <w:divBdr>
        <w:top w:val="none" w:sz="0" w:space="0" w:color="auto"/>
        <w:left w:val="none" w:sz="0" w:space="0" w:color="auto"/>
        <w:bottom w:val="none" w:sz="0" w:space="0" w:color="auto"/>
        <w:right w:val="none" w:sz="0" w:space="0" w:color="auto"/>
      </w:divBdr>
    </w:div>
    <w:div w:id="1504051336">
      <w:bodyDiv w:val="1"/>
      <w:marLeft w:val="0"/>
      <w:marRight w:val="0"/>
      <w:marTop w:val="0"/>
      <w:marBottom w:val="0"/>
      <w:divBdr>
        <w:top w:val="none" w:sz="0" w:space="0" w:color="auto"/>
        <w:left w:val="none" w:sz="0" w:space="0" w:color="auto"/>
        <w:bottom w:val="none" w:sz="0" w:space="0" w:color="auto"/>
        <w:right w:val="none" w:sz="0" w:space="0" w:color="auto"/>
      </w:divBdr>
    </w:div>
    <w:div w:id="214160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F8E22-E054-4CB6-9FB7-64675C70C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Pages>
  <Words>9008</Words>
  <Characters>51349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C</dc:creator>
  <cp:lastModifiedBy>Ward, A</cp:lastModifiedBy>
  <cp:revision>4</cp:revision>
  <cp:lastPrinted>2020-02-21T10:13:00Z</cp:lastPrinted>
  <dcterms:created xsi:type="dcterms:W3CDTF">2021-06-16T16:55:00Z</dcterms:created>
  <dcterms:modified xsi:type="dcterms:W3CDTF">2021-06-16T17:30:00Z</dcterms:modified>
</cp:coreProperties>
</file>