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1195"/>
        <w:gridCol w:w="2785"/>
        <w:gridCol w:w="3216"/>
        <w:gridCol w:w="8418"/>
      </w:tblGrid>
      <w:tr w:rsidR="00B832E0" w:rsidTr="00B832E0">
        <w:tc>
          <w:tcPr>
            <w:tcW w:w="1195" w:type="dxa"/>
          </w:tcPr>
          <w:p w:rsidR="00B832E0" w:rsidRPr="00B832E0" w:rsidRDefault="00B832E0" w:rsidP="00B832E0">
            <w:pPr>
              <w:rPr>
                <w:rFonts w:ascii="Comic Sans MS" w:hAnsi="Comic Sans MS"/>
              </w:rPr>
            </w:pPr>
            <w:r w:rsidRPr="00B832E0">
              <w:rPr>
                <w:rFonts w:ascii="Comic Sans MS" w:hAnsi="Comic Sans MS"/>
              </w:rPr>
              <w:t>Term</w:t>
            </w:r>
          </w:p>
        </w:tc>
        <w:tc>
          <w:tcPr>
            <w:tcW w:w="2785" w:type="dxa"/>
          </w:tcPr>
          <w:p w:rsidR="00B832E0" w:rsidRPr="00B832E0" w:rsidRDefault="00B832E0" w:rsidP="00B832E0">
            <w:pPr>
              <w:rPr>
                <w:rFonts w:ascii="Comic Sans MS" w:hAnsi="Comic Sans MS"/>
              </w:rPr>
            </w:pPr>
            <w:r w:rsidRPr="00B832E0">
              <w:rPr>
                <w:rFonts w:ascii="Comic Sans MS" w:hAnsi="Comic Sans MS"/>
              </w:rPr>
              <w:t>Objectives</w:t>
            </w:r>
          </w:p>
        </w:tc>
        <w:tc>
          <w:tcPr>
            <w:tcW w:w="3216" w:type="dxa"/>
          </w:tcPr>
          <w:p w:rsidR="00B832E0" w:rsidRPr="00B832E0" w:rsidRDefault="00B832E0" w:rsidP="00B832E0">
            <w:pPr>
              <w:rPr>
                <w:rFonts w:ascii="Comic Sans MS" w:hAnsi="Comic Sans MS"/>
              </w:rPr>
            </w:pPr>
            <w:r w:rsidRPr="00B832E0">
              <w:rPr>
                <w:rFonts w:ascii="Comic Sans MS" w:hAnsi="Comic Sans MS"/>
              </w:rPr>
              <w:t>Book link</w:t>
            </w:r>
          </w:p>
        </w:tc>
        <w:tc>
          <w:tcPr>
            <w:tcW w:w="8418" w:type="dxa"/>
          </w:tcPr>
          <w:p w:rsidR="00B832E0" w:rsidRPr="00B832E0" w:rsidRDefault="00B832E0" w:rsidP="00B832E0">
            <w:pPr>
              <w:rPr>
                <w:rFonts w:ascii="Comic Sans MS" w:hAnsi="Comic Sans MS"/>
              </w:rPr>
            </w:pPr>
            <w:r w:rsidRPr="00B832E0">
              <w:rPr>
                <w:rFonts w:ascii="Comic Sans MS" w:hAnsi="Comic Sans MS"/>
              </w:rPr>
              <w:t>Task/investigation question</w:t>
            </w:r>
          </w:p>
        </w:tc>
      </w:tr>
      <w:tr w:rsidR="00B832E0" w:rsidTr="00B832E0">
        <w:tc>
          <w:tcPr>
            <w:tcW w:w="1195" w:type="dxa"/>
          </w:tcPr>
          <w:p w:rsidR="00B832E0" w:rsidRPr="00B832E0" w:rsidRDefault="00B832E0" w:rsidP="00B832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 1</w:t>
            </w:r>
          </w:p>
        </w:tc>
        <w:tc>
          <w:tcPr>
            <w:tcW w:w="2785" w:type="dxa"/>
          </w:tcPr>
          <w:p w:rsidR="00B832E0" w:rsidRPr="00F27D7C" w:rsidRDefault="00B832E0" w:rsidP="00B832E0">
            <w:pPr>
              <w:rPr>
                <w:rFonts w:asciiTheme="majorHAnsi" w:hAnsiTheme="majorHAnsi" w:cstheme="majorHAnsi"/>
                <w:sz w:val="18"/>
              </w:rPr>
            </w:pPr>
            <w:r w:rsidRPr="00F27D7C">
              <w:rPr>
                <w:rFonts w:asciiTheme="majorHAnsi" w:hAnsiTheme="majorHAnsi" w:cstheme="majorHAnsi"/>
                <w:b/>
                <w:sz w:val="20"/>
              </w:rPr>
              <w:t>-</w:t>
            </w:r>
            <w:r w:rsidRPr="00F27D7C">
              <w:rPr>
                <w:rFonts w:asciiTheme="majorHAnsi" w:hAnsiTheme="majorHAnsi" w:cstheme="majorHAnsi"/>
                <w:sz w:val="18"/>
              </w:rPr>
              <w:t>understanding ‘why’ questions</w:t>
            </w:r>
          </w:p>
          <w:p w:rsidR="00B832E0" w:rsidRPr="00F27D7C" w:rsidRDefault="00B832E0" w:rsidP="00B832E0">
            <w:pPr>
              <w:rPr>
                <w:rFonts w:asciiTheme="majorHAnsi" w:hAnsiTheme="majorHAnsi" w:cstheme="majorHAnsi"/>
                <w:sz w:val="18"/>
              </w:rPr>
            </w:pPr>
            <w:r w:rsidRPr="00F27D7C">
              <w:rPr>
                <w:rFonts w:asciiTheme="majorHAnsi" w:hAnsiTheme="majorHAnsi" w:cstheme="majorHAnsi"/>
                <w:sz w:val="18"/>
              </w:rPr>
              <w:t>-make healthy choices about food, drink, activity and tooth-brushing.</w:t>
            </w:r>
          </w:p>
          <w:p w:rsidR="00B832E0" w:rsidRPr="00F27D7C" w:rsidRDefault="00B832E0" w:rsidP="00B832E0">
            <w:pPr>
              <w:rPr>
                <w:rFonts w:asciiTheme="majorHAnsi" w:hAnsiTheme="majorHAnsi" w:cstheme="majorHAnsi"/>
                <w:sz w:val="18"/>
              </w:rPr>
            </w:pPr>
            <w:r w:rsidRPr="00F27D7C">
              <w:rPr>
                <w:rFonts w:asciiTheme="majorHAnsi" w:hAnsiTheme="majorHAnsi" w:cstheme="majorHAnsi"/>
                <w:sz w:val="18"/>
              </w:rPr>
              <w:t>-begin to make</w:t>
            </w:r>
            <w:r w:rsidRPr="00F27D7C">
              <w:rPr>
                <w:rFonts w:asciiTheme="majorHAnsi" w:hAnsiTheme="majorHAnsi" w:cstheme="majorHAnsi"/>
                <w:sz w:val="18"/>
              </w:rPr>
              <w:t xml:space="preserve"> sense of </w:t>
            </w:r>
            <w:proofErr w:type="gramStart"/>
            <w:r w:rsidRPr="00F27D7C">
              <w:rPr>
                <w:rFonts w:asciiTheme="majorHAnsi" w:hAnsiTheme="majorHAnsi" w:cstheme="majorHAnsi"/>
                <w:sz w:val="18"/>
              </w:rPr>
              <w:t xml:space="preserve">their </w:t>
            </w:r>
            <w:r w:rsidRPr="00F27D7C">
              <w:rPr>
                <w:rFonts w:asciiTheme="majorHAnsi" w:hAnsiTheme="majorHAnsi" w:cstheme="majorHAnsi"/>
                <w:sz w:val="18"/>
              </w:rPr>
              <w:t>own</w:t>
            </w:r>
            <w:proofErr w:type="gramEnd"/>
            <w:r w:rsidRPr="00F27D7C">
              <w:rPr>
                <w:rFonts w:asciiTheme="majorHAnsi" w:hAnsiTheme="majorHAnsi" w:cstheme="majorHAnsi"/>
                <w:sz w:val="18"/>
              </w:rPr>
              <w:t xml:space="preserve"> life-story and family’s history.</w:t>
            </w:r>
          </w:p>
          <w:p w:rsidR="00B832E0" w:rsidRPr="00F27D7C" w:rsidRDefault="00B832E0" w:rsidP="00B832E0">
            <w:pPr>
              <w:pStyle w:val="NoSpacing"/>
              <w:rPr>
                <w:rFonts w:asciiTheme="majorHAnsi" w:hAnsiTheme="majorHAnsi"/>
              </w:rPr>
            </w:pPr>
            <w:r w:rsidRPr="00F27D7C">
              <w:rPr>
                <w:rFonts w:asciiTheme="majorHAnsi" w:hAnsiTheme="majorHAnsi" w:cstheme="majorHAnsi"/>
                <w:sz w:val="18"/>
              </w:rPr>
              <w:t>-begin to understand the need to respect and care for the natural environment and all living things.</w:t>
            </w:r>
          </w:p>
        </w:tc>
        <w:tc>
          <w:tcPr>
            <w:tcW w:w="3216" w:type="dxa"/>
          </w:tcPr>
          <w:p w:rsidR="00B832E0" w:rsidRDefault="00E31257" w:rsidP="00B832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build another me?</w:t>
            </w:r>
          </w:p>
          <w:p w:rsidR="00E31257" w:rsidRPr="00B832E0" w:rsidRDefault="00E31257" w:rsidP="00B832E0">
            <w:pPr>
              <w:rPr>
                <w:rFonts w:ascii="Comic Sans MS" w:hAnsi="Comic Sans MS"/>
              </w:rPr>
            </w:pPr>
          </w:p>
        </w:tc>
        <w:tc>
          <w:tcPr>
            <w:tcW w:w="8418" w:type="dxa"/>
          </w:tcPr>
          <w:p w:rsidR="00B832E0" w:rsidRDefault="00F64F5C" w:rsidP="00B832E0">
            <w:pPr>
              <w:rPr>
                <w:rFonts w:ascii="Comic Sans MS" w:hAnsi="Comic Sans MS"/>
                <w:sz w:val="18"/>
              </w:rPr>
            </w:pPr>
            <w:r w:rsidRPr="00F64F5C">
              <w:rPr>
                <w:rFonts w:ascii="Comic Sans MS" w:hAnsi="Comic Sans MS"/>
                <w:sz w:val="18"/>
              </w:rPr>
              <w:t>Complete a family tree</w:t>
            </w:r>
            <w:r>
              <w:rPr>
                <w:rFonts w:ascii="Comic Sans MS" w:hAnsi="Comic Sans MS"/>
                <w:sz w:val="18"/>
              </w:rPr>
              <w:t xml:space="preserve"> and ask the children to use photos of their families – this could be completed at home and brought in so that families are involved. – discuss similarities and differences between each other and their family members.  Is there anyone they look more </w:t>
            </w:r>
            <w:r w:rsidR="00FA756E">
              <w:rPr>
                <w:rFonts w:ascii="Comic Sans MS" w:hAnsi="Comic Sans MS"/>
                <w:sz w:val="18"/>
              </w:rPr>
              <w:t xml:space="preserve">similar to in their </w:t>
            </w:r>
            <w:proofErr w:type="gramStart"/>
            <w:r w:rsidR="00FA756E">
              <w:rPr>
                <w:rFonts w:ascii="Comic Sans MS" w:hAnsi="Comic Sans MS"/>
                <w:sz w:val="18"/>
              </w:rPr>
              <w:t>family.</w:t>
            </w:r>
            <w:proofErr w:type="gramEnd"/>
          </w:p>
          <w:p w:rsidR="00FA756E" w:rsidRDefault="00FA756E" w:rsidP="00B832E0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Finger printing – children to have their finger prints done (could </w:t>
            </w:r>
            <w:proofErr w:type="gramStart"/>
            <w:r>
              <w:rPr>
                <w:rFonts w:ascii="Comic Sans MS" w:hAnsi="Comic Sans MS"/>
                <w:sz w:val="18"/>
              </w:rPr>
              <w:t>get  community</w:t>
            </w:r>
            <w:proofErr w:type="gramEnd"/>
            <w:r>
              <w:rPr>
                <w:rFonts w:ascii="Comic Sans MS" w:hAnsi="Comic Sans MS"/>
                <w:sz w:val="18"/>
              </w:rPr>
              <w:t xml:space="preserve"> officer in) how are they the same and how are they different?</w:t>
            </w:r>
          </w:p>
          <w:p w:rsidR="00FA756E" w:rsidRDefault="00FA756E" w:rsidP="00B832E0">
            <w:pPr>
              <w:rPr>
                <w:rFonts w:ascii="Comic Sans MS" w:hAnsi="Comic Sans MS"/>
                <w:sz w:val="18"/>
              </w:rPr>
            </w:pPr>
          </w:p>
          <w:p w:rsidR="00FA756E" w:rsidRDefault="00FA756E" w:rsidP="00B832E0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Look at how we look after ourselves so that we can live long lives.  Has anyone lost a tooth?  What happened? What will happen? How can we look after our teeth?  Talk about brushing our teeth and how we can do this.  Have a dentist visit via Teams or in person.  (dental wellness trust or dental health)</w:t>
            </w:r>
          </w:p>
          <w:p w:rsidR="00FA756E" w:rsidRPr="00B832E0" w:rsidRDefault="00FA756E" w:rsidP="00B832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</w:rPr>
              <w:t>How else can we look after our teeth? What do you eat? Is it healthy? Discuss a healthy diet, food tasting session on healthy eating.</w:t>
            </w:r>
          </w:p>
        </w:tc>
      </w:tr>
      <w:tr w:rsidR="00B832E0" w:rsidTr="00B832E0">
        <w:tc>
          <w:tcPr>
            <w:tcW w:w="1195" w:type="dxa"/>
          </w:tcPr>
          <w:p w:rsidR="00B832E0" w:rsidRPr="00B832E0" w:rsidRDefault="00B832E0" w:rsidP="00B832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 2</w:t>
            </w:r>
          </w:p>
        </w:tc>
        <w:tc>
          <w:tcPr>
            <w:tcW w:w="2785" w:type="dxa"/>
          </w:tcPr>
          <w:p w:rsidR="00B832E0" w:rsidRPr="00F27D7C" w:rsidRDefault="00B832E0" w:rsidP="00B832E0">
            <w:pPr>
              <w:pStyle w:val="NoSpacing"/>
              <w:rPr>
                <w:rFonts w:asciiTheme="majorHAnsi" w:hAnsiTheme="majorHAnsi"/>
                <w:sz w:val="18"/>
              </w:rPr>
            </w:pPr>
            <w:r w:rsidRPr="00F27D7C">
              <w:rPr>
                <w:rFonts w:asciiTheme="majorHAnsi" w:hAnsiTheme="majorHAnsi"/>
                <w:sz w:val="18"/>
              </w:rPr>
              <w:t>-</w:t>
            </w:r>
            <w:r w:rsidRPr="00F27D7C">
              <w:rPr>
                <w:rFonts w:asciiTheme="majorHAnsi" w:hAnsiTheme="majorHAnsi"/>
                <w:sz w:val="18"/>
              </w:rPr>
              <w:t>Understand ‘why’ questions</w:t>
            </w:r>
          </w:p>
          <w:p w:rsidR="00B832E0" w:rsidRPr="00F27D7C" w:rsidRDefault="00B832E0" w:rsidP="00B832E0">
            <w:pPr>
              <w:pStyle w:val="NoSpacing"/>
              <w:rPr>
                <w:rFonts w:asciiTheme="majorHAnsi" w:hAnsiTheme="majorHAnsi"/>
                <w:sz w:val="18"/>
              </w:rPr>
            </w:pPr>
            <w:r w:rsidRPr="00F27D7C">
              <w:rPr>
                <w:rFonts w:asciiTheme="majorHAnsi" w:hAnsiTheme="majorHAnsi"/>
                <w:sz w:val="18"/>
              </w:rPr>
              <w:t>-</w:t>
            </w:r>
            <w:r w:rsidRPr="00F27D7C">
              <w:rPr>
                <w:rFonts w:asciiTheme="majorHAnsi" w:hAnsiTheme="majorHAnsi"/>
                <w:sz w:val="18"/>
              </w:rPr>
              <w:t>Explore how things work</w:t>
            </w:r>
          </w:p>
          <w:p w:rsidR="00B832E0" w:rsidRPr="00F27D7C" w:rsidRDefault="00B832E0" w:rsidP="00B832E0">
            <w:pPr>
              <w:pStyle w:val="NoSpacing"/>
              <w:rPr>
                <w:rFonts w:asciiTheme="majorHAnsi" w:hAnsiTheme="majorHAnsi"/>
              </w:rPr>
            </w:pPr>
            <w:r w:rsidRPr="00F27D7C">
              <w:rPr>
                <w:rFonts w:asciiTheme="majorHAnsi" w:hAnsiTheme="majorHAnsi"/>
                <w:sz w:val="18"/>
              </w:rPr>
              <w:t>-</w:t>
            </w:r>
            <w:r w:rsidRPr="00F27D7C">
              <w:rPr>
                <w:rFonts w:asciiTheme="majorHAnsi" w:hAnsiTheme="majorHAnsi"/>
                <w:sz w:val="18"/>
              </w:rPr>
              <w:t>Explore and talk about different forces they can feel</w:t>
            </w:r>
          </w:p>
        </w:tc>
        <w:tc>
          <w:tcPr>
            <w:tcW w:w="3216" w:type="dxa"/>
          </w:tcPr>
          <w:p w:rsidR="00B832E0" w:rsidRPr="00B832E0" w:rsidRDefault="00B832E0" w:rsidP="00B832E0">
            <w:pPr>
              <w:rPr>
                <w:rFonts w:ascii="Comic Sans MS" w:hAnsi="Comic Sans MS"/>
              </w:rPr>
            </w:pPr>
          </w:p>
        </w:tc>
        <w:tc>
          <w:tcPr>
            <w:tcW w:w="8418" w:type="dxa"/>
          </w:tcPr>
          <w:p w:rsidR="00B832E0" w:rsidRDefault="00FA756E" w:rsidP="00B832E0">
            <w:pPr>
              <w:rPr>
                <w:rFonts w:asciiTheme="majorHAnsi" w:hAnsiTheme="majorHAnsi"/>
                <w:sz w:val="18"/>
              </w:rPr>
            </w:pPr>
            <w:r w:rsidRPr="00FA756E">
              <w:rPr>
                <w:rFonts w:asciiTheme="majorHAnsi" w:hAnsiTheme="majorHAnsi"/>
                <w:sz w:val="18"/>
              </w:rPr>
              <w:t xml:space="preserve">Magnet </w:t>
            </w:r>
            <w:r>
              <w:rPr>
                <w:rFonts w:asciiTheme="majorHAnsi" w:hAnsiTheme="majorHAnsi"/>
                <w:sz w:val="18"/>
              </w:rPr>
              <w:t xml:space="preserve"> maze</w:t>
            </w:r>
          </w:p>
          <w:p w:rsidR="00FA756E" w:rsidRDefault="00FA756E" w:rsidP="00B832E0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Magnet sensory bottles</w:t>
            </w:r>
          </w:p>
          <w:p w:rsidR="00FA756E" w:rsidRDefault="00FA756E" w:rsidP="00B832E0">
            <w:pPr>
              <w:rPr>
                <w:rFonts w:asciiTheme="majorHAnsi" w:hAnsiTheme="majorHAnsi"/>
                <w:sz w:val="18"/>
              </w:rPr>
            </w:pPr>
          </w:p>
          <w:p w:rsidR="00FA756E" w:rsidRPr="00FA756E" w:rsidRDefault="00FA756E" w:rsidP="00B832E0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Sponge racing boats – outdoor water play</w:t>
            </w:r>
          </w:p>
        </w:tc>
      </w:tr>
      <w:tr w:rsidR="00B832E0" w:rsidTr="00B832E0">
        <w:tc>
          <w:tcPr>
            <w:tcW w:w="1195" w:type="dxa"/>
          </w:tcPr>
          <w:p w:rsidR="00B832E0" w:rsidRPr="00B832E0" w:rsidRDefault="00B832E0" w:rsidP="00B832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 1</w:t>
            </w:r>
          </w:p>
        </w:tc>
        <w:tc>
          <w:tcPr>
            <w:tcW w:w="2785" w:type="dxa"/>
          </w:tcPr>
          <w:p w:rsidR="00B832E0" w:rsidRPr="00F27D7C" w:rsidRDefault="00B832E0" w:rsidP="00B832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27D7C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F27D7C">
              <w:rPr>
                <w:rFonts w:asciiTheme="majorHAnsi" w:hAnsiTheme="majorHAnsi" w:cstheme="majorHAnsi"/>
                <w:sz w:val="18"/>
                <w:szCs w:val="18"/>
              </w:rPr>
              <w:t>understanding ‘why’ questions</w:t>
            </w:r>
          </w:p>
          <w:p w:rsidR="00B832E0" w:rsidRPr="00F27D7C" w:rsidRDefault="00B832E0" w:rsidP="00E3125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27D7C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F27D7C">
              <w:rPr>
                <w:rFonts w:asciiTheme="majorHAnsi" w:hAnsiTheme="majorHAnsi" w:cstheme="majorHAnsi"/>
                <w:sz w:val="18"/>
                <w:szCs w:val="18"/>
              </w:rPr>
              <w:t>Explore how things work.</w:t>
            </w:r>
          </w:p>
        </w:tc>
        <w:tc>
          <w:tcPr>
            <w:tcW w:w="3216" w:type="dxa"/>
          </w:tcPr>
          <w:p w:rsidR="00B832E0" w:rsidRPr="00B832E0" w:rsidRDefault="00E31257" w:rsidP="00B832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growing story</w:t>
            </w:r>
          </w:p>
        </w:tc>
        <w:tc>
          <w:tcPr>
            <w:tcW w:w="8418" w:type="dxa"/>
          </w:tcPr>
          <w:p w:rsidR="00B832E0" w:rsidRPr="00FA756E" w:rsidRDefault="00F27D7C" w:rsidP="00B832E0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Seasons should be taught throughout the year and observations and play can take place throughout showing the children in these different environments.</w:t>
            </w:r>
          </w:p>
        </w:tc>
      </w:tr>
      <w:tr w:rsidR="00B832E0" w:rsidTr="00B832E0">
        <w:tc>
          <w:tcPr>
            <w:tcW w:w="1195" w:type="dxa"/>
          </w:tcPr>
          <w:p w:rsidR="00B832E0" w:rsidRPr="00B832E0" w:rsidRDefault="00B832E0" w:rsidP="00B832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 2</w:t>
            </w:r>
          </w:p>
        </w:tc>
        <w:tc>
          <w:tcPr>
            <w:tcW w:w="2785" w:type="dxa"/>
          </w:tcPr>
          <w:p w:rsidR="00B832E0" w:rsidRPr="00F27D7C" w:rsidRDefault="00B832E0" w:rsidP="00B832E0">
            <w:pPr>
              <w:pStyle w:val="NoSpacing"/>
              <w:rPr>
                <w:rFonts w:asciiTheme="majorHAnsi" w:hAnsiTheme="majorHAnsi"/>
                <w:b/>
                <w:sz w:val="16"/>
              </w:rPr>
            </w:pPr>
            <w:r w:rsidRPr="00F27D7C">
              <w:rPr>
                <w:rFonts w:asciiTheme="majorHAnsi" w:hAnsiTheme="majorHAnsi"/>
                <w:sz w:val="18"/>
              </w:rPr>
              <w:t>-</w:t>
            </w:r>
            <w:r w:rsidRPr="00F27D7C">
              <w:rPr>
                <w:rFonts w:asciiTheme="majorHAnsi" w:hAnsiTheme="majorHAnsi"/>
                <w:sz w:val="18"/>
              </w:rPr>
              <w:t>Use all their senses in hands-on exploration of natural materials.</w:t>
            </w:r>
          </w:p>
          <w:p w:rsidR="00B832E0" w:rsidRPr="00F27D7C" w:rsidRDefault="00B832E0" w:rsidP="00B832E0">
            <w:pPr>
              <w:pStyle w:val="NoSpacing"/>
              <w:rPr>
                <w:rFonts w:asciiTheme="majorHAnsi" w:hAnsiTheme="majorHAnsi"/>
                <w:b/>
                <w:sz w:val="16"/>
              </w:rPr>
            </w:pPr>
            <w:r w:rsidRPr="00F27D7C">
              <w:rPr>
                <w:rFonts w:asciiTheme="majorHAnsi" w:hAnsiTheme="majorHAnsi"/>
                <w:sz w:val="18"/>
              </w:rPr>
              <w:t>-</w:t>
            </w:r>
            <w:r w:rsidRPr="00F27D7C">
              <w:rPr>
                <w:rFonts w:asciiTheme="majorHAnsi" w:hAnsiTheme="majorHAnsi"/>
                <w:sz w:val="18"/>
              </w:rPr>
              <w:t>Explore collections of materials with similar and/or different properties.</w:t>
            </w:r>
          </w:p>
          <w:p w:rsidR="00B832E0" w:rsidRPr="00F27D7C" w:rsidRDefault="00B832E0" w:rsidP="00B832E0">
            <w:pPr>
              <w:pStyle w:val="NoSpacing"/>
              <w:rPr>
                <w:rFonts w:asciiTheme="majorHAnsi" w:hAnsiTheme="majorHAnsi"/>
                <w:b/>
                <w:sz w:val="16"/>
              </w:rPr>
            </w:pPr>
            <w:r w:rsidRPr="00F27D7C">
              <w:rPr>
                <w:rFonts w:asciiTheme="majorHAnsi" w:hAnsiTheme="majorHAnsi"/>
                <w:sz w:val="18"/>
              </w:rPr>
              <w:t>-</w:t>
            </w:r>
            <w:r w:rsidRPr="00F27D7C">
              <w:rPr>
                <w:rFonts w:asciiTheme="majorHAnsi" w:hAnsiTheme="majorHAnsi"/>
                <w:sz w:val="18"/>
              </w:rPr>
              <w:t>Talk about what they see, using a wide vocabulary.</w:t>
            </w:r>
          </w:p>
          <w:p w:rsidR="00B832E0" w:rsidRPr="00F27D7C" w:rsidRDefault="00B832E0" w:rsidP="00B832E0">
            <w:pPr>
              <w:pStyle w:val="NoSpacing"/>
              <w:rPr>
                <w:rFonts w:asciiTheme="majorHAnsi" w:hAnsiTheme="majorHAnsi"/>
                <w:b/>
                <w:sz w:val="16"/>
              </w:rPr>
            </w:pPr>
            <w:r w:rsidRPr="00F27D7C">
              <w:rPr>
                <w:rFonts w:asciiTheme="majorHAnsi" w:hAnsiTheme="majorHAnsi"/>
                <w:sz w:val="18"/>
              </w:rPr>
              <w:t>-</w:t>
            </w:r>
            <w:r w:rsidRPr="00F27D7C">
              <w:rPr>
                <w:rFonts w:asciiTheme="majorHAnsi" w:hAnsiTheme="majorHAnsi"/>
                <w:sz w:val="18"/>
              </w:rPr>
              <w:t>Talk about the differences between materials and changes they notice.</w:t>
            </w:r>
          </w:p>
          <w:p w:rsidR="00B832E0" w:rsidRPr="00F27D7C" w:rsidRDefault="00B832E0" w:rsidP="00B832E0">
            <w:pPr>
              <w:pStyle w:val="NoSpacing"/>
              <w:rPr>
                <w:rFonts w:asciiTheme="majorHAnsi" w:hAnsiTheme="majorHAnsi"/>
              </w:rPr>
            </w:pPr>
            <w:r w:rsidRPr="00F27D7C">
              <w:rPr>
                <w:rFonts w:asciiTheme="majorHAnsi" w:hAnsiTheme="majorHAnsi"/>
                <w:sz w:val="18"/>
              </w:rPr>
              <w:t>-U</w:t>
            </w:r>
            <w:r w:rsidRPr="00F27D7C">
              <w:rPr>
                <w:rFonts w:asciiTheme="majorHAnsi" w:hAnsiTheme="majorHAnsi"/>
                <w:sz w:val="18"/>
              </w:rPr>
              <w:t>nderstanding ‘why’ questions</w:t>
            </w:r>
          </w:p>
        </w:tc>
        <w:tc>
          <w:tcPr>
            <w:tcW w:w="3216" w:type="dxa"/>
          </w:tcPr>
          <w:p w:rsidR="00B832E0" w:rsidRDefault="00A02BC5" w:rsidP="00B832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Little </w:t>
            </w:r>
            <w:proofErr w:type="spellStart"/>
            <w:r>
              <w:rPr>
                <w:rFonts w:ascii="Comic Sans MS" w:hAnsi="Comic Sans MS"/>
              </w:rPr>
              <w:t>Lumpty</w:t>
            </w:r>
            <w:proofErr w:type="spellEnd"/>
          </w:p>
          <w:p w:rsidR="00A02BC5" w:rsidRDefault="00A02BC5" w:rsidP="00B832E0">
            <w:pPr>
              <w:rPr>
                <w:rFonts w:ascii="Comic Sans MS" w:hAnsi="Comic Sans MS"/>
              </w:rPr>
            </w:pPr>
          </w:p>
          <w:p w:rsidR="00A02BC5" w:rsidRPr="00B832E0" w:rsidRDefault="00A02BC5" w:rsidP="00B832E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Supertato</w:t>
            </w:r>
            <w:proofErr w:type="spellEnd"/>
          </w:p>
        </w:tc>
        <w:tc>
          <w:tcPr>
            <w:tcW w:w="8418" w:type="dxa"/>
          </w:tcPr>
          <w:p w:rsidR="00B832E0" w:rsidRDefault="00A02BC5" w:rsidP="00B832E0">
            <w:pPr>
              <w:rPr>
                <w:rFonts w:asciiTheme="majorHAnsi" w:hAnsiTheme="majorHAnsi"/>
                <w:sz w:val="18"/>
              </w:rPr>
            </w:pPr>
            <w:r w:rsidRPr="00FA756E">
              <w:rPr>
                <w:rFonts w:asciiTheme="majorHAnsi" w:hAnsiTheme="majorHAnsi"/>
                <w:sz w:val="18"/>
              </w:rPr>
              <w:t>Which material will catch a falling egg?</w:t>
            </w:r>
          </w:p>
          <w:p w:rsidR="00F27D7C" w:rsidRPr="00FA756E" w:rsidRDefault="00F27D7C" w:rsidP="00B832E0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Provide the children with lots of material and they can investigate using </w:t>
            </w:r>
            <w:proofErr w:type="gramStart"/>
            <w:r>
              <w:rPr>
                <w:rFonts w:asciiTheme="majorHAnsi" w:hAnsiTheme="majorHAnsi"/>
                <w:sz w:val="18"/>
              </w:rPr>
              <w:t>it  to</w:t>
            </w:r>
            <w:proofErr w:type="gramEnd"/>
            <w:r>
              <w:rPr>
                <w:rFonts w:asciiTheme="majorHAnsi" w:hAnsiTheme="majorHAnsi"/>
                <w:sz w:val="18"/>
              </w:rPr>
              <w:t xml:space="preserve"> make different devices/ packages that could help save the egg.</w:t>
            </w:r>
          </w:p>
          <w:p w:rsidR="00A02BC5" w:rsidRPr="00FA756E" w:rsidRDefault="00A02BC5" w:rsidP="00B832E0">
            <w:pPr>
              <w:rPr>
                <w:rFonts w:asciiTheme="majorHAnsi" w:hAnsiTheme="majorHAnsi"/>
                <w:sz w:val="18"/>
              </w:rPr>
            </w:pPr>
          </w:p>
          <w:p w:rsidR="00A02BC5" w:rsidRDefault="00A02BC5" w:rsidP="00B832E0">
            <w:pPr>
              <w:rPr>
                <w:rFonts w:asciiTheme="majorHAnsi" w:hAnsiTheme="majorHAnsi"/>
                <w:sz w:val="18"/>
              </w:rPr>
            </w:pPr>
            <w:r w:rsidRPr="00FA756E">
              <w:rPr>
                <w:rFonts w:asciiTheme="majorHAnsi" w:hAnsiTheme="majorHAnsi"/>
                <w:sz w:val="18"/>
              </w:rPr>
              <w:t>(as for reception) – What is the quickest way to make the ice melt?</w:t>
            </w:r>
          </w:p>
          <w:p w:rsidR="00B40244" w:rsidRDefault="00B40244" w:rsidP="00B832E0">
            <w:pPr>
              <w:rPr>
                <w:rFonts w:asciiTheme="majorHAnsi" w:hAnsiTheme="majorHAnsi"/>
                <w:sz w:val="18"/>
              </w:rPr>
            </w:pPr>
          </w:p>
          <w:p w:rsidR="00B40244" w:rsidRDefault="00B40244" w:rsidP="00B832E0">
            <w:pPr>
              <w:rPr>
                <w:rFonts w:asciiTheme="majorHAnsi" w:hAnsiTheme="majorHAnsi"/>
                <w:sz w:val="18"/>
              </w:rPr>
            </w:pPr>
          </w:p>
          <w:p w:rsidR="00B40244" w:rsidRDefault="00B40244" w:rsidP="00B832E0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Create a sensory garden path alongside FS2 – think about barefoot walks and links to forest school.</w:t>
            </w:r>
          </w:p>
          <w:p w:rsidR="00B40244" w:rsidRPr="00FA756E" w:rsidRDefault="00B40244" w:rsidP="00B832E0">
            <w:pPr>
              <w:rPr>
                <w:rFonts w:asciiTheme="majorHAnsi" w:hAnsiTheme="majorHAnsi"/>
                <w:sz w:val="18"/>
              </w:rPr>
            </w:pPr>
          </w:p>
        </w:tc>
      </w:tr>
      <w:tr w:rsidR="00B832E0" w:rsidTr="00B832E0">
        <w:tc>
          <w:tcPr>
            <w:tcW w:w="1195" w:type="dxa"/>
          </w:tcPr>
          <w:p w:rsidR="00B832E0" w:rsidRPr="00B832E0" w:rsidRDefault="00B832E0" w:rsidP="00B832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</w:t>
            </w:r>
          </w:p>
        </w:tc>
        <w:tc>
          <w:tcPr>
            <w:tcW w:w="2785" w:type="dxa"/>
          </w:tcPr>
          <w:p w:rsidR="00B832E0" w:rsidRPr="00F27D7C" w:rsidRDefault="00B832E0" w:rsidP="00B832E0">
            <w:pPr>
              <w:pStyle w:val="NoSpacing"/>
              <w:rPr>
                <w:rFonts w:asciiTheme="majorHAnsi" w:hAnsiTheme="majorHAnsi"/>
                <w:sz w:val="18"/>
              </w:rPr>
            </w:pPr>
            <w:r w:rsidRPr="00F27D7C">
              <w:rPr>
                <w:rFonts w:asciiTheme="majorHAnsi" w:hAnsiTheme="majorHAnsi"/>
                <w:sz w:val="18"/>
              </w:rPr>
              <w:t>-Plant seeds and care for growing plants.</w:t>
            </w:r>
          </w:p>
          <w:p w:rsidR="00B832E0" w:rsidRPr="00F27D7C" w:rsidRDefault="00B832E0" w:rsidP="00B832E0">
            <w:pPr>
              <w:pStyle w:val="NoSpacing"/>
              <w:rPr>
                <w:rFonts w:asciiTheme="majorHAnsi" w:hAnsiTheme="majorHAnsi"/>
                <w:sz w:val="18"/>
              </w:rPr>
            </w:pPr>
            <w:r w:rsidRPr="00F27D7C">
              <w:rPr>
                <w:rFonts w:asciiTheme="majorHAnsi" w:hAnsiTheme="majorHAnsi"/>
                <w:sz w:val="18"/>
              </w:rPr>
              <w:t>-Understand the key features of the lifecycle of a plant and an animal</w:t>
            </w:r>
          </w:p>
          <w:p w:rsidR="00B832E0" w:rsidRPr="00F27D7C" w:rsidRDefault="00B832E0" w:rsidP="00B832E0">
            <w:pPr>
              <w:rPr>
                <w:rFonts w:asciiTheme="majorHAnsi" w:hAnsiTheme="majorHAnsi"/>
              </w:rPr>
            </w:pPr>
            <w:r w:rsidRPr="00F27D7C">
              <w:rPr>
                <w:rFonts w:asciiTheme="majorHAnsi" w:hAnsiTheme="majorHAnsi"/>
                <w:sz w:val="18"/>
              </w:rPr>
              <w:t>-Begin to understand the need to respect and care for the natural environment and all living things.</w:t>
            </w:r>
          </w:p>
        </w:tc>
        <w:tc>
          <w:tcPr>
            <w:tcW w:w="3216" w:type="dxa"/>
          </w:tcPr>
          <w:p w:rsidR="00B832E0" w:rsidRDefault="00A02BC5" w:rsidP="00B832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Jasper’s Beanstalk</w:t>
            </w:r>
          </w:p>
          <w:p w:rsidR="00A02BC5" w:rsidRPr="00B832E0" w:rsidRDefault="00A02BC5" w:rsidP="00B832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Very Hungry Caterpillar</w:t>
            </w:r>
          </w:p>
        </w:tc>
        <w:tc>
          <w:tcPr>
            <w:tcW w:w="8418" w:type="dxa"/>
          </w:tcPr>
          <w:p w:rsidR="00B832E0" w:rsidRDefault="00F27D7C" w:rsidP="00B832E0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Grow sunflowers and show the children how as they grow and flower, they turn to the sun.</w:t>
            </w:r>
          </w:p>
          <w:p w:rsidR="00F27D7C" w:rsidRDefault="00F27D7C" w:rsidP="00B832E0">
            <w:pPr>
              <w:rPr>
                <w:rFonts w:asciiTheme="majorHAnsi" w:hAnsiTheme="majorHAnsi"/>
                <w:sz w:val="18"/>
              </w:rPr>
            </w:pPr>
          </w:p>
          <w:p w:rsidR="00F27D7C" w:rsidRDefault="00F27D7C" w:rsidP="00B832E0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What have we had to do to look after them?</w:t>
            </w:r>
          </w:p>
          <w:p w:rsidR="00F27D7C" w:rsidRDefault="00F27D7C" w:rsidP="00B832E0">
            <w:pPr>
              <w:rPr>
                <w:rFonts w:asciiTheme="majorHAnsi" w:hAnsiTheme="majorHAnsi"/>
                <w:sz w:val="18"/>
              </w:rPr>
            </w:pPr>
          </w:p>
          <w:p w:rsidR="00F27D7C" w:rsidRPr="00F27D7C" w:rsidRDefault="00F27D7C" w:rsidP="00B832E0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Why do you think they turn to look at the sun?</w:t>
            </w:r>
            <w:bookmarkStart w:id="0" w:name="_GoBack"/>
            <w:bookmarkEnd w:id="0"/>
          </w:p>
        </w:tc>
      </w:tr>
    </w:tbl>
    <w:p w:rsidR="00B86144" w:rsidRPr="00B832E0" w:rsidRDefault="00B832E0" w:rsidP="00B832E0">
      <w:pPr>
        <w:jc w:val="center"/>
        <w:rPr>
          <w:rFonts w:ascii="Comic Sans MS" w:hAnsi="Comic Sans MS"/>
          <w:b/>
          <w:sz w:val="28"/>
          <w:u w:val="single"/>
        </w:rPr>
      </w:pPr>
      <w:r w:rsidRPr="00B832E0">
        <w:rPr>
          <w:rFonts w:ascii="Comic Sans MS" w:hAnsi="Comic Sans MS"/>
          <w:b/>
          <w:sz w:val="28"/>
          <w:u w:val="single"/>
        </w:rPr>
        <w:t>Nursery Science Curriculum</w:t>
      </w:r>
    </w:p>
    <w:sectPr w:rsidR="00B86144" w:rsidRPr="00B832E0" w:rsidSect="00B83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684A"/>
    <w:multiLevelType w:val="hybridMultilevel"/>
    <w:tmpl w:val="10501350"/>
    <w:lvl w:ilvl="0" w:tplc="947C023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50D3A"/>
    <w:multiLevelType w:val="hybridMultilevel"/>
    <w:tmpl w:val="13E206AC"/>
    <w:lvl w:ilvl="0" w:tplc="CF20739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201C0"/>
    <w:multiLevelType w:val="hybridMultilevel"/>
    <w:tmpl w:val="95E03DF0"/>
    <w:lvl w:ilvl="0" w:tplc="EFBED4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E0"/>
    <w:rsid w:val="00A02BC5"/>
    <w:rsid w:val="00B40244"/>
    <w:rsid w:val="00B832E0"/>
    <w:rsid w:val="00B86144"/>
    <w:rsid w:val="00BE7C95"/>
    <w:rsid w:val="00E31257"/>
    <w:rsid w:val="00F27D7C"/>
    <w:rsid w:val="00F64F5C"/>
    <w:rsid w:val="00FA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2E0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B832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2E0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B832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Sykes, K</dc:creator>
  <cp:lastModifiedBy>Sykes, K</cp:lastModifiedBy>
  <cp:revision>2</cp:revision>
  <dcterms:created xsi:type="dcterms:W3CDTF">2021-06-24T11:27:00Z</dcterms:created>
  <dcterms:modified xsi:type="dcterms:W3CDTF">2021-06-24T11:27:00Z</dcterms:modified>
</cp:coreProperties>
</file>