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42BAC6" w14:textId="77777777" w:rsidR="004714D5" w:rsidRDefault="004714D5" w:rsidP="003131A8">
      <w:pPr>
        <w:ind w:left="-709"/>
        <w:rPr>
          <w:rFonts w:ascii="Calibri" w:hAnsi="Calibri"/>
          <w:sz w:val="20"/>
          <w:szCs w:val="20"/>
        </w:rPr>
      </w:pPr>
    </w:p>
    <w:p w14:paraId="1304178C" w14:textId="6DA7AA76" w:rsidR="004714D5" w:rsidRDefault="004714D5" w:rsidP="003131A8">
      <w:pPr>
        <w:ind w:left="-709"/>
        <w:rPr>
          <w:rFonts w:ascii="Calibri" w:hAnsi="Calibri"/>
          <w:sz w:val="20"/>
          <w:szCs w:val="20"/>
        </w:rPr>
      </w:pPr>
    </w:p>
    <w:p w14:paraId="1F0812A1" w14:textId="4F1816D6" w:rsidR="004714D5" w:rsidRDefault="004714D5" w:rsidP="003131A8">
      <w:pPr>
        <w:ind w:left="-709"/>
        <w:rPr>
          <w:rFonts w:ascii="Calibri" w:hAnsi="Calibri"/>
          <w:sz w:val="20"/>
          <w:szCs w:val="20"/>
        </w:rPr>
      </w:pPr>
    </w:p>
    <w:p w14:paraId="27107FA1" w14:textId="544357AB" w:rsidR="00D54BF5" w:rsidRDefault="00D54BF5" w:rsidP="003131A8">
      <w:pPr>
        <w:ind w:left="-709"/>
        <w:rPr>
          <w:rFonts w:ascii="Calibri" w:hAnsi="Calibri"/>
          <w:sz w:val="20"/>
          <w:szCs w:val="20"/>
        </w:rPr>
      </w:pPr>
      <w:r>
        <w:rPr>
          <w:noProof/>
          <w:lang w:eastAsia="en-GB"/>
        </w:rPr>
        <w:drawing>
          <wp:anchor distT="0" distB="0" distL="114300" distR="114300" simplePos="0" relativeHeight="251659264" behindDoc="1" locked="0" layoutInCell="1" allowOverlap="1" wp14:anchorId="191D6D93" wp14:editId="22074636">
            <wp:simplePos x="0" y="0"/>
            <wp:positionH relativeFrom="margin">
              <wp:align>center</wp:align>
            </wp:positionH>
            <wp:positionV relativeFrom="paragraph">
              <wp:posOffset>128867</wp:posOffset>
            </wp:positionV>
            <wp:extent cx="4100830" cy="2972435"/>
            <wp:effectExtent l="0" t="0" r="0" b="0"/>
            <wp:wrapTight wrapText="bothSides">
              <wp:wrapPolygon edited="0">
                <wp:start x="0" y="0"/>
                <wp:lineTo x="0" y="21457"/>
                <wp:lineTo x="21473" y="21457"/>
                <wp:lineTo x="21473"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00830" cy="29724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B1C6214" w14:textId="77777777" w:rsidR="00D54BF5" w:rsidRDefault="00D54BF5" w:rsidP="003131A8">
      <w:pPr>
        <w:ind w:left="-709"/>
        <w:rPr>
          <w:rFonts w:ascii="Calibri" w:hAnsi="Calibri"/>
          <w:sz w:val="20"/>
          <w:szCs w:val="20"/>
        </w:rPr>
      </w:pPr>
    </w:p>
    <w:p w14:paraId="0D960199" w14:textId="77777777" w:rsidR="00D54BF5" w:rsidRDefault="00D54BF5" w:rsidP="003131A8">
      <w:pPr>
        <w:ind w:left="-709"/>
        <w:rPr>
          <w:rFonts w:ascii="Calibri" w:hAnsi="Calibri"/>
          <w:sz w:val="20"/>
          <w:szCs w:val="20"/>
        </w:rPr>
      </w:pPr>
    </w:p>
    <w:p w14:paraId="6B530122" w14:textId="77777777" w:rsidR="00D54BF5" w:rsidRDefault="00D54BF5" w:rsidP="003131A8">
      <w:pPr>
        <w:ind w:left="-709"/>
        <w:rPr>
          <w:rFonts w:ascii="Calibri" w:hAnsi="Calibri"/>
          <w:sz w:val="20"/>
          <w:szCs w:val="20"/>
        </w:rPr>
      </w:pPr>
    </w:p>
    <w:p w14:paraId="699B2C70" w14:textId="77777777" w:rsidR="00D54BF5" w:rsidRDefault="00D54BF5" w:rsidP="003131A8">
      <w:pPr>
        <w:ind w:left="-709"/>
        <w:rPr>
          <w:rFonts w:ascii="Calibri" w:hAnsi="Calibri"/>
          <w:sz w:val="20"/>
          <w:szCs w:val="20"/>
        </w:rPr>
      </w:pPr>
    </w:p>
    <w:p w14:paraId="2A7604E1" w14:textId="77777777" w:rsidR="00D54BF5" w:rsidRDefault="00D54BF5" w:rsidP="003131A8">
      <w:pPr>
        <w:ind w:left="-709"/>
        <w:rPr>
          <w:rFonts w:ascii="Calibri" w:hAnsi="Calibri"/>
          <w:sz w:val="20"/>
          <w:szCs w:val="20"/>
        </w:rPr>
      </w:pPr>
    </w:p>
    <w:p w14:paraId="55485D6F" w14:textId="77777777" w:rsidR="00D54BF5" w:rsidRDefault="00D54BF5" w:rsidP="003131A8">
      <w:pPr>
        <w:ind w:left="-709"/>
        <w:rPr>
          <w:rFonts w:ascii="Calibri" w:hAnsi="Calibri"/>
          <w:sz w:val="20"/>
          <w:szCs w:val="20"/>
        </w:rPr>
      </w:pPr>
    </w:p>
    <w:p w14:paraId="1BC65128" w14:textId="77777777" w:rsidR="00D54BF5" w:rsidRDefault="00D54BF5" w:rsidP="003131A8">
      <w:pPr>
        <w:ind w:left="-709"/>
        <w:rPr>
          <w:rFonts w:ascii="Calibri" w:hAnsi="Calibri"/>
          <w:sz w:val="20"/>
          <w:szCs w:val="20"/>
        </w:rPr>
      </w:pPr>
    </w:p>
    <w:p w14:paraId="60980C72" w14:textId="77777777" w:rsidR="00D54BF5" w:rsidRDefault="00D54BF5" w:rsidP="003131A8">
      <w:pPr>
        <w:ind w:left="-709"/>
        <w:rPr>
          <w:rFonts w:ascii="Calibri" w:hAnsi="Calibri"/>
          <w:sz w:val="20"/>
          <w:szCs w:val="20"/>
        </w:rPr>
      </w:pPr>
    </w:p>
    <w:p w14:paraId="760C277C" w14:textId="77777777" w:rsidR="00D54BF5" w:rsidRDefault="00D54BF5" w:rsidP="003131A8">
      <w:pPr>
        <w:ind w:left="-709"/>
        <w:rPr>
          <w:rFonts w:ascii="Calibri" w:hAnsi="Calibri"/>
          <w:sz w:val="20"/>
          <w:szCs w:val="20"/>
        </w:rPr>
      </w:pPr>
    </w:p>
    <w:p w14:paraId="65A478C6" w14:textId="77777777" w:rsidR="00D54BF5" w:rsidRDefault="00D54BF5" w:rsidP="003131A8">
      <w:pPr>
        <w:ind w:left="-709"/>
        <w:rPr>
          <w:rFonts w:ascii="Calibri" w:hAnsi="Calibri"/>
          <w:sz w:val="20"/>
          <w:szCs w:val="20"/>
        </w:rPr>
      </w:pPr>
    </w:p>
    <w:p w14:paraId="0DAA2E02" w14:textId="77777777" w:rsidR="00D54BF5" w:rsidRDefault="00D54BF5" w:rsidP="003131A8">
      <w:pPr>
        <w:ind w:left="-709"/>
        <w:rPr>
          <w:rFonts w:ascii="Calibri" w:hAnsi="Calibri"/>
          <w:sz w:val="20"/>
          <w:szCs w:val="20"/>
        </w:rPr>
      </w:pPr>
    </w:p>
    <w:p w14:paraId="0C7BC4E9" w14:textId="77777777" w:rsidR="00D54BF5" w:rsidRDefault="00D54BF5" w:rsidP="003131A8">
      <w:pPr>
        <w:ind w:left="-709"/>
        <w:rPr>
          <w:rFonts w:ascii="Calibri" w:hAnsi="Calibri"/>
          <w:sz w:val="20"/>
          <w:szCs w:val="20"/>
        </w:rPr>
      </w:pPr>
    </w:p>
    <w:p w14:paraId="790B5A64" w14:textId="77777777" w:rsidR="00D54BF5" w:rsidRDefault="00D54BF5" w:rsidP="003131A8">
      <w:pPr>
        <w:ind w:left="-709"/>
        <w:rPr>
          <w:rFonts w:ascii="Calibri" w:hAnsi="Calibri"/>
          <w:sz w:val="20"/>
          <w:szCs w:val="20"/>
        </w:rPr>
      </w:pPr>
    </w:p>
    <w:p w14:paraId="2CED01A2" w14:textId="77777777" w:rsidR="00D54BF5" w:rsidRDefault="00D54BF5" w:rsidP="003131A8">
      <w:pPr>
        <w:ind w:left="-709"/>
        <w:rPr>
          <w:rFonts w:ascii="Calibri" w:hAnsi="Calibri"/>
          <w:sz w:val="20"/>
          <w:szCs w:val="20"/>
        </w:rPr>
      </w:pPr>
    </w:p>
    <w:p w14:paraId="79731E41" w14:textId="77777777" w:rsidR="00D54BF5" w:rsidRDefault="00D54BF5" w:rsidP="003131A8">
      <w:pPr>
        <w:ind w:left="-709"/>
        <w:rPr>
          <w:rFonts w:ascii="Calibri" w:hAnsi="Calibri"/>
          <w:sz w:val="20"/>
          <w:szCs w:val="20"/>
        </w:rPr>
      </w:pPr>
    </w:p>
    <w:p w14:paraId="0B7B8C78" w14:textId="77777777" w:rsidR="00D54BF5" w:rsidRDefault="00D54BF5" w:rsidP="003131A8">
      <w:pPr>
        <w:ind w:left="-709"/>
        <w:rPr>
          <w:rFonts w:ascii="Calibri" w:hAnsi="Calibri"/>
          <w:sz w:val="20"/>
          <w:szCs w:val="20"/>
        </w:rPr>
      </w:pPr>
    </w:p>
    <w:p w14:paraId="31F09EB0" w14:textId="77777777" w:rsidR="00D54BF5" w:rsidRDefault="00D54BF5" w:rsidP="003131A8">
      <w:pPr>
        <w:ind w:left="-709"/>
        <w:rPr>
          <w:rFonts w:ascii="Calibri" w:hAnsi="Calibri"/>
          <w:sz w:val="20"/>
          <w:szCs w:val="20"/>
        </w:rPr>
      </w:pPr>
    </w:p>
    <w:p w14:paraId="0302FA0D" w14:textId="77777777" w:rsidR="00D54BF5" w:rsidRDefault="00D54BF5" w:rsidP="003131A8">
      <w:pPr>
        <w:ind w:left="-709"/>
        <w:rPr>
          <w:rFonts w:ascii="Calibri" w:hAnsi="Calibri"/>
          <w:sz w:val="20"/>
          <w:szCs w:val="20"/>
        </w:rPr>
      </w:pPr>
    </w:p>
    <w:p w14:paraId="345FF245" w14:textId="77777777" w:rsidR="00D54BF5" w:rsidRDefault="00D54BF5" w:rsidP="003131A8">
      <w:pPr>
        <w:ind w:left="-709"/>
        <w:rPr>
          <w:rFonts w:ascii="Calibri" w:hAnsi="Calibri"/>
          <w:sz w:val="20"/>
          <w:szCs w:val="20"/>
        </w:rPr>
      </w:pPr>
    </w:p>
    <w:p w14:paraId="633190B0" w14:textId="77777777" w:rsidR="00D54BF5" w:rsidRDefault="00D54BF5" w:rsidP="003131A8">
      <w:pPr>
        <w:ind w:left="-709"/>
        <w:rPr>
          <w:rFonts w:ascii="Calibri" w:hAnsi="Calibri"/>
          <w:sz w:val="20"/>
          <w:szCs w:val="20"/>
        </w:rPr>
      </w:pPr>
    </w:p>
    <w:p w14:paraId="38DA5243" w14:textId="77777777" w:rsidR="00D54BF5" w:rsidRDefault="00D54BF5" w:rsidP="003131A8">
      <w:pPr>
        <w:ind w:left="-709"/>
        <w:rPr>
          <w:rFonts w:ascii="Calibri" w:hAnsi="Calibri"/>
          <w:sz w:val="20"/>
          <w:szCs w:val="20"/>
        </w:rPr>
      </w:pPr>
    </w:p>
    <w:p w14:paraId="6CE5091F" w14:textId="3D3F8B12" w:rsidR="00D54BF5" w:rsidRPr="00D54BF5" w:rsidRDefault="003C3373" w:rsidP="00D54BF5">
      <w:pPr>
        <w:ind w:left="-709" w:firstLine="1429"/>
        <w:jc w:val="center"/>
        <w:rPr>
          <w:rFonts w:ascii="Calibri" w:hAnsi="Calibri"/>
          <w:sz w:val="40"/>
          <w:szCs w:val="20"/>
        </w:rPr>
      </w:pPr>
      <w:r>
        <w:rPr>
          <w:rFonts w:ascii="Calibri" w:hAnsi="Calibri"/>
          <w:sz w:val="40"/>
          <w:szCs w:val="20"/>
        </w:rPr>
        <w:t>Bluecoat Primary Academy Science</w:t>
      </w:r>
      <w:r w:rsidR="00D54BF5" w:rsidRPr="00D54BF5">
        <w:rPr>
          <w:rFonts w:ascii="Calibri" w:hAnsi="Calibri"/>
          <w:sz w:val="40"/>
          <w:szCs w:val="20"/>
        </w:rPr>
        <w:t xml:space="preserve"> Progression Document</w:t>
      </w:r>
      <w:r w:rsidR="00D54BF5">
        <w:rPr>
          <w:rFonts w:ascii="Calibri" w:hAnsi="Calibri"/>
          <w:sz w:val="40"/>
          <w:szCs w:val="20"/>
        </w:rPr>
        <w:t xml:space="preserve"> 2020</w:t>
      </w:r>
    </w:p>
    <w:p w14:paraId="0474E11D" w14:textId="77777777" w:rsidR="00D54BF5" w:rsidRDefault="00D54BF5" w:rsidP="003131A8">
      <w:pPr>
        <w:ind w:left="-709"/>
        <w:rPr>
          <w:rFonts w:ascii="Calibri" w:hAnsi="Calibri"/>
          <w:sz w:val="20"/>
          <w:szCs w:val="20"/>
        </w:rPr>
      </w:pPr>
    </w:p>
    <w:p w14:paraId="20A34CDE" w14:textId="77777777" w:rsidR="00D54BF5" w:rsidRDefault="00D54BF5" w:rsidP="003131A8">
      <w:pPr>
        <w:ind w:left="-709"/>
        <w:rPr>
          <w:rFonts w:ascii="Calibri" w:hAnsi="Calibri"/>
          <w:sz w:val="20"/>
          <w:szCs w:val="20"/>
        </w:rPr>
      </w:pPr>
    </w:p>
    <w:p w14:paraId="3428FBCB" w14:textId="77777777" w:rsidR="00D54BF5" w:rsidRDefault="00D54BF5" w:rsidP="003131A8">
      <w:pPr>
        <w:ind w:left="-709"/>
        <w:rPr>
          <w:rFonts w:ascii="Calibri" w:hAnsi="Calibri"/>
          <w:sz w:val="20"/>
          <w:szCs w:val="20"/>
        </w:rPr>
      </w:pPr>
    </w:p>
    <w:p w14:paraId="5FA3FB07" w14:textId="77777777" w:rsidR="00D54BF5" w:rsidRDefault="00D54BF5" w:rsidP="003131A8">
      <w:pPr>
        <w:ind w:left="-709"/>
        <w:rPr>
          <w:rFonts w:ascii="Calibri" w:hAnsi="Calibri"/>
          <w:sz w:val="20"/>
          <w:szCs w:val="20"/>
        </w:rPr>
      </w:pPr>
    </w:p>
    <w:p w14:paraId="6C6C617F" w14:textId="77777777" w:rsidR="00D54BF5" w:rsidRDefault="00D54BF5" w:rsidP="003131A8">
      <w:pPr>
        <w:ind w:left="-709"/>
        <w:rPr>
          <w:rFonts w:ascii="Calibri" w:hAnsi="Calibri"/>
          <w:sz w:val="20"/>
          <w:szCs w:val="20"/>
        </w:rPr>
      </w:pPr>
    </w:p>
    <w:p w14:paraId="36DC17CE" w14:textId="77777777" w:rsidR="00D54BF5" w:rsidRDefault="00D54BF5" w:rsidP="003131A8">
      <w:pPr>
        <w:ind w:left="-709"/>
        <w:rPr>
          <w:rFonts w:ascii="Calibri" w:hAnsi="Calibri"/>
          <w:sz w:val="20"/>
          <w:szCs w:val="20"/>
        </w:rPr>
      </w:pPr>
    </w:p>
    <w:p w14:paraId="31A5B410" w14:textId="77777777" w:rsidR="00D54BF5" w:rsidRDefault="00D54BF5" w:rsidP="003131A8">
      <w:pPr>
        <w:ind w:left="-709"/>
        <w:rPr>
          <w:rFonts w:ascii="Calibri" w:hAnsi="Calibri"/>
          <w:sz w:val="20"/>
          <w:szCs w:val="20"/>
        </w:rPr>
      </w:pPr>
    </w:p>
    <w:p w14:paraId="4D14115A" w14:textId="77777777" w:rsidR="00D54BF5" w:rsidRDefault="00D54BF5" w:rsidP="003131A8">
      <w:pPr>
        <w:ind w:left="-709"/>
        <w:rPr>
          <w:rFonts w:ascii="Calibri" w:hAnsi="Calibri"/>
          <w:sz w:val="20"/>
          <w:szCs w:val="20"/>
        </w:rPr>
      </w:pPr>
    </w:p>
    <w:p w14:paraId="62268088" w14:textId="77777777" w:rsidR="00D54BF5" w:rsidRDefault="00D54BF5" w:rsidP="003131A8">
      <w:pPr>
        <w:ind w:left="-709"/>
        <w:rPr>
          <w:rFonts w:ascii="Calibri" w:hAnsi="Calibri"/>
          <w:sz w:val="20"/>
          <w:szCs w:val="20"/>
        </w:rPr>
      </w:pPr>
    </w:p>
    <w:p w14:paraId="661A5E37" w14:textId="77777777" w:rsidR="00D54BF5" w:rsidRDefault="00D54BF5" w:rsidP="003131A8">
      <w:pPr>
        <w:ind w:left="-709"/>
        <w:rPr>
          <w:rFonts w:ascii="Calibri" w:hAnsi="Calibri"/>
          <w:sz w:val="20"/>
          <w:szCs w:val="20"/>
        </w:rPr>
      </w:pPr>
    </w:p>
    <w:p w14:paraId="59535C33" w14:textId="77777777" w:rsidR="00D54BF5" w:rsidRDefault="00D54BF5" w:rsidP="003131A8">
      <w:pPr>
        <w:ind w:left="-709"/>
        <w:rPr>
          <w:rFonts w:ascii="Calibri" w:hAnsi="Calibri"/>
          <w:sz w:val="20"/>
          <w:szCs w:val="20"/>
        </w:rPr>
      </w:pPr>
    </w:p>
    <w:p w14:paraId="4E18A463" w14:textId="77777777" w:rsidR="00D54BF5" w:rsidRDefault="00D54BF5" w:rsidP="003131A8">
      <w:pPr>
        <w:ind w:left="-709"/>
        <w:rPr>
          <w:rFonts w:ascii="Calibri" w:hAnsi="Calibri"/>
          <w:sz w:val="20"/>
          <w:szCs w:val="20"/>
        </w:rPr>
      </w:pPr>
    </w:p>
    <w:p w14:paraId="715E67F3" w14:textId="77777777" w:rsidR="00D54BF5" w:rsidRDefault="00D54BF5" w:rsidP="003131A8">
      <w:pPr>
        <w:ind w:left="-709"/>
        <w:rPr>
          <w:rFonts w:ascii="Calibri" w:hAnsi="Calibri"/>
          <w:sz w:val="20"/>
          <w:szCs w:val="20"/>
        </w:rPr>
      </w:pPr>
    </w:p>
    <w:p w14:paraId="5EB0F02C" w14:textId="77777777" w:rsidR="00D54BF5" w:rsidRDefault="00D54BF5" w:rsidP="003131A8">
      <w:pPr>
        <w:ind w:left="-709"/>
        <w:rPr>
          <w:rFonts w:ascii="Calibri" w:hAnsi="Calibri"/>
          <w:sz w:val="20"/>
          <w:szCs w:val="20"/>
        </w:rPr>
      </w:pPr>
    </w:p>
    <w:p w14:paraId="608331C7" w14:textId="77777777" w:rsidR="00D54BF5" w:rsidRDefault="00D54BF5" w:rsidP="003131A8">
      <w:pPr>
        <w:ind w:left="-709"/>
        <w:rPr>
          <w:rFonts w:ascii="Calibri" w:hAnsi="Calibri"/>
          <w:sz w:val="20"/>
          <w:szCs w:val="20"/>
        </w:rPr>
      </w:pPr>
    </w:p>
    <w:p w14:paraId="04D04306" w14:textId="77777777" w:rsidR="00D54BF5" w:rsidRDefault="00D54BF5" w:rsidP="003131A8">
      <w:pPr>
        <w:ind w:left="-709"/>
        <w:rPr>
          <w:rFonts w:ascii="Calibri" w:hAnsi="Calibri"/>
          <w:sz w:val="20"/>
          <w:szCs w:val="20"/>
        </w:rPr>
      </w:pPr>
    </w:p>
    <w:p w14:paraId="66626D48" w14:textId="746AA07D" w:rsidR="004D459C" w:rsidRPr="008B15BE" w:rsidRDefault="004D459C" w:rsidP="004D459C">
      <w:pPr>
        <w:jc w:val="center"/>
        <w:rPr>
          <w:rFonts w:ascii="Comic Sans MS" w:hAnsi="Comic Sans MS" w:cstheme="majorHAnsi"/>
          <w:b/>
          <w:sz w:val="28"/>
          <w:u w:val="single"/>
        </w:rPr>
      </w:pPr>
      <w:r w:rsidRPr="008B15BE">
        <w:rPr>
          <w:rFonts w:ascii="Comic Sans MS" w:hAnsi="Comic Sans MS" w:cstheme="majorHAnsi"/>
          <w:b/>
          <w:sz w:val="28"/>
          <w:u w:val="single"/>
        </w:rPr>
        <w:t xml:space="preserve">Bluecoat Primary Academy </w:t>
      </w:r>
      <w:r w:rsidR="0016337C" w:rsidRPr="008B15BE">
        <w:rPr>
          <w:rFonts w:ascii="Comic Sans MS" w:hAnsi="Comic Sans MS" w:cstheme="majorHAnsi"/>
          <w:b/>
          <w:sz w:val="28"/>
          <w:u w:val="single"/>
        </w:rPr>
        <w:t>Science</w:t>
      </w:r>
      <w:r w:rsidRPr="008B15BE">
        <w:rPr>
          <w:rFonts w:ascii="Comic Sans MS" w:hAnsi="Comic Sans MS" w:cstheme="majorHAnsi"/>
          <w:b/>
          <w:sz w:val="28"/>
          <w:u w:val="single"/>
        </w:rPr>
        <w:t xml:space="preserve"> Intent Statement</w:t>
      </w:r>
    </w:p>
    <w:p w14:paraId="6889D461" w14:textId="77777777" w:rsidR="003C3373" w:rsidRPr="008B15BE" w:rsidRDefault="003C3373" w:rsidP="003C3373">
      <w:pPr>
        <w:shd w:val="clear" w:color="auto" w:fill="FFFFFF"/>
        <w:spacing w:before="300" w:after="300"/>
        <w:rPr>
          <w:rFonts w:ascii="Comic Sans MS" w:eastAsia="Times New Roman" w:hAnsi="Comic Sans MS" w:cstheme="majorHAnsi"/>
          <w:color w:val="FF0000"/>
          <w:szCs w:val="29"/>
          <w:lang w:eastAsia="en-GB"/>
        </w:rPr>
      </w:pPr>
      <w:r w:rsidRPr="008B15BE">
        <w:rPr>
          <w:rFonts w:ascii="Comic Sans MS" w:eastAsia="Times New Roman" w:hAnsi="Comic Sans MS" w:cstheme="majorHAnsi"/>
          <w:color w:val="0B0C0C"/>
          <w:szCs w:val="29"/>
          <w:lang w:eastAsia="en-GB"/>
        </w:rPr>
        <w:t xml:space="preserve">At Bluecoat Primary Academy we believe a high-quality science education provides the foundations for understanding the world, by </w:t>
      </w:r>
      <w:r w:rsidRPr="008B15BE">
        <w:rPr>
          <w:rFonts w:ascii="Comic Sans MS" w:eastAsia="Times New Roman" w:hAnsi="Comic Sans MS" w:cstheme="majorHAnsi"/>
          <w:szCs w:val="29"/>
          <w:lang w:eastAsia="en-GB"/>
        </w:rPr>
        <w:t>promoting experiences of exploring and investigating scientific phenomena in a range of contexts leading to a development of natural curiosity.  Children will be encouraged to build their knowledge and understanding through asking questions, taking risks, experimenting, reflecting, making and learning from mistakes; whereby they acquire and apply core skills equipping them for an ever-changing diverse world.</w:t>
      </w:r>
    </w:p>
    <w:p w14:paraId="3F86E391" w14:textId="34D50DEA" w:rsidR="00720F85" w:rsidRPr="008B15BE" w:rsidRDefault="00720F85" w:rsidP="00B23A3D">
      <w:pPr>
        <w:rPr>
          <w:rFonts w:ascii="Comic Sans MS" w:hAnsi="Comic Sans MS" w:cstheme="majorHAnsi"/>
        </w:rPr>
      </w:pPr>
    </w:p>
    <w:p w14:paraId="29066C4F" w14:textId="4140ABD3" w:rsidR="00720F85" w:rsidRPr="008B15BE" w:rsidRDefault="0077277A" w:rsidP="00B23A3D">
      <w:pPr>
        <w:rPr>
          <w:rFonts w:ascii="Comic Sans MS" w:hAnsi="Comic Sans MS" w:cstheme="majorHAnsi"/>
          <w:b/>
          <w:sz w:val="28"/>
          <w:u w:val="single"/>
        </w:rPr>
      </w:pPr>
      <w:r w:rsidRPr="008B15BE">
        <w:rPr>
          <w:rFonts w:ascii="Comic Sans MS" w:hAnsi="Comic Sans MS" w:cstheme="majorHAnsi"/>
          <w:b/>
          <w:sz w:val="28"/>
          <w:u w:val="single"/>
        </w:rPr>
        <w:t>Science</w:t>
      </w:r>
      <w:r w:rsidR="00BF7ED2" w:rsidRPr="008B15BE">
        <w:rPr>
          <w:rFonts w:ascii="Comic Sans MS" w:hAnsi="Comic Sans MS" w:cstheme="majorHAnsi"/>
          <w:b/>
          <w:sz w:val="28"/>
          <w:u w:val="single"/>
        </w:rPr>
        <w:t xml:space="preserve"> Progression Document Guide</w:t>
      </w:r>
    </w:p>
    <w:p w14:paraId="261E6454" w14:textId="77777777" w:rsidR="00BF7ED2" w:rsidRPr="008B15BE" w:rsidRDefault="00BF7ED2" w:rsidP="00B23A3D">
      <w:pPr>
        <w:rPr>
          <w:rFonts w:ascii="Comic Sans MS" w:hAnsi="Comic Sans MS" w:cstheme="majorHAnsi"/>
          <w:b/>
          <w:u w:val="single"/>
        </w:rPr>
      </w:pPr>
    </w:p>
    <w:p w14:paraId="254538B4" w14:textId="49779CFB" w:rsidR="00720F85" w:rsidRPr="008B15BE" w:rsidRDefault="0016337C" w:rsidP="00B23A3D">
      <w:pPr>
        <w:rPr>
          <w:rFonts w:ascii="Comic Sans MS" w:hAnsi="Comic Sans MS" w:cstheme="majorHAnsi"/>
        </w:rPr>
      </w:pPr>
      <w:r w:rsidRPr="008B15BE">
        <w:rPr>
          <w:rFonts w:ascii="Comic Sans MS" w:hAnsi="Comic Sans MS" w:cstheme="majorHAnsi"/>
          <w:u w:val="single"/>
        </w:rPr>
        <w:t>Key</w:t>
      </w:r>
      <w:r w:rsidR="00720F85" w:rsidRPr="008B15BE">
        <w:rPr>
          <w:rFonts w:ascii="Comic Sans MS" w:hAnsi="Comic Sans MS" w:cstheme="majorHAnsi"/>
          <w:u w:val="single"/>
        </w:rPr>
        <w:t xml:space="preserve"> Ideas:</w:t>
      </w:r>
      <w:r w:rsidR="00720F85" w:rsidRPr="008B15BE">
        <w:rPr>
          <w:rFonts w:ascii="Comic Sans MS" w:hAnsi="Comic Sans MS" w:cstheme="majorHAnsi"/>
        </w:rPr>
        <w:t xml:space="preserve"> provides an overview of the key ideas a</w:t>
      </w:r>
      <w:r w:rsidR="00E56784" w:rsidRPr="008B15BE">
        <w:rPr>
          <w:rFonts w:ascii="Comic Sans MS" w:hAnsi="Comic Sans MS" w:cstheme="majorHAnsi"/>
        </w:rPr>
        <w:t>nd procedural knowledge pupils</w:t>
      </w:r>
      <w:r w:rsidR="00720F85" w:rsidRPr="008B15BE">
        <w:rPr>
          <w:rFonts w:ascii="Comic Sans MS" w:hAnsi="Comic Sans MS" w:cstheme="majorHAnsi"/>
        </w:rPr>
        <w:t xml:space="preserve"> shou</w:t>
      </w:r>
      <w:r w:rsidR="00BE5DE3" w:rsidRPr="008B15BE">
        <w:rPr>
          <w:rFonts w:ascii="Comic Sans MS" w:hAnsi="Comic Sans MS" w:cstheme="majorHAnsi"/>
        </w:rPr>
        <w:t>ld know by the end of the year.</w:t>
      </w:r>
    </w:p>
    <w:p w14:paraId="3EE99F14" w14:textId="77777777" w:rsidR="00127274" w:rsidRPr="008B15BE" w:rsidRDefault="00127274" w:rsidP="00B23A3D">
      <w:pPr>
        <w:rPr>
          <w:rFonts w:ascii="Comic Sans MS" w:hAnsi="Comic Sans MS" w:cstheme="majorHAnsi"/>
        </w:rPr>
      </w:pPr>
    </w:p>
    <w:p w14:paraId="283C635A" w14:textId="029FCC9B" w:rsidR="0016337C" w:rsidRPr="008B15BE" w:rsidRDefault="00127274" w:rsidP="00B23A3D">
      <w:pPr>
        <w:rPr>
          <w:rFonts w:ascii="Comic Sans MS" w:hAnsi="Comic Sans MS" w:cstheme="majorHAnsi"/>
          <w:u w:val="single"/>
        </w:rPr>
      </w:pPr>
      <w:r w:rsidRPr="008B15BE">
        <w:rPr>
          <w:rFonts w:ascii="Comic Sans MS" w:hAnsi="Comic Sans MS" w:cstheme="majorHAnsi"/>
          <w:u w:val="single"/>
        </w:rPr>
        <w:t>Working scientifically:</w:t>
      </w:r>
      <w:r w:rsidR="0016337C" w:rsidRPr="008B15BE">
        <w:rPr>
          <w:rFonts w:ascii="Comic Sans MS" w:hAnsi="Comic Sans MS" w:cstheme="majorHAnsi"/>
        </w:rPr>
        <w:t xml:space="preserve">  </w:t>
      </w:r>
      <w:r w:rsidR="0016337C" w:rsidRPr="008B15BE">
        <w:rPr>
          <w:rFonts w:ascii="Comic Sans MS" w:hAnsi="Comic Sans MS" w:cstheme="majorHAnsi"/>
          <w:lang w:val="en"/>
        </w:rPr>
        <w:t>specifies the understanding of the nature, processes and methods</w:t>
      </w:r>
      <w:r w:rsidR="00E56784" w:rsidRPr="008B15BE">
        <w:rPr>
          <w:rFonts w:ascii="Comic Sans MS" w:hAnsi="Comic Sans MS" w:cstheme="majorHAnsi"/>
          <w:lang w:val="en"/>
        </w:rPr>
        <w:t xml:space="preserve"> of science for each year group and should </w:t>
      </w:r>
      <w:r w:rsidR="0016337C" w:rsidRPr="008B15BE">
        <w:rPr>
          <w:rFonts w:ascii="Comic Sans MS" w:hAnsi="Comic Sans MS" w:cstheme="majorHAnsi"/>
          <w:lang w:val="en"/>
        </w:rPr>
        <w:t>be taught</w:t>
      </w:r>
      <w:r w:rsidR="00E56784" w:rsidRPr="008B15BE">
        <w:rPr>
          <w:rFonts w:ascii="Comic Sans MS" w:hAnsi="Comic Sans MS" w:cstheme="majorHAnsi"/>
          <w:lang w:val="en"/>
        </w:rPr>
        <w:t xml:space="preserve"> continuously encouraging pupils to use</w:t>
      </w:r>
      <w:r w:rsidR="0016337C" w:rsidRPr="008B15BE">
        <w:rPr>
          <w:rFonts w:ascii="Comic Sans MS" w:hAnsi="Comic Sans MS" w:cstheme="majorHAnsi"/>
          <w:lang w:val="en"/>
        </w:rPr>
        <w:t xml:space="preserve"> features of scientific enquiry to answer relevant scientific questions. These types of scientific enquiry should include: observing over time; pattern seeking; identifying, classifying and grouping; comparative and fair testing (controlled investigations); and researching using secondary sources. Pupils should seek answers to questions through collecting, </w:t>
      </w:r>
      <w:proofErr w:type="spellStart"/>
      <w:r w:rsidR="0016337C" w:rsidRPr="008B15BE">
        <w:rPr>
          <w:rFonts w:ascii="Comic Sans MS" w:hAnsi="Comic Sans MS" w:cstheme="majorHAnsi"/>
          <w:lang w:val="en"/>
        </w:rPr>
        <w:t>analysing</w:t>
      </w:r>
      <w:proofErr w:type="spellEnd"/>
      <w:r w:rsidR="0016337C" w:rsidRPr="008B15BE">
        <w:rPr>
          <w:rFonts w:ascii="Comic Sans MS" w:hAnsi="Comic Sans MS" w:cstheme="majorHAnsi"/>
          <w:lang w:val="en"/>
        </w:rPr>
        <w:t xml:space="preserve"> and presenting data</w:t>
      </w:r>
    </w:p>
    <w:p w14:paraId="066E6FDB" w14:textId="55C5EA04" w:rsidR="00BE5DE3" w:rsidRPr="008B15BE" w:rsidRDefault="00BE5DE3" w:rsidP="00B23A3D">
      <w:pPr>
        <w:rPr>
          <w:rFonts w:ascii="Comic Sans MS" w:hAnsi="Comic Sans MS" w:cstheme="majorHAnsi"/>
        </w:rPr>
      </w:pPr>
    </w:p>
    <w:p w14:paraId="12B5C67C" w14:textId="77777777" w:rsidR="00E56784" w:rsidRPr="008B15BE" w:rsidRDefault="00127274" w:rsidP="00B23A3D">
      <w:pPr>
        <w:rPr>
          <w:rFonts w:ascii="Comic Sans MS" w:hAnsi="Comic Sans MS" w:cstheme="majorHAnsi"/>
          <w:sz w:val="20"/>
        </w:rPr>
      </w:pPr>
      <w:r w:rsidRPr="008B15BE">
        <w:rPr>
          <w:rFonts w:ascii="Comic Sans MS" w:hAnsi="Comic Sans MS" w:cstheme="majorHAnsi"/>
          <w:u w:val="single"/>
        </w:rPr>
        <w:t>Vocabulary:</w:t>
      </w:r>
      <w:r w:rsidR="00E56784" w:rsidRPr="008B15BE">
        <w:rPr>
          <w:rFonts w:ascii="Comic Sans MS" w:hAnsi="Comic Sans MS" w:cstheme="majorHAnsi"/>
        </w:rPr>
        <w:t xml:space="preserve"> </w:t>
      </w:r>
      <w:r w:rsidR="00E56784" w:rsidRPr="008B15BE">
        <w:rPr>
          <w:rFonts w:ascii="Comic Sans MS" w:hAnsi="Comic Sans MS" w:cstheme="majorHAnsi"/>
          <w:lang w:val="en"/>
        </w:rPr>
        <w:t>The quality and variety of language that pupils hear and speak are key factors in developing their scientific vocabulary and articulating scientific concepts clearly and precisely. Pupils should be encouraged to use this during lessons and refer back to in retrieval lessons.</w:t>
      </w:r>
    </w:p>
    <w:p w14:paraId="4F541318" w14:textId="179A3A28" w:rsidR="00127274" w:rsidRPr="00E56784" w:rsidRDefault="00127274" w:rsidP="00B23A3D">
      <w:pPr>
        <w:rPr>
          <w:rFonts w:ascii="Comic Sans MS" w:hAnsi="Comic Sans MS" w:cstheme="majorHAnsi"/>
          <w:sz w:val="16"/>
        </w:rPr>
      </w:pPr>
    </w:p>
    <w:p w14:paraId="048D5C68" w14:textId="77777777" w:rsidR="00165668" w:rsidRDefault="00165668" w:rsidP="00165668">
      <w:pPr>
        <w:rPr>
          <w:rFonts w:ascii="Calibri" w:hAnsi="Calibri"/>
          <w:b/>
          <w:sz w:val="28"/>
          <w:szCs w:val="20"/>
          <w:u w:val="single"/>
        </w:rPr>
      </w:pPr>
    </w:p>
    <w:p w14:paraId="3E1EA3F3" w14:textId="77777777" w:rsidR="00165668" w:rsidRDefault="00165668" w:rsidP="00165668">
      <w:pPr>
        <w:rPr>
          <w:rFonts w:ascii="Calibri" w:hAnsi="Calibri"/>
          <w:b/>
          <w:sz w:val="28"/>
          <w:szCs w:val="20"/>
          <w:u w:val="single"/>
        </w:rPr>
      </w:pPr>
    </w:p>
    <w:p w14:paraId="38847486" w14:textId="77777777" w:rsidR="00165668" w:rsidRDefault="00165668" w:rsidP="00165668">
      <w:pPr>
        <w:rPr>
          <w:rFonts w:ascii="Calibri" w:hAnsi="Calibri"/>
          <w:b/>
          <w:sz w:val="28"/>
          <w:szCs w:val="20"/>
          <w:u w:val="single"/>
        </w:rPr>
      </w:pPr>
    </w:p>
    <w:p w14:paraId="4C770AF3" w14:textId="77777777" w:rsidR="00165668" w:rsidRDefault="00165668" w:rsidP="00165668">
      <w:pPr>
        <w:rPr>
          <w:rFonts w:ascii="Calibri" w:hAnsi="Calibri"/>
          <w:b/>
          <w:sz w:val="28"/>
          <w:szCs w:val="20"/>
          <w:u w:val="single"/>
        </w:rPr>
      </w:pPr>
    </w:p>
    <w:p w14:paraId="15946B71" w14:textId="77777777" w:rsidR="00165668" w:rsidRPr="00BB6E3D" w:rsidRDefault="00165668" w:rsidP="00165668">
      <w:pPr>
        <w:rPr>
          <w:rFonts w:ascii="Calibri" w:hAnsi="Calibri"/>
          <w:b/>
          <w:sz w:val="28"/>
          <w:szCs w:val="20"/>
          <w:u w:val="single"/>
        </w:rPr>
      </w:pPr>
      <w:r w:rsidRPr="00BB6E3D">
        <w:rPr>
          <w:rFonts w:ascii="Calibri" w:hAnsi="Calibri"/>
          <w:b/>
          <w:sz w:val="28"/>
          <w:szCs w:val="20"/>
          <w:u w:val="single"/>
        </w:rPr>
        <w:t>Working scientifically:</w:t>
      </w:r>
    </w:p>
    <w:p w14:paraId="79EA99BA" w14:textId="77777777" w:rsidR="00165668" w:rsidRDefault="00165668" w:rsidP="00165668">
      <w:pPr>
        <w:rPr>
          <w:rFonts w:ascii="Calibri" w:hAnsi="Calibri"/>
          <w:sz w:val="20"/>
          <w:szCs w:val="20"/>
        </w:rPr>
      </w:pPr>
    </w:p>
    <w:tbl>
      <w:tblPr>
        <w:tblStyle w:val="TableGrid"/>
        <w:tblpPr w:leftFromText="180" w:rightFromText="180" w:vertAnchor="text" w:horzAnchor="margin" w:tblpY="-14"/>
        <w:tblW w:w="0" w:type="auto"/>
        <w:tblLook w:val="04A0" w:firstRow="1" w:lastRow="0" w:firstColumn="1" w:lastColumn="0" w:noHBand="0" w:noVBand="1"/>
      </w:tblPr>
      <w:tblGrid>
        <w:gridCol w:w="3078"/>
        <w:gridCol w:w="3078"/>
        <w:gridCol w:w="3078"/>
        <w:gridCol w:w="3078"/>
        <w:gridCol w:w="3078"/>
      </w:tblGrid>
      <w:tr w:rsidR="00165668" w14:paraId="4DE9A7B0" w14:textId="77777777" w:rsidTr="00630D04">
        <w:tc>
          <w:tcPr>
            <w:tcW w:w="3078" w:type="dxa"/>
          </w:tcPr>
          <w:p w14:paraId="38185FF2" w14:textId="77777777" w:rsidR="00165668" w:rsidRPr="00BB6E3D" w:rsidRDefault="00165668" w:rsidP="00630D04">
            <w:pPr>
              <w:jc w:val="center"/>
              <w:rPr>
                <w:rFonts w:ascii="Calibri" w:hAnsi="Calibri"/>
                <w:b/>
                <w:szCs w:val="20"/>
              </w:rPr>
            </w:pPr>
            <w:r w:rsidRPr="00BB6E3D">
              <w:rPr>
                <w:rFonts w:ascii="Calibri" w:hAnsi="Calibri"/>
                <w:b/>
                <w:szCs w:val="20"/>
              </w:rPr>
              <w:t>Identifying and classifying</w:t>
            </w:r>
          </w:p>
        </w:tc>
        <w:tc>
          <w:tcPr>
            <w:tcW w:w="3078" w:type="dxa"/>
          </w:tcPr>
          <w:p w14:paraId="1A2585A2" w14:textId="77777777" w:rsidR="00165668" w:rsidRPr="00BB6E3D" w:rsidRDefault="00165668" w:rsidP="00630D04">
            <w:pPr>
              <w:jc w:val="center"/>
              <w:rPr>
                <w:rFonts w:ascii="Calibri" w:hAnsi="Calibri"/>
                <w:b/>
                <w:szCs w:val="20"/>
              </w:rPr>
            </w:pPr>
            <w:r>
              <w:rPr>
                <w:rFonts w:ascii="Calibri" w:hAnsi="Calibri"/>
                <w:b/>
                <w:szCs w:val="20"/>
              </w:rPr>
              <w:t>Comparative testing</w:t>
            </w:r>
          </w:p>
        </w:tc>
        <w:tc>
          <w:tcPr>
            <w:tcW w:w="3078" w:type="dxa"/>
          </w:tcPr>
          <w:p w14:paraId="2C844C9A" w14:textId="77777777" w:rsidR="00165668" w:rsidRPr="00BB6E3D" w:rsidRDefault="00165668" w:rsidP="00630D04">
            <w:pPr>
              <w:jc w:val="center"/>
              <w:rPr>
                <w:rFonts w:ascii="Calibri" w:hAnsi="Calibri"/>
                <w:b/>
                <w:szCs w:val="20"/>
              </w:rPr>
            </w:pPr>
            <w:r>
              <w:rPr>
                <w:rFonts w:ascii="Calibri" w:hAnsi="Calibri"/>
                <w:b/>
                <w:szCs w:val="20"/>
              </w:rPr>
              <w:t>Pattern seeking</w:t>
            </w:r>
          </w:p>
        </w:tc>
        <w:tc>
          <w:tcPr>
            <w:tcW w:w="3078" w:type="dxa"/>
          </w:tcPr>
          <w:p w14:paraId="6A7B84FD" w14:textId="77777777" w:rsidR="00165668" w:rsidRPr="00BB6E3D" w:rsidRDefault="00165668" w:rsidP="00630D04">
            <w:pPr>
              <w:jc w:val="center"/>
              <w:rPr>
                <w:rFonts w:ascii="Calibri" w:hAnsi="Calibri"/>
                <w:b/>
                <w:szCs w:val="20"/>
              </w:rPr>
            </w:pPr>
            <w:r>
              <w:rPr>
                <w:rFonts w:ascii="Calibri" w:hAnsi="Calibri"/>
                <w:b/>
                <w:szCs w:val="20"/>
              </w:rPr>
              <w:t>Research</w:t>
            </w:r>
          </w:p>
        </w:tc>
        <w:tc>
          <w:tcPr>
            <w:tcW w:w="3078" w:type="dxa"/>
          </w:tcPr>
          <w:p w14:paraId="1FA9BDF8" w14:textId="77777777" w:rsidR="00165668" w:rsidRPr="00BB6E3D" w:rsidRDefault="00165668" w:rsidP="00630D04">
            <w:pPr>
              <w:jc w:val="center"/>
              <w:rPr>
                <w:rFonts w:ascii="Calibri" w:hAnsi="Calibri"/>
                <w:b/>
                <w:szCs w:val="20"/>
              </w:rPr>
            </w:pPr>
            <w:r>
              <w:rPr>
                <w:rFonts w:ascii="Calibri" w:hAnsi="Calibri"/>
                <w:b/>
                <w:szCs w:val="20"/>
              </w:rPr>
              <w:t>Ideas over time</w:t>
            </w:r>
          </w:p>
        </w:tc>
      </w:tr>
      <w:tr w:rsidR="00165668" w14:paraId="3BD28BB5" w14:textId="77777777" w:rsidTr="00630D04">
        <w:tc>
          <w:tcPr>
            <w:tcW w:w="3078" w:type="dxa"/>
          </w:tcPr>
          <w:p w14:paraId="17D2E78D" w14:textId="77777777" w:rsidR="00165668" w:rsidRDefault="00165668" w:rsidP="00630D04">
            <w:pPr>
              <w:rPr>
                <w:rFonts w:asciiTheme="majorHAnsi" w:hAnsiTheme="majorHAnsi" w:cstheme="majorHAnsi"/>
              </w:rPr>
            </w:pPr>
            <w:r w:rsidRPr="00BB6E3D">
              <w:rPr>
                <w:rFonts w:asciiTheme="majorHAnsi" w:hAnsiTheme="majorHAnsi" w:cstheme="majorHAnsi"/>
              </w:rPr>
              <w:t xml:space="preserve">Focus on asking questions about similarities and differences.  </w:t>
            </w:r>
          </w:p>
          <w:p w14:paraId="1109D32F" w14:textId="77777777" w:rsidR="00165668" w:rsidRPr="00BB6E3D" w:rsidRDefault="00165668" w:rsidP="00630D04">
            <w:pPr>
              <w:rPr>
                <w:rFonts w:asciiTheme="majorHAnsi" w:hAnsiTheme="majorHAnsi" w:cstheme="majorHAnsi"/>
              </w:rPr>
            </w:pPr>
          </w:p>
          <w:p w14:paraId="40F76613" w14:textId="77777777" w:rsidR="00165668" w:rsidRPr="00BB6E3D" w:rsidRDefault="00165668" w:rsidP="00630D04">
            <w:pPr>
              <w:rPr>
                <w:rFonts w:asciiTheme="majorHAnsi" w:hAnsiTheme="majorHAnsi" w:cstheme="majorHAnsi"/>
              </w:rPr>
            </w:pPr>
            <w:r w:rsidRPr="00BB6E3D">
              <w:rPr>
                <w:rFonts w:asciiTheme="majorHAnsi" w:hAnsiTheme="majorHAnsi" w:cstheme="majorHAnsi"/>
              </w:rPr>
              <w:t xml:space="preserve">Go outside to explore the world around them all year round.  </w:t>
            </w:r>
          </w:p>
          <w:p w14:paraId="6E13C2FD" w14:textId="77777777" w:rsidR="00165668" w:rsidRDefault="00165668" w:rsidP="00630D04">
            <w:pPr>
              <w:rPr>
                <w:rFonts w:asciiTheme="majorHAnsi" w:hAnsiTheme="majorHAnsi" w:cstheme="majorHAnsi"/>
              </w:rPr>
            </w:pPr>
          </w:p>
          <w:p w14:paraId="072C46D2" w14:textId="77777777" w:rsidR="00165668" w:rsidRPr="00BB6E3D" w:rsidRDefault="00165668" w:rsidP="00630D04">
            <w:pPr>
              <w:rPr>
                <w:rFonts w:asciiTheme="majorHAnsi" w:hAnsiTheme="majorHAnsi" w:cstheme="majorHAnsi"/>
              </w:rPr>
            </w:pPr>
            <w:r w:rsidRPr="00BB6E3D">
              <w:rPr>
                <w:rFonts w:asciiTheme="majorHAnsi" w:hAnsiTheme="majorHAnsi" w:cstheme="majorHAnsi"/>
              </w:rPr>
              <w:t>Reporting through scientific drawings of their observations.</w:t>
            </w:r>
          </w:p>
          <w:p w14:paraId="48A590C6" w14:textId="77777777" w:rsidR="00165668" w:rsidRDefault="00165668" w:rsidP="00630D04">
            <w:pPr>
              <w:rPr>
                <w:rFonts w:asciiTheme="majorHAnsi" w:hAnsiTheme="majorHAnsi" w:cstheme="majorHAnsi"/>
              </w:rPr>
            </w:pPr>
          </w:p>
          <w:p w14:paraId="12AFD566" w14:textId="77777777" w:rsidR="00165668" w:rsidRPr="00BB6E3D" w:rsidRDefault="00165668" w:rsidP="00630D04">
            <w:pPr>
              <w:rPr>
                <w:rFonts w:ascii="Calibri" w:hAnsi="Calibri"/>
                <w:szCs w:val="20"/>
              </w:rPr>
            </w:pPr>
            <w:r w:rsidRPr="00BB6E3D">
              <w:rPr>
                <w:rFonts w:asciiTheme="majorHAnsi" w:hAnsiTheme="majorHAnsi" w:cstheme="majorHAnsi"/>
              </w:rPr>
              <w:t>Develop scientific vocabulary.</w:t>
            </w:r>
          </w:p>
        </w:tc>
        <w:tc>
          <w:tcPr>
            <w:tcW w:w="3078" w:type="dxa"/>
          </w:tcPr>
          <w:p w14:paraId="7E9A58E2" w14:textId="77777777" w:rsidR="00165668" w:rsidRPr="00BB6E3D" w:rsidRDefault="00165668" w:rsidP="00630D04">
            <w:pPr>
              <w:rPr>
                <w:rFonts w:ascii="Calibri" w:hAnsi="Calibri"/>
                <w:szCs w:val="20"/>
              </w:rPr>
            </w:pPr>
            <w:r w:rsidRPr="00BB6E3D">
              <w:rPr>
                <w:rFonts w:asciiTheme="majorHAnsi" w:hAnsiTheme="majorHAnsi" w:cstheme="majorHAnsi"/>
              </w:rPr>
              <w:t>Report findings using tally charts, pictograms or block graphs.</w:t>
            </w:r>
          </w:p>
        </w:tc>
        <w:tc>
          <w:tcPr>
            <w:tcW w:w="3078" w:type="dxa"/>
          </w:tcPr>
          <w:p w14:paraId="0250C41A" w14:textId="77777777" w:rsidR="00165668" w:rsidRPr="00BB6E3D" w:rsidRDefault="00165668" w:rsidP="00630D04">
            <w:pPr>
              <w:rPr>
                <w:rFonts w:asciiTheme="majorHAnsi" w:hAnsiTheme="majorHAnsi" w:cstheme="majorHAnsi"/>
              </w:rPr>
            </w:pPr>
            <w:r w:rsidRPr="00BB6E3D">
              <w:rPr>
                <w:rFonts w:asciiTheme="majorHAnsi" w:hAnsiTheme="majorHAnsi" w:cstheme="majorHAnsi"/>
              </w:rPr>
              <w:t>Begin to look for patterns in measurements and observations.</w:t>
            </w:r>
          </w:p>
          <w:p w14:paraId="6F7FBF6E" w14:textId="77777777" w:rsidR="00165668" w:rsidRDefault="00165668" w:rsidP="00630D04">
            <w:pPr>
              <w:rPr>
                <w:rFonts w:asciiTheme="majorHAnsi" w:hAnsiTheme="majorHAnsi" w:cstheme="majorHAnsi"/>
              </w:rPr>
            </w:pPr>
          </w:p>
          <w:p w14:paraId="12DFE2B1" w14:textId="77777777" w:rsidR="00165668" w:rsidRPr="00BB6E3D" w:rsidRDefault="00165668" w:rsidP="00630D04">
            <w:pPr>
              <w:rPr>
                <w:rFonts w:asciiTheme="majorHAnsi" w:hAnsiTheme="majorHAnsi" w:cstheme="majorHAnsi"/>
              </w:rPr>
            </w:pPr>
            <w:r w:rsidRPr="00BB6E3D">
              <w:rPr>
                <w:rFonts w:asciiTheme="majorHAnsi" w:hAnsiTheme="majorHAnsi" w:cstheme="majorHAnsi"/>
              </w:rPr>
              <w:t>Describe them both orally and in writing.</w:t>
            </w:r>
          </w:p>
          <w:p w14:paraId="320850EE" w14:textId="77777777" w:rsidR="00165668" w:rsidRDefault="00165668" w:rsidP="00630D04">
            <w:pPr>
              <w:rPr>
                <w:rFonts w:asciiTheme="majorHAnsi" w:hAnsiTheme="majorHAnsi" w:cstheme="majorHAnsi"/>
              </w:rPr>
            </w:pPr>
          </w:p>
          <w:p w14:paraId="04158FE2" w14:textId="77777777" w:rsidR="00165668" w:rsidRPr="00BB6E3D" w:rsidRDefault="00165668" w:rsidP="00630D04">
            <w:pPr>
              <w:rPr>
                <w:rFonts w:ascii="Calibri" w:hAnsi="Calibri"/>
                <w:szCs w:val="20"/>
              </w:rPr>
            </w:pPr>
            <w:r w:rsidRPr="00BB6E3D">
              <w:rPr>
                <w:rFonts w:asciiTheme="majorHAnsi" w:hAnsiTheme="majorHAnsi" w:cstheme="majorHAnsi"/>
              </w:rPr>
              <w:t>Start to think about the cause and effect relationships.</w:t>
            </w:r>
          </w:p>
        </w:tc>
        <w:tc>
          <w:tcPr>
            <w:tcW w:w="3078" w:type="dxa"/>
          </w:tcPr>
          <w:p w14:paraId="4A3D8746" w14:textId="77777777" w:rsidR="00165668" w:rsidRPr="00BB6E3D" w:rsidRDefault="00165668" w:rsidP="00630D04">
            <w:pPr>
              <w:rPr>
                <w:rFonts w:asciiTheme="majorHAnsi" w:hAnsiTheme="majorHAnsi" w:cstheme="majorHAnsi"/>
              </w:rPr>
            </w:pPr>
            <w:r w:rsidRPr="00BB6E3D">
              <w:rPr>
                <w:rFonts w:asciiTheme="majorHAnsi" w:hAnsiTheme="majorHAnsi" w:cstheme="majorHAnsi"/>
              </w:rPr>
              <w:t>Pose their own ‘big question’.</w:t>
            </w:r>
          </w:p>
          <w:p w14:paraId="357B6EC8" w14:textId="77777777" w:rsidR="00165668" w:rsidRDefault="00165668" w:rsidP="00630D04">
            <w:pPr>
              <w:rPr>
                <w:rFonts w:asciiTheme="majorHAnsi" w:hAnsiTheme="majorHAnsi" w:cstheme="majorHAnsi"/>
              </w:rPr>
            </w:pPr>
          </w:p>
          <w:p w14:paraId="5B55CD24" w14:textId="77777777" w:rsidR="00165668" w:rsidRPr="00BB6E3D" w:rsidRDefault="00165668" w:rsidP="00630D04">
            <w:pPr>
              <w:rPr>
                <w:rFonts w:asciiTheme="majorHAnsi" w:hAnsiTheme="majorHAnsi" w:cstheme="majorHAnsi"/>
              </w:rPr>
            </w:pPr>
            <w:r w:rsidRPr="00BB6E3D">
              <w:rPr>
                <w:rFonts w:asciiTheme="majorHAnsi" w:hAnsiTheme="majorHAnsi" w:cstheme="majorHAnsi"/>
              </w:rPr>
              <w:t>Interpret information they find and use it to help answer their question.</w:t>
            </w:r>
          </w:p>
          <w:p w14:paraId="05ABB9CB" w14:textId="77777777" w:rsidR="00165668" w:rsidRDefault="00165668" w:rsidP="00630D04">
            <w:pPr>
              <w:rPr>
                <w:rFonts w:asciiTheme="majorHAnsi" w:hAnsiTheme="majorHAnsi" w:cstheme="majorHAnsi"/>
              </w:rPr>
            </w:pPr>
          </w:p>
          <w:p w14:paraId="280360D0" w14:textId="77777777" w:rsidR="00165668" w:rsidRPr="00BB6E3D" w:rsidRDefault="00165668" w:rsidP="00630D04">
            <w:pPr>
              <w:rPr>
                <w:rFonts w:asciiTheme="majorHAnsi" w:hAnsiTheme="majorHAnsi" w:cstheme="majorHAnsi"/>
              </w:rPr>
            </w:pPr>
            <w:r w:rsidRPr="00BB6E3D">
              <w:rPr>
                <w:rFonts w:asciiTheme="majorHAnsi" w:hAnsiTheme="majorHAnsi" w:cstheme="majorHAnsi"/>
              </w:rPr>
              <w:t>Use a range of secondary sources: books, websites and video</w:t>
            </w:r>
          </w:p>
          <w:p w14:paraId="24A5CAA7" w14:textId="77777777" w:rsidR="00165668" w:rsidRDefault="00165668" w:rsidP="00630D04">
            <w:pPr>
              <w:rPr>
                <w:rFonts w:asciiTheme="majorHAnsi" w:hAnsiTheme="majorHAnsi" w:cstheme="majorHAnsi"/>
              </w:rPr>
            </w:pPr>
          </w:p>
          <w:p w14:paraId="075C4043" w14:textId="77777777" w:rsidR="00165668" w:rsidRPr="00BB6E3D" w:rsidRDefault="00165668" w:rsidP="00630D04">
            <w:pPr>
              <w:rPr>
                <w:rFonts w:ascii="Calibri" w:hAnsi="Calibri"/>
                <w:szCs w:val="20"/>
              </w:rPr>
            </w:pPr>
            <w:r w:rsidRPr="00BB6E3D">
              <w:rPr>
                <w:rFonts w:asciiTheme="majorHAnsi" w:hAnsiTheme="majorHAnsi" w:cstheme="majorHAnsi"/>
              </w:rPr>
              <w:t>Listen to presentations from experts and science professionals(ask them questions in interviews or letters)</w:t>
            </w:r>
          </w:p>
        </w:tc>
        <w:tc>
          <w:tcPr>
            <w:tcW w:w="3078" w:type="dxa"/>
          </w:tcPr>
          <w:p w14:paraId="791A0AC6" w14:textId="77777777" w:rsidR="00165668" w:rsidRPr="00BB6E3D" w:rsidRDefault="00165668" w:rsidP="00630D04">
            <w:pPr>
              <w:rPr>
                <w:rFonts w:asciiTheme="majorHAnsi" w:hAnsiTheme="majorHAnsi" w:cstheme="majorHAnsi"/>
              </w:rPr>
            </w:pPr>
            <w:r w:rsidRPr="00BB6E3D">
              <w:rPr>
                <w:rFonts w:asciiTheme="majorHAnsi" w:hAnsiTheme="majorHAnsi" w:cstheme="majorHAnsi"/>
              </w:rPr>
              <w:t>Report findings using poster, leaflets, newspapers, reports or letters.</w:t>
            </w:r>
          </w:p>
          <w:p w14:paraId="771C5639" w14:textId="77777777" w:rsidR="00165668" w:rsidRDefault="00165668" w:rsidP="00630D04">
            <w:pPr>
              <w:rPr>
                <w:rFonts w:asciiTheme="majorHAnsi" w:hAnsiTheme="majorHAnsi" w:cstheme="majorHAnsi"/>
              </w:rPr>
            </w:pPr>
          </w:p>
          <w:p w14:paraId="1524B222" w14:textId="77777777" w:rsidR="00165668" w:rsidRPr="00BB6E3D" w:rsidRDefault="00165668" w:rsidP="00630D04">
            <w:pPr>
              <w:rPr>
                <w:rFonts w:ascii="Calibri" w:hAnsi="Calibri"/>
                <w:szCs w:val="20"/>
              </w:rPr>
            </w:pPr>
            <w:r w:rsidRPr="00BB6E3D">
              <w:rPr>
                <w:rFonts w:asciiTheme="majorHAnsi" w:hAnsiTheme="majorHAnsi" w:cstheme="majorHAnsi"/>
              </w:rPr>
              <w:t>Timeline of scientists</w:t>
            </w:r>
          </w:p>
        </w:tc>
      </w:tr>
    </w:tbl>
    <w:p w14:paraId="174671ED" w14:textId="77777777" w:rsidR="00165668" w:rsidRDefault="00165668" w:rsidP="00165668">
      <w:pPr>
        <w:rPr>
          <w:rFonts w:ascii="Calibri" w:hAnsi="Calibri"/>
          <w:sz w:val="20"/>
          <w:szCs w:val="20"/>
        </w:rPr>
      </w:pPr>
    </w:p>
    <w:p w14:paraId="6A988308" w14:textId="77777777" w:rsidR="00127274" w:rsidRPr="00E56784" w:rsidRDefault="00127274" w:rsidP="00B23A3D">
      <w:pPr>
        <w:rPr>
          <w:rFonts w:ascii="Comic Sans MS" w:hAnsi="Comic Sans MS" w:cstheme="majorHAnsi"/>
          <w:sz w:val="20"/>
          <w:u w:val="single"/>
        </w:rPr>
      </w:pPr>
    </w:p>
    <w:p w14:paraId="65C3E0AA" w14:textId="20BD2677" w:rsidR="00B23A3D" w:rsidRPr="00E56784" w:rsidRDefault="00B23A3D" w:rsidP="00B23A3D">
      <w:pPr>
        <w:rPr>
          <w:rFonts w:ascii="Comic Sans MS" w:hAnsi="Comic Sans MS"/>
          <w:sz w:val="20"/>
          <w:szCs w:val="20"/>
        </w:rPr>
      </w:pPr>
    </w:p>
    <w:p w14:paraId="13795642" w14:textId="77777777" w:rsidR="00BF7ED2" w:rsidRDefault="00BF7ED2" w:rsidP="00B23A3D">
      <w:pPr>
        <w:rPr>
          <w:rFonts w:ascii="Calibri" w:hAnsi="Calibri"/>
          <w:sz w:val="20"/>
          <w:szCs w:val="20"/>
        </w:rPr>
      </w:pPr>
    </w:p>
    <w:p w14:paraId="308956B7" w14:textId="1FD080A6" w:rsidR="00622CDD" w:rsidRDefault="00622CDD" w:rsidP="000856DA">
      <w:pPr>
        <w:rPr>
          <w:rFonts w:ascii="Calibri" w:hAnsi="Calibri"/>
          <w:sz w:val="20"/>
          <w:szCs w:val="20"/>
        </w:rPr>
      </w:pPr>
    </w:p>
    <w:p w14:paraId="5D8F4FFC" w14:textId="77777777" w:rsidR="00E56784" w:rsidRDefault="00E56784" w:rsidP="000856DA">
      <w:pPr>
        <w:rPr>
          <w:rFonts w:ascii="Calibri" w:hAnsi="Calibri"/>
          <w:sz w:val="20"/>
          <w:szCs w:val="20"/>
        </w:rPr>
      </w:pPr>
    </w:p>
    <w:p w14:paraId="46AA646E" w14:textId="77777777" w:rsidR="00E56784" w:rsidRDefault="00E56784" w:rsidP="000856DA">
      <w:pPr>
        <w:rPr>
          <w:rFonts w:ascii="Calibri" w:hAnsi="Calibri"/>
          <w:sz w:val="20"/>
          <w:szCs w:val="20"/>
        </w:rPr>
      </w:pPr>
    </w:p>
    <w:p w14:paraId="3BE52072" w14:textId="77777777" w:rsidR="00165668" w:rsidRDefault="00165668" w:rsidP="000856DA">
      <w:pPr>
        <w:rPr>
          <w:rFonts w:ascii="Calibri" w:hAnsi="Calibri"/>
          <w:sz w:val="20"/>
          <w:szCs w:val="20"/>
        </w:rPr>
      </w:pPr>
    </w:p>
    <w:p w14:paraId="601A7F11" w14:textId="77777777" w:rsidR="00165668" w:rsidRDefault="00165668" w:rsidP="000856DA">
      <w:pPr>
        <w:rPr>
          <w:rFonts w:ascii="Calibri" w:hAnsi="Calibri"/>
          <w:sz w:val="20"/>
          <w:szCs w:val="20"/>
        </w:rPr>
      </w:pPr>
    </w:p>
    <w:p w14:paraId="73899E37" w14:textId="77777777" w:rsidR="00165668" w:rsidRDefault="00165668" w:rsidP="000856DA">
      <w:pPr>
        <w:rPr>
          <w:rFonts w:ascii="Calibri" w:hAnsi="Calibri"/>
          <w:sz w:val="20"/>
          <w:szCs w:val="20"/>
        </w:rPr>
      </w:pPr>
    </w:p>
    <w:p w14:paraId="0187AB88" w14:textId="77777777" w:rsidR="00165668" w:rsidRDefault="00165668" w:rsidP="000856DA">
      <w:pPr>
        <w:rPr>
          <w:rFonts w:ascii="Calibri" w:hAnsi="Calibri"/>
          <w:sz w:val="20"/>
          <w:szCs w:val="20"/>
        </w:rPr>
      </w:pPr>
    </w:p>
    <w:p w14:paraId="4CCC2426" w14:textId="77777777" w:rsidR="00165668" w:rsidRDefault="00165668" w:rsidP="000856DA">
      <w:pPr>
        <w:rPr>
          <w:rFonts w:ascii="Calibri" w:hAnsi="Calibri"/>
          <w:sz w:val="20"/>
          <w:szCs w:val="20"/>
        </w:rPr>
      </w:pPr>
    </w:p>
    <w:p w14:paraId="4E9391EF" w14:textId="77777777" w:rsidR="00165668" w:rsidRDefault="00165668" w:rsidP="000856DA">
      <w:pPr>
        <w:rPr>
          <w:rFonts w:ascii="Calibri" w:hAnsi="Calibri"/>
          <w:sz w:val="20"/>
          <w:szCs w:val="20"/>
        </w:rPr>
      </w:pPr>
    </w:p>
    <w:p w14:paraId="0E5251BF" w14:textId="77777777" w:rsidR="00165668" w:rsidRDefault="00165668" w:rsidP="000856DA">
      <w:pPr>
        <w:rPr>
          <w:rFonts w:ascii="Calibri" w:hAnsi="Calibri"/>
          <w:sz w:val="20"/>
          <w:szCs w:val="20"/>
        </w:rPr>
      </w:pPr>
    </w:p>
    <w:p w14:paraId="0716D0A6" w14:textId="77777777" w:rsidR="00165668" w:rsidRDefault="00165668" w:rsidP="000856DA">
      <w:pPr>
        <w:rPr>
          <w:rFonts w:ascii="Calibri" w:hAnsi="Calibri"/>
          <w:sz w:val="20"/>
          <w:szCs w:val="20"/>
        </w:rPr>
      </w:pPr>
    </w:p>
    <w:tbl>
      <w:tblPr>
        <w:tblStyle w:val="TableGrid"/>
        <w:tblpPr w:leftFromText="180" w:rightFromText="180" w:vertAnchor="text" w:horzAnchor="margin" w:tblpY="261"/>
        <w:tblW w:w="15730" w:type="dxa"/>
        <w:tblLook w:val="04A0" w:firstRow="1" w:lastRow="0" w:firstColumn="1" w:lastColumn="0" w:noHBand="0" w:noVBand="1"/>
      </w:tblPr>
      <w:tblGrid>
        <w:gridCol w:w="4106"/>
        <w:gridCol w:w="4678"/>
        <w:gridCol w:w="3118"/>
        <w:gridCol w:w="1701"/>
        <w:gridCol w:w="2127"/>
      </w:tblGrid>
      <w:tr w:rsidR="00CD6224" w14:paraId="4AE094AD" w14:textId="77777777" w:rsidTr="00CD6224">
        <w:tc>
          <w:tcPr>
            <w:tcW w:w="15730" w:type="dxa"/>
            <w:gridSpan w:val="5"/>
            <w:shd w:val="clear" w:color="auto" w:fill="99FF66"/>
          </w:tcPr>
          <w:p w14:paraId="04339B7C" w14:textId="2AD00429" w:rsidR="00CD6224" w:rsidRPr="00CD6224" w:rsidRDefault="00CD6224" w:rsidP="00CD6224">
            <w:pPr>
              <w:jc w:val="center"/>
              <w:rPr>
                <w:rFonts w:asciiTheme="majorHAnsi" w:hAnsiTheme="majorHAnsi" w:cstheme="majorHAnsi"/>
                <w:b/>
              </w:rPr>
            </w:pPr>
            <w:r>
              <w:rPr>
                <w:rFonts w:asciiTheme="majorHAnsi" w:hAnsiTheme="majorHAnsi" w:cstheme="majorHAnsi"/>
                <w:b/>
              </w:rPr>
              <w:lastRenderedPageBreak/>
              <w:t>Plants</w:t>
            </w:r>
          </w:p>
        </w:tc>
      </w:tr>
      <w:tr w:rsidR="00CD6224" w14:paraId="5011B436" w14:textId="77777777" w:rsidTr="00CD6224">
        <w:tc>
          <w:tcPr>
            <w:tcW w:w="11902" w:type="dxa"/>
            <w:gridSpan w:val="3"/>
          </w:tcPr>
          <w:p w14:paraId="24B48645" w14:textId="1FCB7EE0" w:rsidR="00CD6224" w:rsidRDefault="00CD6224" w:rsidP="00CD6224">
            <w:pPr>
              <w:rPr>
                <w:rFonts w:asciiTheme="majorHAnsi" w:hAnsiTheme="majorHAnsi" w:cstheme="majorHAnsi"/>
                <w:b/>
                <w:sz w:val="20"/>
              </w:rPr>
            </w:pPr>
            <w:r w:rsidRPr="00693722">
              <w:rPr>
                <w:rFonts w:asciiTheme="majorHAnsi" w:hAnsiTheme="majorHAnsi" w:cstheme="majorHAnsi"/>
                <w:b/>
                <w:sz w:val="20"/>
              </w:rPr>
              <w:t>National curriculum objectives:</w:t>
            </w:r>
          </w:p>
          <w:p w14:paraId="3C8FBB3D" w14:textId="7E8E15E8" w:rsidR="00CD6224" w:rsidRDefault="00BF240C" w:rsidP="00CD6224">
            <w:pPr>
              <w:pStyle w:val="NoSpacing"/>
              <w:numPr>
                <w:ilvl w:val="0"/>
                <w:numId w:val="24"/>
              </w:numPr>
              <w:rPr>
                <w:rFonts w:asciiTheme="majorHAnsi" w:eastAsia="Times New Roman" w:hAnsiTheme="majorHAnsi" w:cstheme="majorHAnsi"/>
                <w:sz w:val="20"/>
                <w:lang w:eastAsia="en-GB"/>
              </w:rPr>
            </w:pPr>
            <w:r>
              <w:rPr>
                <w:rFonts w:asciiTheme="majorHAnsi" w:eastAsia="Times New Roman" w:hAnsiTheme="majorHAnsi" w:cstheme="majorHAnsi"/>
                <w:sz w:val="20"/>
                <w:lang w:eastAsia="en-GB"/>
              </w:rPr>
              <w:t>Observe and describe how seeds and bulbs grow into mature plants.</w:t>
            </w:r>
          </w:p>
          <w:p w14:paraId="2BEB6B7B" w14:textId="5466B628" w:rsidR="00BF240C" w:rsidRDefault="00BF240C" w:rsidP="00CD6224">
            <w:pPr>
              <w:pStyle w:val="NoSpacing"/>
              <w:numPr>
                <w:ilvl w:val="0"/>
                <w:numId w:val="24"/>
              </w:numPr>
              <w:rPr>
                <w:rFonts w:asciiTheme="majorHAnsi" w:eastAsia="Times New Roman" w:hAnsiTheme="majorHAnsi" w:cstheme="majorHAnsi"/>
                <w:sz w:val="20"/>
                <w:lang w:eastAsia="en-GB"/>
              </w:rPr>
            </w:pPr>
            <w:r>
              <w:rPr>
                <w:rFonts w:asciiTheme="majorHAnsi" w:eastAsia="Times New Roman" w:hAnsiTheme="majorHAnsi" w:cstheme="majorHAnsi"/>
                <w:sz w:val="20"/>
                <w:lang w:eastAsia="en-GB"/>
              </w:rPr>
              <w:t>Find out and describe how plants need water, light and a suitable temperature to grow and stay healthy.</w:t>
            </w:r>
          </w:p>
          <w:p w14:paraId="0366F4D7" w14:textId="77777777" w:rsidR="00BF240C" w:rsidRDefault="00BF240C" w:rsidP="00BF240C">
            <w:pPr>
              <w:pStyle w:val="NoSpacing"/>
              <w:ind w:left="720"/>
              <w:rPr>
                <w:rFonts w:asciiTheme="majorHAnsi" w:eastAsia="Times New Roman" w:hAnsiTheme="majorHAnsi" w:cstheme="majorHAnsi"/>
                <w:sz w:val="20"/>
                <w:lang w:eastAsia="en-GB"/>
              </w:rPr>
            </w:pPr>
          </w:p>
          <w:p w14:paraId="093C56CA" w14:textId="321E7C66" w:rsidR="00CD6224" w:rsidRPr="000D7492" w:rsidRDefault="00CD6224" w:rsidP="000D7492">
            <w:pPr>
              <w:pStyle w:val="NoSpacing"/>
              <w:rPr>
                <w:rFonts w:asciiTheme="majorHAnsi" w:hAnsiTheme="majorHAnsi" w:cstheme="majorHAnsi"/>
                <w:sz w:val="16"/>
              </w:rPr>
            </w:pPr>
            <w:r w:rsidRPr="000D7492">
              <w:rPr>
                <w:rFonts w:asciiTheme="majorHAnsi" w:hAnsiTheme="majorHAnsi" w:cstheme="majorHAnsi"/>
                <w:sz w:val="16"/>
              </w:rPr>
              <w:t>Pupils should use the local environment throughout the year to observe how plants grow. Pupils should be introduced to the requirements of plants for germination, growth and survival, as well as the processes of reproduction and growth in plants.</w:t>
            </w:r>
            <w:r w:rsidRPr="000D7492">
              <w:rPr>
                <w:rFonts w:asciiTheme="majorHAnsi" w:hAnsiTheme="majorHAnsi" w:cstheme="majorHAnsi"/>
                <w:sz w:val="16"/>
              </w:rPr>
              <w:br/>
              <w:t>Note: seeds and bulbs need water to grow but most do not need light; seeds and bulbs have a store of food inside them.</w:t>
            </w:r>
            <w:r w:rsidRPr="000D7492">
              <w:rPr>
                <w:rFonts w:asciiTheme="majorHAnsi" w:hAnsiTheme="majorHAnsi" w:cstheme="majorHAnsi"/>
                <w:sz w:val="16"/>
              </w:rPr>
              <w:br/>
              <w:t>Pupils might work scientifically by: observing and recording, with some accuracy, the growth of a variety of plants as they change over time from a seed or bulb, or observing similar plants at different stages of growth; setting up a comparative test to show that plants need light and water to stay healthy</w:t>
            </w:r>
          </w:p>
          <w:p w14:paraId="710EF982" w14:textId="77777777" w:rsidR="00CD6224" w:rsidRPr="001975FE" w:rsidRDefault="00CD6224" w:rsidP="000D7492">
            <w:pPr>
              <w:pStyle w:val="NoSpacing"/>
            </w:pPr>
            <w:r w:rsidRPr="000D7492">
              <w:rPr>
                <w:rFonts w:asciiTheme="majorHAnsi" w:hAnsiTheme="majorHAnsi" w:cstheme="majorHAnsi"/>
                <w:sz w:val="16"/>
              </w:rPr>
              <w:t xml:space="preserve"> </w:t>
            </w:r>
          </w:p>
        </w:tc>
        <w:tc>
          <w:tcPr>
            <w:tcW w:w="3828" w:type="dxa"/>
            <w:gridSpan w:val="2"/>
          </w:tcPr>
          <w:p w14:paraId="6686F513" w14:textId="77777777" w:rsidR="00CD6224" w:rsidRPr="000D7492" w:rsidRDefault="00CD6224" w:rsidP="00CD6224">
            <w:pPr>
              <w:rPr>
                <w:rFonts w:asciiTheme="majorHAnsi" w:hAnsiTheme="majorHAnsi" w:cstheme="majorHAnsi"/>
                <w:b/>
                <w:sz w:val="18"/>
              </w:rPr>
            </w:pPr>
            <w:r w:rsidRPr="00693722">
              <w:rPr>
                <w:rFonts w:asciiTheme="majorHAnsi" w:hAnsiTheme="majorHAnsi" w:cstheme="majorHAnsi"/>
                <w:b/>
                <w:sz w:val="20"/>
              </w:rPr>
              <w:t>Key ideas:</w:t>
            </w:r>
          </w:p>
          <w:p w14:paraId="03CBD44F" w14:textId="77777777" w:rsidR="00BF240C" w:rsidRPr="000D7492" w:rsidRDefault="00A92CC3" w:rsidP="00A92CC3">
            <w:pPr>
              <w:pStyle w:val="NoSpacing"/>
              <w:numPr>
                <w:ilvl w:val="0"/>
                <w:numId w:val="26"/>
              </w:numPr>
              <w:rPr>
                <w:rFonts w:asciiTheme="majorHAnsi" w:hAnsiTheme="majorHAnsi" w:cstheme="majorHAnsi"/>
                <w:sz w:val="18"/>
              </w:rPr>
            </w:pPr>
            <w:r w:rsidRPr="000D7492">
              <w:rPr>
                <w:rFonts w:asciiTheme="majorHAnsi" w:hAnsiTheme="majorHAnsi" w:cstheme="majorHAnsi"/>
                <w:sz w:val="18"/>
              </w:rPr>
              <w:t>Plants usually grow from seeds and bulbs.</w:t>
            </w:r>
          </w:p>
          <w:p w14:paraId="538C4901" w14:textId="77777777" w:rsidR="00A92CC3" w:rsidRPr="000D7492" w:rsidRDefault="00A92CC3" w:rsidP="00A92CC3">
            <w:pPr>
              <w:pStyle w:val="NoSpacing"/>
              <w:numPr>
                <w:ilvl w:val="0"/>
                <w:numId w:val="26"/>
              </w:numPr>
              <w:rPr>
                <w:rFonts w:asciiTheme="majorHAnsi" w:hAnsiTheme="majorHAnsi" w:cstheme="majorHAnsi"/>
                <w:sz w:val="18"/>
              </w:rPr>
            </w:pPr>
            <w:r w:rsidRPr="000D7492">
              <w:rPr>
                <w:rFonts w:asciiTheme="majorHAnsi" w:hAnsiTheme="majorHAnsi" w:cstheme="majorHAnsi"/>
                <w:sz w:val="18"/>
              </w:rPr>
              <w:t>Plants need warmth, light and water to grow and survive.</w:t>
            </w:r>
          </w:p>
          <w:p w14:paraId="326B0E55" w14:textId="0BC3C2E9" w:rsidR="00A92CC3" w:rsidRPr="00A92CC3" w:rsidRDefault="00A92CC3" w:rsidP="00A92CC3">
            <w:pPr>
              <w:pStyle w:val="NoSpacing"/>
              <w:numPr>
                <w:ilvl w:val="0"/>
                <w:numId w:val="26"/>
              </w:numPr>
              <w:rPr>
                <w:rFonts w:asciiTheme="majorHAnsi" w:hAnsiTheme="majorHAnsi" w:cstheme="majorHAnsi"/>
                <w:sz w:val="20"/>
              </w:rPr>
            </w:pPr>
            <w:r w:rsidRPr="000D7492">
              <w:rPr>
                <w:rFonts w:asciiTheme="majorHAnsi" w:hAnsiTheme="majorHAnsi" w:cstheme="majorHAnsi"/>
                <w:sz w:val="18"/>
              </w:rPr>
              <w:t>Flowering plants make seeds to reproduce and make more plants.  Some plants die after producing seeds and other live for many generations.</w:t>
            </w:r>
          </w:p>
        </w:tc>
      </w:tr>
      <w:tr w:rsidR="00CD6224" w14:paraId="651479D0" w14:textId="77777777" w:rsidTr="008C31EE">
        <w:tc>
          <w:tcPr>
            <w:tcW w:w="4106" w:type="dxa"/>
            <w:shd w:val="clear" w:color="auto" w:fill="99FF66"/>
          </w:tcPr>
          <w:p w14:paraId="523B5395" w14:textId="47D98BF2" w:rsidR="00CD6224" w:rsidRPr="00693722" w:rsidRDefault="00CD6224" w:rsidP="00CD6224">
            <w:pPr>
              <w:jc w:val="center"/>
              <w:rPr>
                <w:rFonts w:asciiTheme="majorHAnsi" w:hAnsiTheme="majorHAnsi" w:cstheme="majorHAnsi"/>
                <w:b/>
                <w:sz w:val="20"/>
              </w:rPr>
            </w:pPr>
            <w:r w:rsidRPr="00693722">
              <w:rPr>
                <w:rFonts w:asciiTheme="majorHAnsi" w:hAnsiTheme="majorHAnsi" w:cstheme="majorHAnsi"/>
                <w:b/>
                <w:sz w:val="20"/>
              </w:rPr>
              <w:t>Prior Learning</w:t>
            </w:r>
          </w:p>
        </w:tc>
        <w:tc>
          <w:tcPr>
            <w:tcW w:w="9497" w:type="dxa"/>
            <w:gridSpan w:val="3"/>
            <w:shd w:val="clear" w:color="auto" w:fill="99FF66"/>
          </w:tcPr>
          <w:p w14:paraId="49025E69" w14:textId="77777777" w:rsidR="00CD6224" w:rsidRPr="00693722" w:rsidRDefault="00CD6224" w:rsidP="00CD6224">
            <w:pPr>
              <w:jc w:val="center"/>
              <w:rPr>
                <w:rFonts w:asciiTheme="majorHAnsi" w:hAnsiTheme="majorHAnsi" w:cstheme="majorHAnsi"/>
                <w:b/>
                <w:sz w:val="20"/>
              </w:rPr>
            </w:pPr>
          </w:p>
        </w:tc>
        <w:tc>
          <w:tcPr>
            <w:tcW w:w="2127" w:type="dxa"/>
            <w:shd w:val="clear" w:color="auto" w:fill="99FF66"/>
          </w:tcPr>
          <w:p w14:paraId="7AECAF78" w14:textId="77777777" w:rsidR="00CD6224" w:rsidRPr="00693722" w:rsidRDefault="00CD6224" w:rsidP="00CD6224">
            <w:pPr>
              <w:jc w:val="center"/>
              <w:rPr>
                <w:rFonts w:asciiTheme="majorHAnsi" w:hAnsiTheme="majorHAnsi" w:cstheme="majorHAnsi"/>
                <w:b/>
                <w:sz w:val="20"/>
              </w:rPr>
            </w:pPr>
            <w:r w:rsidRPr="00693722">
              <w:rPr>
                <w:rFonts w:asciiTheme="majorHAnsi" w:hAnsiTheme="majorHAnsi" w:cstheme="majorHAnsi"/>
                <w:b/>
                <w:sz w:val="20"/>
              </w:rPr>
              <w:t>Vocabulary</w:t>
            </w:r>
          </w:p>
        </w:tc>
      </w:tr>
      <w:tr w:rsidR="000E431E" w14:paraId="56D50840" w14:textId="77777777" w:rsidTr="008C31EE">
        <w:trPr>
          <w:trHeight w:val="415"/>
        </w:trPr>
        <w:tc>
          <w:tcPr>
            <w:tcW w:w="4106" w:type="dxa"/>
            <w:vMerge w:val="restart"/>
          </w:tcPr>
          <w:p w14:paraId="5D921E11" w14:textId="41063827" w:rsidR="000E431E" w:rsidRDefault="000E431E" w:rsidP="00CD6224">
            <w:pPr>
              <w:rPr>
                <w:rFonts w:asciiTheme="majorHAnsi" w:hAnsiTheme="majorHAnsi" w:cstheme="majorHAnsi"/>
                <w:b/>
                <w:sz w:val="20"/>
              </w:rPr>
            </w:pPr>
            <w:r>
              <w:rPr>
                <w:rFonts w:asciiTheme="majorHAnsi" w:hAnsiTheme="majorHAnsi" w:cstheme="majorHAnsi"/>
                <w:b/>
                <w:sz w:val="20"/>
              </w:rPr>
              <w:t>In Year 1:</w:t>
            </w:r>
          </w:p>
          <w:p w14:paraId="49985588" w14:textId="070F6214" w:rsidR="000E431E" w:rsidRPr="00E8537A" w:rsidRDefault="000E431E" w:rsidP="00E8537A">
            <w:pPr>
              <w:rPr>
                <w:rFonts w:asciiTheme="majorHAnsi" w:hAnsiTheme="majorHAnsi" w:cstheme="majorHAnsi"/>
                <w:sz w:val="18"/>
                <w:szCs w:val="18"/>
              </w:rPr>
            </w:pPr>
            <w:r w:rsidRPr="00E8537A">
              <w:rPr>
                <w:rFonts w:asciiTheme="majorHAnsi" w:hAnsiTheme="majorHAnsi" w:cstheme="majorHAnsi"/>
                <w:sz w:val="18"/>
                <w:szCs w:val="18"/>
              </w:rPr>
              <w:t>-identify and name a variety of common wild and garden plants, including deciduous and evergreen trees.</w:t>
            </w:r>
          </w:p>
          <w:p w14:paraId="4AF8ACB3" w14:textId="77777777" w:rsidR="000E431E" w:rsidRPr="00E8537A" w:rsidRDefault="000E431E" w:rsidP="00CD6224">
            <w:pPr>
              <w:rPr>
                <w:rFonts w:asciiTheme="majorHAnsi" w:hAnsiTheme="majorHAnsi" w:cstheme="majorHAnsi"/>
                <w:sz w:val="18"/>
                <w:szCs w:val="18"/>
              </w:rPr>
            </w:pPr>
            <w:r w:rsidRPr="00E8537A">
              <w:rPr>
                <w:rFonts w:asciiTheme="majorHAnsi" w:hAnsiTheme="majorHAnsi" w:cstheme="majorHAnsi"/>
                <w:sz w:val="18"/>
                <w:szCs w:val="18"/>
              </w:rPr>
              <w:t>-identify and describe the basic structure of a variety of common flowering plants.</w:t>
            </w:r>
          </w:p>
          <w:p w14:paraId="741616B3" w14:textId="26A503F1" w:rsidR="000E431E" w:rsidRPr="00B009A9" w:rsidRDefault="000E431E" w:rsidP="00CD6224">
            <w:pPr>
              <w:rPr>
                <w:rFonts w:asciiTheme="majorHAnsi" w:hAnsiTheme="majorHAnsi" w:cstheme="majorHAnsi"/>
                <w:b/>
                <w:sz w:val="20"/>
              </w:rPr>
            </w:pPr>
            <w:r w:rsidRPr="00E8537A">
              <w:rPr>
                <w:rFonts w:asciiTheme="majorHAnsi" w:hAnsiTheme="majorHAnsi" w:cstheme="majorHAnsi"/>
                <w:sz w:val="18"/>
                <w:szCs w:val="18"/>
              </w:rPr>
              <w:t>-identify and name the roots, trunk, branches and leaves of a tree.</w:t>
            </w:r>
          </w:p>
        </w:tc>
        <w:tc>
          <w:tcPr>
            <w:tcW w:w="4678" w:type="dxa"/>
          </w:tcPr>
          <w:p w14:paraId="0E71B822" w14:textId="06EA3101" w:rsidR="000E431E" w:rsidRPr="000E431E" w:rsidRDefault="000E431E" w:rsidP="00CD6224">
            <w:pPr>
              <w:jc w:val="center"/>
              <w:rPr>
                <w:rFonts w:asciiTheme="majorHAnsi" w:hAnsiTheme="majorHAnsi" w:cstheme="majorHAnsi"/>
                <w:b/>
                <w:sz w:val="20"/>
              </w:rPr>
            </w:pPr>
            <w:r w:rsidRPr="000E431E">
              <w:rPr>
                <w:rFonts w:asciiTheme="majorHAnsi" w:hAnsiTheme="majorHAnsi" w:cstheme="majorHAnsi"/>
                <w:b/>
                <w:sz w:val="20"/>
              </w:rPr>
              <w:t>What are flowers for?</w:t>
            </w:r>
          </w:p>
        </w:tc>
        <w:tc>
          <w:tcPr>
            <w:tcW w:w="4819" w:type="dxa"/>
            <w:gridSpan w:val="2"/>
          </w:tcPr>
          <w:p w14:paraId="288AD1D4" w14:textId="155038B3" w:rsidR="000E431E" w:rsidRPr="000E431E" w:rsidRDefault="000E431E" w:rsidP="00CD6224">
            <w:pPr>
              <w:jc w:val="center"/>
              <w:rPr>
                <w:rFonts w:asciiTheme="majorHAnsi" w:hAnsiTheme="majorHAnsi" w:cstheme="majorHAnsi"/>
                <w:b/>
                <w:sz w:val="20"/>
              </w:rPr>
            </w:pPr>
            <w:r w:rsidRPr="000E431E">
              <w:rPr>
                <w:rFonts w:asciiTheme="majorHAnsi" w:hAnsiTheme="majorHAnsi" w:cstheme="majorHAnsi"/>
                <w:b/>
                <w:sz w:val="20"/>
              </w:rPr>
              <w:t>What happens after a plant has produced seeds?</w:t>
            </w:r>
          </w:p>
        </w:tc>
        <w:tc>
          <w:tcPr>
            <w:tcW w:w="2127" w:type="dxa"/>
            <w:vMerge w:val="restart"/>
          </w:tcPr>
          <w:p w14:paraId="70A075D3" w14:textId="432372E4" w:rsidR="000E431E" w:rsidRPr="003338EA" w:rsidRDefault="003338EA" w:rsidP="003338EA">
            <w:pPr>
              <w:pStyle w:val="NoSpacing"/>
              <w:rPr>
                <w:rFonts w:asciiTheme="majorHAnsi" w:hAnsiTheme="majorHAnsi" w:cstheme="majorHAnsi"/>
                <w:sz w:val="20"/>
              </w:rPr>
            </w:pPr>
            <w:r w:rsidRPr="003338EA">
              <w:rPr>
                <w:rFonts w:asciiTheme="majorHAnsi" w:hAnsiTheme="majorHAnsi" w:cstheme="majorHAnsi"/>
                <w:color w:val="0070C0"/>
                <w:sz w:val="18"/>
                <w:szCs w:val="16"/>
              </w:rPr>
              <w:t xml:space="preserve">Seeds, </w:t>
            </w:r>
            <w:r>
              <w:rPr>
                <w:rFonts w:asciiTheme="majorHAnsi" w:hAnsiTheme="majorHAnsi" w:cstheme="majorHAnsi"/>
                <w:color w:val="0070C0"/>
                <w:sz w:val="18"/>
                <w:szCs w:val="16"/>
              </w:rPr>
              <w:t>b</w:t>
            </w:r>
            <w:r w:rsidRPr="003338EA">
              <w:rPr>
                <w:rFonts w:asciiTheme="majorHAnsi" w:hAnsiTheme="majorHAnsi" w:cstheme="majorHAnsi"/>
                <w:color w:val="0070C0"/>
                <w:sz w:val="18"/>
                <w:szCs w:val="16"/>
              </w:rPr>
              <w:t xml:space="preserve">ulbs, </w:t>
            </w:r>
            <w:r>
              <w:rPr>
                <w:rFonts w:asciiTheme="majorHAnsi" w:hAnsiTheme="majorHAnsi" w:cstheme="majorHAnsi"/>
                <w:color w:val="0070C0"/>
                <w:sz w:val="18"/>
                <w:szCs w:val="16"/>
              </w:rPr>
              <w:t>water, Light, temperature, g</w:t>
            </w:r>
            <w:r w:rsidRPr="003338EA">
              <w:rPr>
                <w:rFonts w:asciiTheme="majorHAnsi" w:hAnsiTheme="majorHAnsi" w:cstheme="majorHAnsi"/>
                <w:color w:val="0070C0"/>
                <w:sz w:val="18"/>
                <w:szCs w:val="16"/>
              </w:rPr>
              <w:t>rowth</w:t>
            </w:r>
            <w:r>
              <w:rPr>
                <w:rFonts w:asciiTheme="majorHAnsi" w:hAnsiTheme="majorHAnsi" w:cstheme="majorHAnsi"/>
                <w:color w:val="0070C0"/>
                <w:sz w:val="18"/>
                <w:szCs w:val="16"/>
              </w:rPr>
              <w:t>, observation, record, compare,  roots, stem, leaf, flower, measure, diagram, life cycle, life process, germinate, grain</w:t>
            </w:r>
          </w:p>
        </w:tc>
      </w:tr>
      <w:tr w:rsidR="000E431E" w14:paraId="6EC3A3FA" w14:textId="77777777" w:rsidTr="008C31EE">
        <w:trPr>
          <w:trHeight w:val="607"/>
        </w:trPr>
        <w:tc>
          <w:tcPr>
            <w:tcW w:w="4106" w:type="dxa"/>
            <w:vMerge/>
          </w:tcPr>
          <w:p w14:paraId="45AA6EF8" w14:textId="77777777" w:rsidR="000E431E" w:rsidRPr="00693722" w:rsidRDefault="000E431E" w:rsidP="00CD6224">
            <w:pPr>
              <w:rPr>
                <w:rFonts w:asciiTheme="majorHAnsi" w:hAnsiTheme="majorHAnsi" w:cstheme="majorHAnsi"/>
                <w:sz w:val="20"/>
              </w:rPr>
            </w:pPr>
          </w:p>
        </w:tc>
        <w:tc>
          <w:tcPr>
            <w:tcW w:w="4678" w:type="dxa"/>
          </w:tcPr>
          <w:p w14:paraId="6D19753A" w14:textId="77777777" w:rsidR="000E431E" w:rsidRPr="00EC7668" w:rsidRDefault="000E431E" w:rsidP="00CD6224">
            <w:pPr>
              <w:pStyle w:val="NoSpacing"/>
              <w:rPr>
                <w:rFonts w:asciiTheme="majorHAnsi" w:hAnsiTheme="majorHAnsi" w:cstheme="majorHAnsi"/>
                <w:color w:val="0070C0"/>
                <w:sz w:val="18"/>
              </w:rPr>
            </w:pPr>
            <w:r w:rsidRPr="00EC7668">
              <w:rPr>
                <w:rFonts w:asciiTheme="majorHAnsi" w:hAnsiTheme="majorHAnsi" w:cstheme="majorHAnsi"/>
                <w:color w:val="0070C0"/>
                <w:sz w:val="18"/>
              </w:rPr>
              <w:t>Grow some flowers, let them pollinate and show children where the seed grows.  They then go on a walk looking for plants and flowers, taking pictures and deciding if a seed could form the plant and if it has yet formed.</w:t>
            </w:r>
          </w:p>
          <w:p w14:paraId="68F000EF" w14:textId="77777777" w:rsidR="000E431E" w:rsidRPr="00EC7668" w:rsidRDefault="000E431E" w:rsidP="00CD6224">
            <w:pPr>
              <w:pStyle w:val="NoSpacing"/>
              <w:rPr>
                <w:rFonts w:asciiTheme="majorHAnsi" w:hAnsiTheme="majorHAnsi" w:cstheme="majorHAnsi"/>
                <w:color w:val="0070C0"/>
                <w:sz w:val="18"/>
              </w:rPr>
            </w:pPr>
          </w:p>
          <w:p w14:paraId="506A10CB" w14:textId="77777777" w:rsidR="000E431E" w:rsidRPr="00EC7668" w:rsidRDefault="000E431E" w:rsidP="00CD6224">
            <w:pPr>
              <w:pStyle w:val="NoSpacing"/>
              <w:rPr>
                <w:rFonts w:asciiTheme="majorHAnsi" w:hAnsiTheme="majorHAnsi" w:cstheme="majorHAnsi"/>
                <w:color w:val="0070C0"/>
                <w:sz w:val="18"/>
              </w:rPr>
            </w:pPr>
            <w:r w:rsidRPr="00EC7668">
              <w:rPr>
                <w:rFonts w:asciiTheme="majorHAnsi" w:hAnsiTheme="majorHAnsi" w:cstheme="majorHAnsi"/>
                <w:color w:val="0070C0"/>
                <w:sz w:val="18"/>
              </w:rPr>
              <w:t>Does cress produce seeds, how could we find out?</w:t>
            </w:r>
          </w:p>
          <w:p w14:paraId="458F2B61" w14:textId="77777777" w:rsidR="000E431E" w:rsidRPr="00EC7668" w:rsidRDefault="000E431E" w:rsidP="00CD6224">
            <w:pPr>
              <w:pStyle w:val="NoSpacing"/>
              <w:rPr>
                <w:rFonts w:asciiTheme="majorHAnsi" w:hAnsiTheme="majorHAnsi" w:cstheme="majorHAnsi"/>
                <w:color w:val="0070C0"/>
                <w:sz w:val="18"/>
              </w:rPr>
            </w:pPr>
          </w:p>
          <w:p w14:paraId="366FF344" w14:textId="755A9AE4" w:rsidR="000E431E" w:rsidRPr="00EC7668" w:rsidRDefault="000E431E" w:rsidP="00CD6224">
            <w:pPr>
              <w:pStyle w:val="NoSpacing"/>
              <w:rPr>
                <w:rFonts w:asciiTheme="majorHAnsi" w:hAnsiTheme="majorHAnsi" w:cstheme="majorHAnsi"/>
                <w:color w:val="0070C0"/>
                <w:sz w:val="18"/>
              </w:rPr>
            </w:pPr>
            <w:r w:rsidRPr="00EC7668">
              <w:rPr>
                <w:rFonts w:asciiTheme="majorHAnsi" w:hAnsiTheme="majorHAnsi" w:cstheme="majorHAnsi"/>
                <w:color w:val="0070C0"/>
                <w:sz w:val="18"/>
              </w:rPr>
              <w:t>Do all plants produce flowers and seeds?  Pupils choose a few plants in the school grounds and keep a simple diaries of how they change over the year in order to answer the question.</w:t>
            </w:r>
          </w:p>
        </w:tc>
        <w:tc>
          <w:tcPr>
            <w:tcW w:w="4819" w:type="dxa"/>
            <w:gridSpan w:val="2"/>
          </w:tcPr>
          <w:p w14:paraId="265BCF5E" w14:textId="77777777" w:rsidR="000E431E" w:rsidRPr="00EC7668" w:rsidRDefault="000E431E" w:rsidP="000E431E">
            <w:pPr>
              <w:pStyle w:val="NoSpacing"/>
              <w:rPr>
                <w:rFonts w:asciiTheme="majorHAnsi" w:hAnsiTheme="majorHAnsi" w:cstheme="majorHAnsi"/>
                <w:color w:val="0070C0"/>
                <w:sz w:val="18"/>
              </w:rPr>
            </w:pPr>
            <w:r w:rsidRPr="00EC7668">
              <w:rPr>
                <w:rFonts w:asciiTheme="majorHAnsi" w:hAnsiTheme="majorHAnsi" w:cstheme="majorHAnsi"/>
                <w:color w:val="0070C0"/>
                <w:sz w:val="18"/>
              </w:rPr>
              <w:t>Do all plants produce flowers and seeds and what happens to them after they have flowered?  Pupils choose a few plants in the school grounds and keep simple diaries of how they change over the year in order to answer the question.</w:t>
            </w:r>
          </w:p>
          <w:p w14:paraId="46F43CE6" w14:textId="77777777" w:rsidR="000E431E" w:rsidRPr="00EC7668" w:rsidRDefault="000E431E" w:rsidP="000E431E">
            <w:pPr>
              <w:pStyle w:val="NoSpacing"/>
              <w:rPr>
                <w:rFonts w:asciiTheme="majorHAnsi" w:hAnsiTheme="majorHAnsi" w:cstheme="majorHAnsi"/>
                <w:color w:val="0070C0"/>
                <w:sz w:val="18"/>
              </w:rPr>
            </w:pPr>
          </w:p>
          <w:p w14:paraId="60B77B36" w14:textId="77777777" w:rsidR="000E431E" w:rsidRPr="00EC7668" w:rsidRDefault="00114322" w:rsidP="000E431E">
            <w:pPr>
              <w:pStyle w:val="NoSpacing"/>
              <w:rPr>
                <w:rFonts w:asciiTheme="majorHAnsi" w:hAnsiTheme="majorHAnsi" w:cstheme="majorHAnsi"/>
                <w:color w:val="0070C0"/>
                <w:sz w:val="18"/>
              </w:rPr>
            </w:pPr>
            <w:r w:rsidRPr="00EC7668">
              <w:rPr>
                <w:rFonts w:asciiTheme="majorHAnsi" w:hAnsiTheme="majorHAnsi" w:cstheme="majorHAnsi"/>
                <w:color w:val="0070C0"/>
                <w:sz w:val="18"/>
              </w:rPr>
              <w:t>From this information pupils group plants into those that die after flowering and those that carry on living, are there any patterns?</w:t>
            </w:r>
          </w:p>
          <w:p w14:paraId="3B105B23" w14:textId="77777777" w:rsidR="00114322" w:rsidRPr="00EC7668" w:rsidRDefault="00114322" w:rsidP="000E431E">
            <w:pPr>
              <w:pStyle w:val="NoSpacing"/>
              <w:rPr>
                <w:rFonts w:asciiTheme="majorHAnsi" w:hAnsiTheme="majorHAnsi" w:cstheme="majorHAnsi"/>
                <w:color w:val="0070C0"/>
                <w:sz w:val="18"/>
              </w:rPr>
            </w:pPr>
          </w:p>
          <w:p w14:paraId="0D1B6C43" w14:textId="76EF8716" w:rsidR="00114322" w:rsidRPr="00EC7668" w:rsidRDefault="00114322" w:rsidP="000E431E">
            <w:pPr>
              <w:pStyle w:val="NoSpacing"/>
              <w:rPr>
                <w:rFonts w:asciiTheme="majorHAnsi" w:hAnsiTheme="majorHAnsi" w:cstheme="majorHAnsi"/>
                <w:color w:val="0070C0"/>
              </w:rPr>
            </w:pPr>
            <w:r w:rsidRPr="00EC7668">
              <w:rPr>
                <w:rFonts w:asciiTheme="majorHAnsi" w:hAnsiTheme="majorHAnsi" w:cstheme="majorHAnsi"/>
                <w:color w:val="0070C0"/>
                <w:sz w:val="18"/>
              </w:rPr>
              <w:t>What happens to a daffodil (or other such flower) if it is left outside to form a seed and how is this different if it is cut and placed in water inside?</w:t>
            </w:r>
          </w:p>
        </w:tc>
        <w:tc>
          <w:tcPr>
            <w:tcW w:w="2127" w:type="dxa"/>
            <w:vMerge/>
          </w:tcPr>
          <w:p w14:paraId="7014F338" w14:textId="77777777" w:rsidR="000E431E" w:rsidRPr="00693722" w:rsidRDefault="000E431E" w:rsidP="00CD6224">
            <w:pPr>
              <w:rPr>
                <w:rFonts w:asciiTheme="majorHAnsi" w:hAnsiTheme="majorHAnsi" w:cstheme="majorHAnsi"/>
                <w:sz w:val="20"/>
              </w:rPr>
            </w:pPr>
          </w:p>
        </w:tc>
      </w:tr>
      <w:tr w:rsidR="00165668" w14:paraId="34625661" w14:textId="77777777" w:rsidTr="00165668">
        <w:trPr>
          <w:trHeight w:val="319"/>
        </w:trPr>
        <w:tc>
          <w:tcPr>
            <w:tcW w:w="4106" w:type="dxa"/>
            <w:shd w:val="clear" w:color="auto" w:fill="99FF66"/>
          </w:tcPr>
          <w:p w14:paraId="3C1BB3B1" w14:textId="45BF90B1" w:rsidR="00165668" w:rsidRPr="000D5198" w:rsidRDefault="00165668" w:rsidP="000376A6">
            <w:pPr>
              <w:rPr>
                <w:rFonts w:asciiTheme="majorHAnsi" w:hAnsiTheme="majorHAnsi" w:cstheme="majorHAnsi"/>
                <w:b/>
                <w:sz w:val="20"/>
                <w:u w:val="single"/>
              </w:rPr>
            </w:pPr>
            <w:r>
              <w:rPr>
                <w:rFonts w:asciiTheme="majorHAnsi" w:hAnsiTheme="majorHAnsi" w:cstheme="majorHAnsi"/>
                <w:b/>
                <w:sz w:val="20"/>
                <w:u w:val="single"/>
              </w:rPr>
              <w:t>Common misconceptions</w:t>
            </w:r>
          </w:p>
        </w:tc>
        <w:tc>
          <w:tcPr>
            <w:tcW w:w="11624" w:type="dxa"/>
            <w:gridSpan w:val="4"/>
            <w:shd w:val="clear" w:color="auto" w:fill="auto"/>
          </w:tcPr>
          <w:p w14:paraId="724F5BA0" w14:textId="77777777" w:rsidR="00165668" w:rsidRDefault="00165668" w:rsidP="000376A6">
            <w:pPr>
              <w:rPr>
                <w:rFonts w:asciiTheme="majorHAnsi" w:hAnsiTheme="majorHAnsi" w:cstheme="majorHAnsi"/>
                <w:sz w:val="20"/>
              </w:rPr>
            </w:pPr>
            <w:r>
              <w:rPr>
                <w:rFonts w:asciiTheme="majorHAnsi" w:hAnsiTheme="majorHAnsi" w:cstheme="majorHAnsi"/>
                <w:sz w:val="20"/>
              </w:rPr>
              <w:t>Some children will think:</w:t>
            </w:r>
          </w:p>
          <w:p w14:paraId="4D658F86" w14:textId="77777777" w:rsidR="00E960FB" w:rsidRPr="00E960FB" w:rsidRDefault="00E960FB" w:rsidP="00E960FB">
            <w:pPr>
              <w:rPr>
                <w:rFonts w:asciiTheme="majorHAnsi" w:hAnsiTheme="majorHAnsi" w:cstheme="majorHAnsi"/>
                <w:sz w:val="20"/>
              </w:rPr>
            </w:pPr>
            <w:r w:rsidRPr="00E960FB">
              <w:rPr>
                <w:rFonts w:asciiTheme="majorHAnsi" w:hAnsiTheme="majorHAnsi" w:cstheme="majorHAnsi"/>
                <w:sz w:val="20"/>
              </w:rPr>
              <w:t>• plants are not alive as they cannot be seen to move</w:t>
            </w:r>
          </w:p>
          <w:p w14:paraId="4C3FEA36" w14:textId="77777777" w:rsidR="00E960FB" w:rsidRPr="00E960FB" w:rsidRDefault="00E960FB" w:rsidP="00E960FB">
            <w:pPr>
              <w:rPr>
                <w:rFonts w:asciiTheme="majorHAnsi" w:hAnsiTheme="majorHAnsi" w:cstheme="majorHAnsi"/>
                <w:sz w:val="20"/>
              </w:rPr>
            </w:pPr>
            <w:r w:rsidRPr="00E960FB">
              <w:rPr>
                <w:rFonts w:asciiTheme="majorHAnsi" w:hAnsiTheme="majorHAnsi" w:cstheme="majorHAnsi"/>
                <w:sz w:val="20"/>
              </w:rPr>
              <w:t>• seeds are not alive</w:t>
            </w:r>
          </w:p>
          <w:p w14:paraId="4B08EDFC" w14:textId="77777777" w:rsidR="00E960FB" w:rsidRPr="00E960FB" w:rsidRDefault="00E960FB" w:rsidP="00E960FB">
            <w:pPr>
              <w:rPr>
                <w:rFonts w:asciiTheme="majorHAnsi" w:hAnsiTheme="majorHAnsi" w:cstheme="majorHAnsi"/>
                <w:sz w:val="20"/>
              </w:rPr>
            </w:pPr>
            <w:r w:rsidRPr="00E960FB">
              <w:rPr>
                <w:rFonts w:asciiTheme="majorHAnsi" w:hAnsiTheme="majorHAnsi" w:cstheme="majorHAnsi"/>
                <w:sz w:val="20"/>
              </w:rPr>
              <w:t>• all plants start out as seeds</w:t>
            </w:r>
          </w:p>
          <w:p w14:paraId="1A186188" w14:textId="309ECA9E" w:rsidR="00165668" w:rsidRPr="00165668" w:rsidRDefault="00E960FB" w:rsidP="00E960FB">
            <w:pPr>
              <w:rPr>
                <w:rFonts w:asciiTheme="majorHAnsi" w:hAnsiTheme="majorHAnsi" w:cstheme="majorHAnsi"/>
                <w:sz w:val="20"/>
              </w:rPr>
            </w:pPr>
            <w:r w:rsidRPr="00E960FB">
              <w:rPr>
                <w:rFonts w:asciiTheme="majorHAnsi" w:hAnsiTheme="majorHAnsi" w:cstheme="majorHAnsi"/>
                <w:sz w:val="20"/>
              </w:rPr>
              <w:t>• seeds and bulbs need sunlight to germinate.</w:t>
            </w:r>
          </w:p>
        </w:tc>
      </w:tr>
      <w:tr w:rsidR="00CD6224" w14:paraId="7ACE92A7" w14:textId="77777777" w:rsidTr="00CD6224">
        <w:trPr>
          <w:trHeight w:val="319"/>
        </w:trPr>
        <w:tc>
          <w:tcPr>
            <w:tcW w:w="15730" w:type="dxa"/>
            <w:gridSpan w:val="5"/>
            <w:shd w:val="clear" w:color="auto" w:fill="99FF66"/>
          </w:tcPr>
          <w:p w14:paraId="627698BE" w14:textId="697AFFBC" w:rsidR="00CD6224" w:rsidRPr="00853429" w:rsidRDefault="00CD6224" w:rsidP="000376A6">
            <w:pPr>
              <w:rPr>
                <w:rFonts w:asciiTheme="majorHAnsi" w:hAnsiTheme="majorHAnsi" w:cstheme="majorHAnsi"/>
                <w:b/>
                <w:sz w:val="20"/>
              </w:rPr>
            </w:pPr>
            <w:r w:rsidRPr="000D5198">
              <w:rPr>
                <w:rFonts w:asciiTheme="majorHAnsi" w:hAnsiTheme="majorHAnsi" w:cstheme="majorHAnsi"/>
                <w:b/>
                <w:sz w:val="20"/>
                <w:u w:val="single"/>
              </w:rPr>
              <w:t>Working scientifically opportunities:</w:t>
            </w:r>
            <w:r>
              <w:rPr>
                <w:rFonts w:asciiTheme="majorHAnsi" w:hAnsiTheme="majorHAnsi" w:cstheme="majorHAnsi"/>
                <w:b/>
                <w:sz w:val="20"/>
              </w:rPr>
              <w:t xml:space="preserve"> observing </w:t>
            </w:r>
            <w:r w:rsidR="000376A6">
              <w:rPr>
                <w:rFonts w:asciiTheme="majorHAnsi" w:hAnsiTheme="majorHAnsi" w:cstheme="majorHAnsi"/>
                <w:b/>
                <w:sz w:val="20"/>
              </w:rPr>
              <w:t>and recording, with some accuracy, the growth of a variety of plants as they change over time from a seed or bulb, or observing similar plants at different stages of growth.</w:t>
            </w:r>
            <w:r w:rsidR="0052392C">
              <w:rPr>
                <w:rFonts w:asciiTheme="majorHAnsi" w:hAnsiTheme="majorHAnsi" w:cstheme="majorHAnsi"/>
                <w:b/>
                <w:sz w:val="20"/>
              </w:rPr>
              <w:t xml:space="preserve">  Setting up a comparative test to show that plants need light and water to stay healthy.</w:t>
            </w:r>
          </w:p>
        </w:tc>
      </w:tr>
      <w:tr w:rsidR="00165668" w14:paraId="4B217B06" w14:textId="77777777" w:rsidTr="008C31EE">
        <w:trPr>
          <w:trHeight w:val="319"/>
        </w:trPr>
        <w:tc>
          <w:tcPr>
            <w:tcW w:w="4106" w:type="dxa"/>
          </w:tcPr>
          <w:p w14:paraId="61DD0481" w14:textId="77777777" w:rsidR="00165668" w:rsidRDefault="00165668" w:rsidP="00CD6224">
            <w:pPr>
              <w:rPr>
                <w:rFonts w:asciiTheme="majorHAnsi" w:hAnsiTheme="majorHAnsi" w:cstheme="majorHAnsi"/>
                <w:b/>
                <w:sz w:val="20"/>
              </w:rPr>
            </w:pPr>
            <w:r>
              <w:rPr>
                <w:rFonts w:asciiTheme="majorHAnsi" w:hAnsiTheme="majorHAnsi" w:cstheme="majorHAnsi"/>
                <w:b/>
                <w:sz w:val="20"/>
              </w:rPr>
              <w:t>Identifying and Classifying</w:t>
            </w:r>
          </w:p>
          <w:p w14:paraId="2BEC5E05" w14:textId="114F35FE" w:rsidR="00165668" w:rsidRPr="004C3ACE" w:rsidRDefault="00165668" w:rsidP="00CD6224">
            <w:pPr>
              <w:rPr>
                <w:rFonts w:asciiTheme="majorHAnsi" w:hAnsiTheme="majorHAnsi" w:cstheme="majorHAnsi"/>
                <w:sz w:val="18"/>
              </w:rPr>
            </w:pPr>
          </w:p>
        </w:tc>
        <w:tc>
          <w:tcPr>
            <w:tcW w:w="4678" w:type="dxa"/>
          </w:tcPr>
          <w:p w14:paraId="21F18786" w14:textId="77777777" w:rsidR="00165668" w:rsidRPr="00165668" w:rsidRDefault="00165668" w:rsidP="00CD6224">
            <w:pPr>
              <w:rPr>
                <w:rFonts w:asciiTheme="majorHAnsi" w:hAnsiTheme="majorHAnsi" w:cstheme="majorHAnsi"/>
                <w:color w:val="0070C0"/>
                <w:sz w:val="18"/>
              </w:rPr>
            </w:pPr>
            <w:r w:rsidRPr="00165668">
              <w:rPr>
                <w:rFonts w:asciiTheme="majorHAnsi" w:hAnsiTheme="majorHAnsi" w:cstheme="majorHAnsi"/>
                <w:color w:val="0070C0"/>
                <w:sz w:val="18"/>
              </w:rPr>
              <w:t xml:space="preserve">Draw seeds before and after they have grown, observing changes.   </w:t>
            </w:r>
          </w:p>
          <w:p w14:paraId="080CE843" w14:textId="77777777" w:rsidR="00165668" w:rsidRPr="00165668" w:rsidRDefault="00165668" w:rsidP="00CD6224">
            <w:pPr>
              <w:rPr>
                <w:rFonts w:asciiTheme="majorHAnsi" w:hAnsiTheme="majorHAnsi" w:cstheme="majorHAnsi"/>
                <w:color w:val="0070C0"/>
                <w:sz w:val="18"/>
              </w:rPr>
            </w:pPr>
          </w:p>
          <w:p w14:paraId="25DFBA6A" w14:textId="436F2D60" w:rsidR="00165668" w:rsidRPr="00165668" w:rsidRDefault="00165668" w:rsidP="00CD6224">
            <w:pPr>
              <w:rPr>
                <w:rFonts w:asciiTheme="majorHAnsi" w:hAnsiTheme="majorHAnsi" w:cstheme="majorHAnsi"/>
                <w:color w:val="0070C0"/>
                <w:sz w:val="18"/>
              </w:rPr>
            </w:pPr>
            <w:r w:rsidRPr="00165668">
              <w:rPr>
                <w:rFonts w:asciiTheme="majorHAnsi" w:hAnsiTheme="majorHAnsi" w:cstheme="majorHAnsi"/>
                <w:color w:val="0070C0"/>
                <w:sz w:val="18"/>
              </w:rPr>
              <w:t>Observe plant growth and then order plant life cycle.</w:t>
            </w:r>
          </w:p>
        </w:tc>
        <w:tc>
          <w:tcPr>
            <w:tcW w:w="4819" w:type="dxa"/>
            <w:gridSpan w:val="2"/>
          </w:tcPr>
          <w:p w14:paraId="62181B6F" w14:textId="4B310DA0" w:rsidR="00165668" w:rsidRPr="00165668" w:rsidRDefault="00165668" w:rsidP="00CD6224">
            <w:pPr>
              <w:rPr>
                <w:rFonts w:asciiTheme="majorHAnsi" w:hAnsiTheme="majorHAnsi" w:cstheme="majorHAnsi"/>
                <w:color w:val="0070C0"/>
                <w:sz w:val="18"/>
              </w:rPr>
            </w:pPr>
            <w:r w:rsidRPr="00165668">
              <w:rPr>
                <w:rFonts w:asciiTheme="majorHAnsi" w:hAnsiTheme="majorHAnsi" w:cstheme="majorHAnsi"/>
                <w:color w:val="0070C0"/>
                <w:sz w:val="18"/>
              </w:rPr>
              <w:t>How can we identify the trees that we observed on our tree hunt?</w:t>
            </w:r>
          </w:p>
        </w:tc>
        <w:tc>
          <w:tcPr>
            <w:tcW w:w="2127" w:type="dxa"/>
            <w:vMerge w:val="restart"/>
          </w:tcPr>
          <w:p w14:paraId="4D8D8BCC" w14:textId="03528CB2" w:rsidR="00165668" w:rsidRDefault="00165668" w:rsidP="00CD6224">
            <w:pPr>
              <w:rPr>
                <w:rFonts w:asciiTheme="majorHAnsi" w:hAnsiTheme="majorHAnsi" w:cstheme="majorHAnsi"/>
                <w:sz w:val="18"/>
              </w:rPr>
            </w:pPr>
            <w:r>
              <w:rPr>
                <w:rFonts w:asciiTheme="majorHAnsi" w:hAnsiTheme="majorHAnsi" w:cstheme="majorHAnsi"/>
                <w:sz w:val="18"/>
              </w:rPr>
              <w:t>Methods</w:t>
            </w:r>
          </w:p>
          <w:p w14:paraId="5324F33B" w14:textId="4DB9D4CD" w:rsidR="00165668" w:rsidRDefault="00165668" w:rsidP="00CD6224">
            <w:pPr>
              <w:rPr>
                <w:rFonts w:asciiTheme="majorHAnsi" w:hAnsiTheme="majorHAnsi" w:cstheme="majorHAnsi"/>
                <w:sz w:val="18"/>
              </w:rPr>
            </w:pPr>
            <w:r>
              <w:rPr>
                <w:rFonts w:asciiTheme="majorHAnsi" w:hAnsiTheme="majorHAnsi" w:cstheme="majorHAnsi"/>
                <w:sz w:val="18"/>
              </w:rPr>
              <w:t>Changes</w:t>
            </w:r>
          </w:p>
          <w:p w14:paraId="6D259D5A" w14:textId="2F4D1E39" w:rsidR="00165668" w:rsidRDefault="00165668" w:rsidP="00CD6224">
            <w:pPr>
              <w:rPr>
                <w:rFonts w:asciiTheme="majorHAnsi" w:hAnsiTheme="majorHAnsi" w:cstheme="majorHAnsi"/>
                <w:sz w:val="18"/>
              </w:rPr>
            </w:pPr>
            <w:r>
              <w:rPr>
                <w:rFonts w:asciiTheme="majorHAnsi" w:hAnsiTheme="majorHAnsi" w:cstheme="majorHAnsi"/>
                <w:sz w:val="18"/>
              </w:rPr>
              <w:t>Patterns</w:t>
            </w:r>
          </w:p>
          <w:p w14:paraId="3C8D4AD9" w14:textId="75C25125" w:rsidR="00165668" w:rsidRDefault="00165668" w:rsidP="00CD6224">
            <w:pPr>
              <w:rPr>
                <w:rFonts w:asciiTheme="majorHAnsi" w:hAnsiTheme="majorHAnsi" w:cstheme="majorHAnsi"/>
                <w:sz w:val="18"/>
              </w:rPr>
            </w:pPr>
            <w:r>
              <w:rPr>
                <w:rFonts w:asciiTheme="majorHAnsi" w:hAnsiTheme="majorHAnsi" w:cstheme="majorHAnsi"/>
                <w:sz w:val="18"/>
              </w:rPr>
              <w:t>Observing</w:t>
            </w:r>
          </w:p>
          <w:p w14:paraId="3AAFDC79" w14:textId="380D9C79" w:rsidR="00165668" w:rsidRDefault="00165668" w:rsidP="00CD6224">
            <w:pPr>
              <w:rPr>
                <w:rFonts w:asciiTheme="majorHAnsi" w:hAnsiTheme="majorHAnsi" w:cstheme="majorHAnsi"/>
                <w:sz w:val="18"/>
              </w:rPr>
            </w:pPr>
            <w:r>
              <w:rPr>
                <w:rFonts w:asciiTheme="majorHAnsi" w:hAnsiTheme="majorHAnsi" w:cstheme="majorHAnsi"/>
                <w:sz w:val="18"/>
              </w:rPr>
              <w:t>Observation</w:t>
            </w:r>
          </w:p>
          <w:p w14:paraId="7D38ADDD" w14:textId="73AC22E1" w:rsidR="00165668" w:rsidRDefault="00165668" w:rsidP="00CD6224">
            <w:pPr>
              <w:rPr>
                <w:rFonts w:asciiTheme="majorHAnsi" w:hAnsiTheme="majorHAnsi" w:cstheme="majorHAnsi"/>
                <w:sz w:val="18"/>
              </w:rPr>
            </w:pPr>
            <w:r>
              <w:rPr>
                <w:rFonts w:asciiTheme="majorHAnsi" w:hAnsiTheme="majorHAnsi" w:cstheme="majorHAnsi"/>
                <w:sz w:val="18"/>
              </w:rPr>
              <w:t>Measurements</w:t>
            </w:r>
          </w:p>
          <w:p w14:paraId="2DC30605" w14:textId="0D06EF1E" w:rsidR="00165668" w:rsidRDefault="00165668" w:rsidP="00CD6224">
            <w:pPr>
              <w:rPr>
                <w:rFonts w:asciiTheme="majorHAnsi" w:hAnsiTheme="majorHAnsi" w:cstheme="majorHAnsi"/>
                <w:sz w:val="18"/>
              </w:rPr>
            </w:pPr>
            <w:r>
              <w:rPr>
                <w:rFonts w:asciiTheme="majorHAnsi" w:hAnsiTheme="majorHAnsi" w:cstheme="majorHAnsi"/>
                <w:sz w:val="18"/>
              </w:rPr>
              <w:t>Tests</w:t>
            </w:r>
          </w:p>
          <w:p w14:paraId="5E100F30" w14:textId="4EDD6109" w:rsidR="00165668" w:rsidRDefault="00165668" w:rsidP="00CD6224">
            <w:pPr>
              <w:rPr>
                <w:rFonts w:asciiTheme="majorHAnsi" w:hAnsiTheme="majorHAnsi" w:cstheme="majorHAnsi"/>
                <w:sz w:val="18"/>
              </w:rPr>
            </w:pPr>
            <w:r>
              <w:rPr>
                <w:rFonts w:asciiTheme="majorHAnsi" w:hAnsiTheme="majorHAnsi" w:cstheme="majorHAnsi"/>
                <w:sz w:val="18"/>
              </w:rPr>
              <w:t>Identifying</w:t>
            </w:r>
          </w:p>
          <w:p w14:paraId="49B7ABA0" w14:textId="1090BD51" w:rsidR="00165668" w:rsidRDefault="00165668" w:rsidP="00CD6224">
            <w:pPr>
              <w:rPr>
                <w:rFonts w:asciiTheme="majorHAnsi" w:hAnsiTheme="majorHAnsi" w:cstheme="majorHAnsi"/>
                <w:sz w:val="18"/>
              </w:rPr>
            </w:pPr>
            <w:r>
              <w:rPr>
                <w:rFonts w:asciiTheme="majorHAnsi" w:hAnsiTheme="majorHAnsi" w:cstheme="majorHAnsi"/>
                <w:sz w:val="18"/>
              </w:rPr>
              <w:t>Classifying</w:t>
            </w:r>
          </w:p>
          <w:p w14:paraId="1BBB96FB" w14:textId="13F8B191" w:rsidR="00165668" w:rsidRDefault="00165668" w:rsidP="00CD6224">
            <w:pPr>
              <w:rPr>
                <w:rFonts w:asciiTheme="majorHAnsi" w:hAnsiTheme="majorHAnsi" w:cstheme="majorHAnsi"/>
                <w:sz w:val="18"/>
              </w:rPr>
            </w:pPr>
            <w:r>
              <w:rPr>
                <w:rFonts w:asciiTheme="majorHAnsi" w:hAnsiTheme="majorHAnsi" w:cstheme="majorHAnsi"/>
                <w:sz w:val="18"/>
              </w:rPr>
              <w:t>Gathering</w:t>
            </w:r>
          </w:p>
          <w:p w14:paraId="46C0C8F0" w14:textId="3E2600BF" w:rsidR="00165668" w:rsidRDefault="00165668" w:rsidP="00CD6224">
            <w:pPr>
              <w:rPr>
                <w:rFonts w:asciiTheme="majorHAnsi" w:hAnsiTheme="majorHAnsi" w:cstheme="majorHAnsi"/>
                <w:sz w:val="18"/>
              </w:rPr>
            </w:pPr>
            <w:r>
              <w:rPr>
                <w:rFonts w:asciiTheme="majorHAnsi" w:hAnsiTheme="majorHAnsi" w:cstheme="majorHAnsi"/>
                <w:sz w:val="18"/>
              </w:rPr>
              <w:t>Recording</w:t>
            </w:r>
          </w:p>
          <w:p w14:paraId="52F7764D" w14:textId="7AA16A09" w:rsidR="00165668" w:rsidRDefault="00165668" w:rsidP="00CD6224">
            <w:pPr>
              <w:rPr>
                <w:rFonts w:asciiTheme="majorHAnsi" w:hAnsiTheme="majorHAnsi" w:cstheme="majorHAnsi"/>
                <w:sz w:val="18"/>
              </w:rPr>
            </w:pPr>
            <w:r>
              <w:rPr>
                <w:rFonts w:asciiTheme="majorHAnsi" w:hAnsiTheme="majorHAnsi" w:cstheme="majorHAnsi"/>
                <w:sz w:val="18"/>
              </w:rPr>
              <w:t>Scientific premise</w:t>
            </w:r>
          </w:p>
          <w:p w14:paraId="51E14BB0" w14:textId="1DE0876A" w:rsidR="00165668" w:rsidRPr="000D5198" w:rsidRDefault="00165668" w:rsidP="00CD6224">
            <w:pPr>
              <w:rPr>
                <w:rFonts w:asciiTheme="majorHAnsi" w:hAnsiTheme="majorHAnsi" w:cstheme="majorHAnsi"/>
                <w:sz w:val="18"/>
              </w:rPr>
            </w:pPr>
          </w:p>
        </w:tc>
      </w:tr>
      <w:tr w:rsidR="00165668" w14:paraId="6CE362D4" w14:textId="77777777" w:rsidTr="008C31EE">
        <w:tc>
          <w:tcPr>
            <w:tcW w:w="4106" w:type="dxa"/>
          </w:tcPr>
          <w:p w14:paraId="5E797815" w14:textId="7A825CC8" w:rsidR="00165668" w:rsidRDefault="00165668" w:rsidP="00CD6224">
            <w:pPr>
              <w:rPr>
                <w:rFonts w:asciiTheme="majorHAnsi" w:hAnsiTheme="majorHAnsi" w:cstheme="majorHAnsi"/>
                <w:b/>
                <w:sz w:val="20"/>
              </w:rPr>
            </w:pPr>
            <w:r w:rsidRPr="00C923CA">
              <w:rPr>
                <w:rFonts w:asciiTheme="majorHAnsi" w:hAnsiTheme="majorHAnsi" w:cstheme="majorHAnsi"/>
                <w:b/>
                <w:sz w:val="20"/>
              </w:rPr>
              <w:t>Comparative testing</w:t>
            </w:r>
          </w:p>
          <w:p w14:paraId="7500B4D6" w14:textId="26D701E7" w:rsidR="00165668" w:rsidRPr="000D5198" w:rsidRDefault="00165668" w:rsidP="00CD6224">
            <w:pPr>
              <w:rPr>
                <w:rFonts w:asciiTheme="majorHAnsi" w:hAnsiTheme="majorHAnsi" w:cstheme="majorHAnsi"/>
                <w:sz w:val="20"/>
              </w:rPr>
            </w:pPr>
          </w:p>
        </w:tc>
        <w:tc>
          <w:tcPr>
            <w:tcW w:w="4678" w:type="dxa"/>
          </w:tcPr>
          <w:p w14:paraId="37267592" w14:textId="33E4816D" w:rsidR="00165668" w:rsidRPr="00165668" w:rsidRDefault="00165668" w:rsidP="00CD6224">
            <w:pPr>
              <w:rPr>
                <w:rFonts w:asciiTheme="majorHAnsi" w:hAnsiTheme="majorHAnsi" w:cstheme="majorHAnsi"/>
                <w:color w:val="0070C0"/>
                <w:sz w:val="18"/>
              </w:rPr>
            </w:pPr>
            <w:r w:rsidRPr="00165668">
              <w:rPr>
                <w:rFonts w:asciiTheme="majorHAnsi" w:hAnsiTheme="majorHAnsi" w:cstheme="majorHAnsi"/>
                <w:color w:val="0070C0"/>
                <w:sz w:val="18"/>
              </w:rPr>
              <w:t>Do cress seeds grow quicker inside or outside?</w:t>
            </w:r>
          </w:p>
        </w:tc>
        <w:tc>
          <w:tcPr>
            <w:tcW w:w="4819" w:type="dxa"/>
            <w:gridSpan w:val="2"/>
          </w:tcPr>
          <w:p w14:paraId="1A4E802C" w14:textId="77777777" w:rsidR="00165668" w:rsidRPr="00165668" w:rsidRDefault="00165668" w:rsidP="00CD6224">
            <w:pPr>
              <w:rPr>
                <w:rFonts w:asciiTheme="majorHAnsi" w:hAnsiTheme="majorHAnsi" w:cstheme="majorHAnsi"/>
                <w:color w:val="0070C0"/>
                <w:sz w:val="18"/>
              </w:rPr>
            </w:pPr>
          </w:p>
        </w:tc>
        <w:tc>
          <w:tcPr>
            <w:tcW w:w="2127" w:type="dxa"/>
            <w:vMerge/>
          </w:tcPr>
          <w:p w14:paraId="5097DC18" w14:textId="77777777" w:rsidR="00165668" w:rsidRPr="000D5198" w:rsidRDefault="00165668" w:rsidP="00CD6224">
            <w:pPr>
              <w:rPr>
                <w:rFonts w:asciiTheme="majorHAnsi" w:hAnsiTheme="majorHAnsi" w:cstheme="majorHAnsi"/>
                <w:sz w:val="18"/>
              </w:rPr>
            </w:pPr>
          </w:p>
        </w:tc>
      </w:tr>
      <w:tr w:rsidR="00165668" w14:paraId="794E73E3" w14:textId="77777777" w:rsidTr="008C31EE">
        <w:tc>
          <w:tcPr>
            <w:tcW w:w="4106" w:type="dxa"/>
          </w:tcPr>
          <w:p w14:paraId="6A533E3F" w14:textId="77777777" w:rsidR="00165668" w:rsidRDefault="00165668" w:rsidP="00CD6224">
            <w:pPr>
              <w:rPr>
                <w:rFonts w:asciiTheme="majorHAnsi" w:hAnsiTheme="majorHAnsi" w:cstheme="majorHAnsi"/>
                <w:b/>
                <w:sz w:val="20"/>
              </w:rPr>
            </w:pPr>
            <w:r w:rsidRPr="00C923CA">
              <w:rPr>
                <w:rFonts w:asciiTheme="majorHAnsi" w:hAnsiTheme="majorHAnsi" w:cstheme="majorHAnsi"/>
                <w:b/>
                <w:sz w:val="20"/>
              </w:rPr>
              <w:t>Pattern seeking</w:t>
            </w:r>
          </w:p>
          <w:p w14:paraId="6A76685D" w14:textId="5D12A0F4" w:rsidR="00165668" w:rsidRPr="000D5198" w:rsidRDefault="00165668" w:rsidP="00CD6224">
            <w:pPr>
              <w:rPr>
                <w:rFonts w:asciiTheme="majorHAnsi" w:hAnsiTheme="majorHAnsi" w:cstheme="majorHAnsi"/>
                <w:sz w:val="18"/>
              </w:rPr>
            </w:pPr>
          </w:p>
        </w:tc>
        <w:tc>
          <w:tcPr>
            <w:tcW w:w="4678" w:type="dxa"/>
          </w:tcPr>
          <w:p w14:paraId="5B8EB956" w14:textId="60460551" w:rsidR="00165668" w:rsidRPr="00165668" w:rsidRDefault="00165668" w:rsidP="00CD6224">
            <w:pPr>
              <w:rPr>
                <w:rFonts w:asciiTheme="majorHAnsi" w:hAnsiTheme="majorHAnsi" w:cstheme="majorHAnsi"/>
                <w:color w:val="0070C0"/>
                <w:sz w:val="18"/>
              </w:rPr>
            </w:pPr>
            <w:r w:rsidRPr="00165668">
              <w:rPr>
                <w:rFonts w:asciiTheme="majorHAnsi" w:hAnsiTheme="majorHAnsi" w:cstheme="majorHAnsi"/>
                <w:color w:val="0070C0"/>
                <w:sz w:val="18"/>
              </w:rPr>
              <w:t>Do bigger seeds grow into bigger plants?</w:t>
            </w:r>
          </w:p>
        </w:tc>
        <w:tc>
          <w:tcPr>
            <w:tcW w:w="4819" w:type="dxa"/>
            <w:gridSpan w:val="2"/>
          </w:tcPr>
          <w:p w14:paraId="0E6F3D8E" w14:textId="77777777" w:rsidR="00165668" w:rsidRPr="00165668" w:rsidRDefault="00165668" w:rsidP="00CD6224">
            <w:pPr>
              <w:rPr>
                <w:rFonts w:asciiTheme="majorHAnsi" w:hAnsiTheme="majorHAnsi" w:cstheme="majorHAnsi"/>
                <w:color w:val="0070C0"/>
                <w:sz w:val="18"/>
              </w:rPr>
            </w:pPr>
          </w:p>
        </w:tc>
        <w:tc>
          <w:tcPr>
            <w:tcW w:w="2127" w:type="dxa"/>
            <w:vMerge/>
          </w:tcPr>
          <w:p w14:paraId="5C991F31" w14:textId="77777777" w:rsidR="00165668" w:rsidRPr="000D5198" w:rsidRDefault="00165668" w:rsidP="00CD6224">
            <w:pPr>
              <w:rPr>
                <w:rFonts w:asciiTheme="majorHAnsi" w:hAnsiTheme="majorHAnsi" w:cstheme="majorHAnsi"/>
                <w:sz w:val="18"/>
              </w:rPr>
            </w:pPr>
          </w:p>
        </w:tc>
      </w:tr>
      <w:tr w:rsidR="00165668" w14:paraId="0210D481" w14:textId="77777777" w:rsidTr="008C31EE">
        <w:tc>
          <w:tcPr>
            <w:tcW w:w="4106" w:type="dxa"/>
          </w:tcPr>
          <w:p w14:paraId="51C0CA8B" w14:textId="77777777" w:rsidR="00165668" w:rsidRDefault="00165668" w:rsidP="00CD6224">
            <w:pPr>
              <w:rPr>
                <w:rFonts w:asciiTheme="majorHAnsi" w:hAnsiTheme="majorHAnsi" w:cstheme="majorHAnsi"/>
                <w:b/>
                <w:sz w:val="20"/>
              </w:rPr>
            </w:pPr>
            <w:r w:rsidRPr="00C923CA">
              <w:rPr>
                <w:rFonts w:asciiTheme="majorHAnsi" w:hAnsiTheme="majorHAnsi" w:cstheme="majorHAnsi"/>
                <w:b/>
                <w:sz w:val="20"/>
              </w:rPr>
              <w:t>Research</w:t>
            </w:r>
          </w:p>
          <w:p w14:paraId="60258382" w14:textId="3833AE1C" w:rsidR="00165668" w:rsidRPr="005A0F57" w:rsidRDefault="00165668" w:rsidP="00CD6224">
            <w:pPr>
              <w:rPr>
                <w:rFonts w:asciiTheme="majorHAnsi" w:hAnsiTheme="majorHAnsi" w:cstheme="majorHAnsi"/>
                <w:sz w:val="20"/>
              </w:rPr>
            </w:pPr>
          </w:p>
        </w:tc>
        <w:tc>
          <w:tcPr>
            <w:tcW w:w="4678" w:type="dxa"/>
          </w:tcPr>
          <w:p w14:paraId="1A32FE80" w14:textId="77777777" w:rsidR="00165668" w:rsidRPr="00165668" w:rsidRDefault="00165668" w:rsidP="00CD6224">
            <w:pPr>
              <w:rPr>
                <w:rFonts w:asciiTheme="majorHAnsi" w:hAnsiTheme="majorHAnsi" w:cstheme="majorHAnsi"/>
                <w:color w:val="0070C0"/>
                <w:sz w:val="18"/>
              </w:rPr>
            </w:pPr>
          </w:p>
        </w:tc>
        <w:tc>
          <w:tcPr>
            <w:tcW w:w="4819" w:type="dxa"/>
            <w:gridSpan w:val="2"/>
          </w:tcPr>
          <w:p w14:paraId="6D713452" w14:textId="7946E2A4" w:rsidR="00165668" w:rsidRPr="00165668" w:rsidRDefault="00165668" w:rsidP="00CD6224">
            <w:pPr>
              <w:rPr>
                <w:rFonts w:asciiTheme="majorHAnsi" w:hAnsiTheme="majorHAnsi" w:cstheme="majorHAnsi"/>
                <w:color w:val="0070C0"/>
                <w:sz w:val="18"/>
              </w:rPr>
            </w:pPr>
            <w:r w:rsidRPr="00165668">
              <w:rPr>
                <w:rFonts w:asciiTheme="majorHAnsi" w:hAnsiTheme="majorHAnsi" w:cstheme="majorHAnsi"/>
                <w:color w:val="0070C0"/>
                <w:sz w:val="18"/>
              </w:rPr>
              <w:t>How does a cactus survive in a desert with no water?</w:t>
            </w:r>
          </w:p>
        </w:tc>
        <w:tc>
          <w:tcPr>
            <w:tcW w:w="2127" w:type="dxa"/>
            <w:vMerge/>
          </w:tcPr>
          <w:p w14:paraId="2AF131D0" w14:textId="77777777" w:rsidR="00165668" w:rsidRPr="000D5198" w:rsidRDefault="00165668" w:rsidP="00CD6224">
            <w:pPr>
              <w:rPr>
                <w:rFonts w:asciiTheme="majorHAnsi" w:hAnsiTheme="majorHAnsi" w:cstheme="majorHAnsi"/>
                <w:sz w:val="18"/>
              </w:rPr>
            </w:pPr>
          </w:p>
        </w:tc>
      </w:tr>
      <w:tr w:rsidR="00165668" w14:paraId="46FDE0EB" w14:textId="77777777" w:rsidTr="008C31EE">
        <w:tc>
          <w:tcPr>
            <w:tcW w:w="4106" w:type="dxa"/>
          </w:tcPr>
          <w:p w14:paraId="5AB50778" w14:textId="77777777" w:rsidR="00165668" w:rsidRDefault="00165668" w:rsidP="00CD6224">
            <w:pPr>
              <w:rPr>
                <w:rFonts w:asciiTheme="majorHAnsi" w:hAnsiTheme="majorHAnsi" w:cstheme="majorHAnsi"/>
                <w:b/>
                <w:sz w:val="20"/>
              </w:rPr>
            </w:pPr>
            <w:r w:rsidRPr="00C923CA">
              <w:rPr>
                <w:rFonts w:asciiTheme="majorHAnsi" w:hAnsiTheme="majorHAnsi" w:cstheme="majorHAnsi"/>
                <w:b/>
                <w:sz w:val="20"/>
              </w:rPr>
              <w:t>Ideas over time</w:t>
            </w:r>
          </w:p>
          <w:p w14:paraId="201FAC4B" w14:textId="31AB453C" w:rsidR="00165668" w:rsidRPr="000D5198" w:rsidRDefault="00165668" w:rsidP="00CD6224">
            <w:pPr>
              <w:rPr>
                <w:rFonts w:asciiTheme="majorHAnsi" w:hAnsiTheme="majorHAnsi" w:cstheme="majorHAnsi"/>
                <w:sz w:val="16"/>
              </w:rPr>
            </w:pPr>
          </w:p>
        </w:tc>
        <w:tc>
          <w:tcPr>
            <w:tcW w:w="9497" w:type="dxa"/>
            <w:gridSpan w:val="3"/>
          </w:tcPr>
          <w:p w14:paraId="7A218C7D" w14:textId="18CEB90D" w:rsidR="00165668" w:rsidRPr="000D5198" w:rsidRDefault="00165668" w:rsidP="00CD6224">
            <w:pPr>
              <w:rPr>
                <w:rFonts w:asciiTheme="majorHAnsi" w:hAnsiTheme="majorHAnsi" w:cstheme="majorHAnsi"/>
                <w:sz w:val="18"/>
              </w:rPr>
            </w:pPr>
            <w:r w:rsidRPr="00165668">
              <w:rPr>
                <w:rFonts w:asciiTheme="majorHAnsi" w:hAnsiTheme="majorHAnsi" w:cstheme="majorHAnsi"/>
                <w:color w:val="0070C0"/>
                <w:sz w:val="18"/>
              </w:rPr>
              <w:t xml:space="preserve">What ideas did botanist Arthur </w:t>
            </w:r>
            <w:proofErr w:type="spellStart"/>
            <w:r w:rsidRPr="00165668">
              <w:rPr>
                <w:rFonts w:asciiTheme="majorHAnsi" w:hAnsiTheme="majorHAnsi" w:cstheme="majorHAnsi"/>
                <w:color w:val="0070C0"/>
                <w:sz w:val="18"/>
              </w:rPr>
              <w:t>Tansley</w:t>
            </w:r>
            <w:proofErr w:type="spellEnd"/>
            <w:r w:rsidRPr="00165668">
              <w:rPr>
                <w:rFonts w:asciiTheme="majorHAnsi" w:hAnsiTheme="majorHAnsi" w:cstheme="majorHAnsi"/>
                <w:color w:val="0070C0"/>
                <w:sz w:val="18"/>
              </w:rPr>
              <w:t xml:space="preserve"> have about habitats in 1935</w:t>
            </w:r>
            <w:r>
              <w:rPr>
                <w:rFonts w:asciiTheme="majorHAnsi" w:hAnsiTheme="majorHAnsi" w:cstheme="majorHAnsi"/>
                <w:sz w:val="18"/>
              </w:rPr>
              <w:t>?</w:t>
            </w:r>
          </w:p>
        </w:tc>
        <w:tc>
          <w:tcPr>
            <w:tcW w:w="2127" w:type="dxa"/>
            <w:vMerge/>
          </w:tcPr>
          <w:p w14:paraId="7417900B" w14:textId="77777777" w:rsidR="00165668" w:rsidRPr="000D5198" w:rsidRDefault="00165668" w:rsidP="00CD6224">
            <w:pPr>
              <w:rPr>
                <w:rFonts w:asciiTheme="majorHAnsi" w:hAnsiTheme="majorHAnsi" w:cstheme="majorHAnsi"/>
                <w:sz w:val="18"/>
              </w:rPr>
            </w:pPr>
          </w:p>
        </w:tc>
      </w:tr>
      <w:tr w:rsidR="00CD6224" w14:paraId="372152E7" w14:textId="77777777" w:rsidTr="00CD6224">
        <w:tc>
          <w:tcPr>
            <w:tcW w:w="15730" w:type="dxa"/>
            <w:gridSpan w:val="5"/>
            <w:shd w:val="clear" w:color="auto" w:fill="CCFF99"/>
          </w:tcPr>
          <w:p w14:paraId="14AA7901" w14:textId="36DE5F15" w:rsidR="00CD6224" w:rsidRDefault="008C31EE" w:rsidP="00CD6224">
            <w:pPr>
              <w:rPr>
                <w:rFonts w:asciiTheme="majorHAnsi" w:hAnsiTheme="majorHAnsi" w:cstheme="majorHAnsi"/>
                <w:b/>
                <w:sz w:val="20"/>
              </w:rPr>
            </w:pPr>
            <w:r>
              <w:rPr>
                <w:rFonts w:asciiTheme="majorHAnsi" w:hAnsiTheme="majorHAnsi" w:cstheme="majorHAnsi"/>
                <w:b/>
                <w:sz w:val="20"/>
              </w:rPr>
              <w:t>In Year 3</w:t>
            </w:r>
            <w:r w:rsidR="00CD6224" w:rsidRPr="00C923CA">
              <w:rPr>
                <w:rFonts w:asciiTheme="majorHAnsi" w:hAnsiTheme="majorHAnsi" w:cstheme="majorHAnsi"/>
                <w:b/>
                <w:sz w:val="20"/>
              </w:rPr>
              <w:t>:</w:t>
            </w:r>
          </w:p>
          <w:p w14:paraId="5144A7B5" w14:textId="77777777" w:rsidR="00CD6224" w:rsidRDefault="008C31EE" w:rsidP="00CD6224">
            <w:pPr>
              <w:pStyle w:val="ListParagraph"/>
              <w:numPr>
                <w:ilvl w:val="0"/>
                <w:numId w:val="10"/>
              </w:numPr>
              <w:rPr>
                <w:rFonts w:asciiTheme="majorHAnsi" w:hAnsiTheme="majorHAnsi" w:cstheme="majorHAnsi"/>
                <w:sz w:val="20"/>
              </w:rPr>
            </w:pPr>
            <w:r>
              <w:rPr>
                <w:rFonts w:asciiTheme="majorHAnsi" w:hAnsiTheme="majorHAnsi" w:cstheme="majorHAnsi"/>
                <w:sz w:val="20"/>
              </w:rPr>
              <w:t>Identify and describe the functions of different parts of flowering plants: roots, stem/trunk, leaves and flowers.</w:t>
            </w:r>
          </w:p>
          <w:p w14:paraId="08EE9712" w14:textId="77777777" w:rsidR="008C31EE" w:rsidRDefault="008C31EE" w:rsidP="00CD6224">
            <w:pPr>
              <w:pStyle w:val="ListParagraph"/>
              <w:numPr>
                <w:ilvl w:val="0"/>
                <w:numId w:val="10"/>
              </w:numPr>
              <w:rPr>
                <w:rFonts w:asciiTheme="majorHAnsi" w:hAnsiTheme="majorHAnsi" w:cstheme="majorHAnsi"/>
                <w:sz w:val="20"/>
              </w:rPr>
            </w:pPr>
            <w:r>
              <w:rPr>
                <w:rFonts w:asciiTheme="majorHAnsi" w:hAnsiTheme="majorHAnsi" w:cstheme="majorHAnsi"/>
                <w:sz w:val="20"/>
              </w:rPr>
              <w:t>Explore the part that flowers play in the life cycle of flowering plants, including pollination, seed formation and seed dispersal.</w:t>
            </w:r>
          </w:p>
          <w:p w14:paraId="418217F8" w14:textId="77777777" w:rsidR="008C31EE" w:rsidRDefault="008C31EE" w:rsidP="00CD6224">
            <w:pPr>
              <w:pStyle w:val="ListParagraph"/>
              <w:numPr>
                <w:ilvl w:val="0"/>
                <w:numId w:val="10"/>
              </w:numPr>
              <w:rPr>
                <w:rFonts w:asciiTheme="majorHAnsi" w:hAnsiTheme="majorHAnsi" w:cstheme="majorHAnsi"/>
                <w:sz w:val="20"/>
              </w:rPr>
            </w:pPr>
            <w:r>
              <w:rPr>
                <w:rFonts w:asciiTheme="majorHAnsi" w:hAnsiTheme="majorHAnsi" w:cstheme="majorHAnsi"/>
                <w:sz w:val="20"/>
              </w:rPr>
              <w:t>Explain the requirements of plants for life and growth (air, light, water, nutrients from soil, room to grow) and how they vary from plant to plant.</w:t>
            </w:r>
          </w:p>
          <w:p w14:paraId="6AF0E8D6" w14:textId="3D35A1D2" w:rsidR="008C31EE" w:rsidRPr="004C3ACE" w:rsidRDefault="008C31EE" w:rsidP="00CD6224">
            <w:pPr>
              <w:pStyle w:val="ListParagraph"/>
              <w:numPr>
                <w:ilvl w:val="0"/>
                <w:numId w:val="10"/>
              </w:numPr>
              <w:rPr>
                <w:rFonts w:asciiTheme="majorHAnsi" w:hAnsiTheme="majorHAnsi" w:cstheme="majorHAnsi"/>
                <w:sz w:val="20"/>
              </w:rPr>
            </w:pPr>
            <w:r>
              <w:rPr>
                <w:rFonts w:asciiTheme="majorHAnsi" w:hAnsiTheme="majorHAnsi" w:cstheme="majorHAnsi"/>
                <w:sz w:val="20"/>
              </w:rPr>
              <w:t>Know the way in which water is transported within plants.</w:t>
            </w:r>
          </w:p>
        </w:tc>
      </w:tr>
    </w:tbl>
    <w:p w14:paraId="23D53A11" w14:textId="77777777" w:rsidR="00327900" w:rsidRDefault="00327900" w:rsidP="00E56784">
      <w:pPr>
        <w:jc w:val="center"/>
        <w:rPr>
          <w:rFonts w:ascii="Comic Sans MS" w:hAnsi="Comic Sans MS"/>
          <w:sz w:val="28"/>
          <w:szCs w:val="20"/>
          <w:u w:val="single"/>
        </w:rPr>
      </w:pPr>
    </w:p>
    <w:p w14:paraId="29150AEB" w14:textId="77777777" w:rsidR="00105819" w:rsidRDefault="00105819" w:rsidP="00E56784">
      <w:pPr>
        <w:jc w:val="center"/>
        <w:rPr>
          <w:rFonts w:ascii="Comic Sans MS" w:hAnsi="Comic Sans MS"/>
          <w:sz w:val="28"/>
          <w:szCs w:val="20"/>
          <w:u w:val="single"/>
        </w:rPr>
      </w:pPr>
    </w:p>
    <w:p w14:paraId="2750B11D" w14:textId="77777777" w:rsidR="00105819" w:rsidRDefault="00105819" w:rsidP="00E56784">
      <w:pPr>
        <w:jc w:val="center"/>
        <w:rPr>
          <w:rFonts w:ascii="Comic Sans MS" w:hAnsi="Comic Sans MS"/>
          <w:sz w:val="28"/>
          <w:szCs w:val="20"/>
          <w:u w:val="single"/>
        </w:rPr>
      </w:pPr>
    </w:p>
    <w:p w14:paraId="5DA773E9" w14:textId="77777777" w:rsidR="00105819" w:rsidRDefault="00105819" w:rsidP="00E56784">
      <w:pPr>
        <w:jc w:val="center"/>
        <w:rPr>
          <w:rFonts w:ascii="Comic Sans MS" w:hAnsi="Comic Sans MS"/>
          <w:sz w:val="28"/>
          <w:szCs w:val="20"/>
          <w:u w:val="single"/>
        </w:rPr>
      </w:pPr>
    </w:p>
    <w:p w14:paraId="7C168B55" w14:textId="77777777" w:rsidR="00105819" w:rsidRDefault="00105819" w:rsidP="00E56784">
      <w:pPr>
        <w:jc w:val="center"/>
        <w:rPr>
          <w:rFonts w:ascii="Comic Sans MS" w:hAnsi="Comic Sans MS"/>
          <w:sz w:val="28"/>
          <w:szCs w:val="20"/>
          <w:u w:val="single"/>
        </w:rPr>
      </w:pPr>
    </w:p>
    <w:p w14:paraId="07EC25FB" w14:textId="77777777" w:rsidR="00105819" w:rsidRDefault="00105819" w:rsidP="00E56784">
      <w:pPr>
        <w:jc w:val="center"/>
        <w:rPr>
          <w:rFonts w:ascii="Comic Sans MS" w:hAnsi="Comic Sans MS"/>
          <w:sz w:val="28"/>
          <w:szCs w:val="20"/>
          <w:u w:val="single"/>
        </w:rPr>
      </w:pPr>
    </w:p>
    <w:p w14:paraId="0979C975" w14:textId="77777777" w:rsidR="00105819" w:rsidRDefault="00105819" w:rsidP="00E56784">
      <w:pPr>
        <w:jc w:val="center"/>
        <w:rPr>
          <w:rFonts w:ascii="Comic Sans MS" w:hAnsi="Comic Sans MS"/>
          <w:sz w:val="28"/>
          <w:szCs w:val="20"/>
          <w:u w:val="single"/>
        </w:rPr>
      </w:pPr>
    </w:p>
    <w:p w14:paraId="2032349E" w14:textId="77777777" w:rsidR="00105819" w:rsidRDefault="00105819" w:rsidP="00E56784">
      <w:pPr>
        <w:jc w:val="center"/>
        <w:rPr>
          <w:rFonts w:ascii="Comic Sans MS" w:hAnsi="Comic Sans MS"/>
          <w:sz w:val="28"/>
          <w:szCs w:val="20"/>
          <w:u w:val="single"/>
        </w:rPr>
      </w:pPr>
    </w:p>
    <w:p w14:paraId="41196432" w14:textId="77777777" w:rsidR="00105819" w:rsidRDefault="00105819" w:rsidP="00E56784">
      <w:pPr>
        <w:jc w:val="center"/>
        <w:rPr>
          <w:rFonts w:ascii="Comic Sans MS" w:hAnsi="Comic Sans MS"/>
          <w:sz w:val="28"/>
          <w:szCs w:val="20"/>
          <w:u w:val="single"/>
        </w:rPr>
      </w:pPr>
    </w:p>
    <w:p w14:paraId="0625A0FE" w14:textId="77777777" w:rsidR="00105819" w:rsidRDefault="00105819" w:rsidP="00E56784">
      <w:pPr>
        <w:jc w:val="center"/>
        <w:rPr>
          <w:rFonts w:ascii="Comic Sans MS" w:hAnsi="Comic Sans MS"/>
          <w:sz w:val="28"/>
          <w:szCs w:val="20"/>
          <w:u w:val="single"/>
        </w:rPr>
      </w:pPr>
    </w:p>
    <w:p w14:paraId="6C9DE70B" w14:textId="77777777" w:rsidR="00105819" w:rsidRDefault="00105819" w:rsidP="00E56784">
      <w:pPr>
        <w:jc w:val="center"/>
        <w:rPr>
          <w:rFonts w:ascii="Comic Sans MS" w:hAnsi="Comic Sans MS"/>
          <w:sz w:val="28"/>
          <w:szCs w:val="20"/>
          <w:u w:val="single"/>
        </w:rPr>
      </w:pPr>
    </w:p>
    <w:p w14:paraId="00B588BC" w14:textId="77777777" w:rsidR="00105819" w:rsidRDefault="00105819" w:rsidP="00E56784">
      <w:pPr>
        <w:jc w:val="center"/>
        <w:rPr>
          <w:rFonts w:ascii="Comic Sans MS" w:hAnsi="Comic Sans MS"/>
          <w:sz w:val="28"/>
          <w:szCs w:val="20"/>
          <w:u w:val="single"/>
        </w:rPr>
      </w:pPr>
    </w:p>
    <w:p w14:paraId="4F4B51F6" w14:textId="77777777" w:rsidR="00105819" w:rsidRDefault="00105819" w:rsidP="00E56784">
      <w:pPr>
        <w:jc w:val="center"/>
        <w:rPr>
          <w:rFonts w:ascii="Comic Sans MS" w:hAnsi="Comic Sans MS"/>
          <w:sz w:val="28"/>
          <w:szCs w:val="20"/>
          <w:u w:val="single"/>
        </w:rPr>
      </w:pPr>
    </w:p>
    <w:p w14:paraId="17943704" w14:textId="77777777" w:rsidR="00105819" w:rsidRDefault="00105819" w:rsidP="00E56784">
      <w:pPr>
        <w:jc w:val="center"/>
        <w:rPr>
          <w:rFonts w:ascii="Comic Sans MS" w:hAnsi="Comic Sans MS"/>
          <w:sz w:val="28"/>
          <w:szCs w:val="20"/>
          <w:u w:val="single"/>
        </w:rPr>
      </w:pPr>
    </w:p>
    <w:p w14:paraId="2C0F61EE" w14:textId="77777777" w:rsidR="00105819" w:rsidRDefault="00105819" w:rsidP="00E56784">
      <w:pPr>
        <w:jc w:val="center"/>
        <w:rPr>
          <w:rFonts w:ascii="Comic Sans MS" w:hAnsi="Comic Sans MS"/>
          <w:sz w:val="28"/>
          <w:szCs w:val="20"/>
          <w:u w:val="single"/>
        </w:rPr>
      </w:pPr>
    </w:p>
    <w:p w14:paraId="652CBA41" w14:textId="77777777" w:rsidR="00105819" w:rsidRDefault="00105819" w:rsidP="00E56784">
      <w:pPr>
        <w:jc w:val="center"/>
        <w:rPr>
          <w:rFonts w:ascii="Comic Sans MS" w:hAnsi="Comic Sans MS"/>
          <w:sz w:val="28"/>
          <w:szCs w:val="20"/>
          <w:u w:val="single"/>
        </w:rPr>
      </w:pPr>
    </w:p>
    <w:p w14:paraId="73CBD1B1" w14:textId="77777777" w:rsidR="00165668" w:rsidRDefault="00165668" w:rsidP="00E56784">
      <w:pPr>
        <w:jc w:val="center"/>
        <w:rPr>
          <w:rFonts w:ascii="Comic Sans MS" w:hAnsi="Comic Sans MS"/>
          <w:sz w:val="28"/>
          <w:szCs w:val="20"/>
          <w:u w:val="single"/>
        </w:rPr>
      </w:pPr>
    </w:p>
    <w:p w14:paraId="6D385A2D" w14:textId="77777777" w:rsidR="00165668" w:rsidRDefault="00165668" w:rsidP="00E56784">
      <w:pPr>
        <w:jc w:val="center"/>
        <w:rPr>
          <w:rFonts w:ascii="Comic Sans MS" w:hAnsi="Comic Sans MS"/>
          <w:sz w:val="28"/>
          <w:szCs w:val="20"/>
          <w:u w:val="single"/>
        </w:rPr>
      </w:pPr>
    </w:p>
    <w:p w14:paraId="25E85953" w14:textId="77777777" w:rsidR="00165668" w:rsidRDefault="00165668" w:rsidP="00E56784">
      <w:pPr>
        <w:jc w:val="center"/>
        <w:rPr>
          <w:rFonts w:ascii="Comic Sans MS" w:hAnsi="Comic Sans MS"/>
          <w:sz w:val="28"/>
          <w:szCs w:val="20"/>
          <w:u w:val="single"/>
        </w:rPr>
      </w:pPr>
    </w:p>
    <w:p w14:paraId="5DB78B0F" w14:textId="77777777" w:rsidR="00165668" w:rsidRDefault="00165668" w:rsidP="00E56784">
      <w:pPr>
        <w:jc w:val="center"/>
        <w:rPr>
          <w:rFonts w:ascii="Comic Sans MS" w:hAnsi="Comic Sans MS"/>
          <w:sz w:val="28"/>
          <w:szCs w:val="20"/>
          <w:u w:val="single"/>
        </w:rPr>
      </w:pPr>
    </w:p>
    <w:tbl>
      <w:tblPr>
        <w:tblStyle w:val="TableGrid"/>
        <w:tblpPr w:leftFromText="180" w:rightFromText="180" w:vertAnchor="text" w:horzAnchor="margin" w:tblpY="261"/>
        <w:tblW w:w="15730" w:type="dxa"/>
        <w:tblLook w:val="04A0" w:firstRow="1" w:lastRow="0" w:firstColumn="1" w:lastColumn="0" w:noHBand="0" w:noVBand="1"/>
      </w:tblPr>
      <w:tblGrid>
        <w:gridCol w:w="3114"/>
        <w:gridCol w:w="5245"/>
        <w:gridCol w:w="3543"/>
        <w:gridCol w:w="1701"/>
        <w:gridCol w:w="2127"/>
      </w:tblGrid>
      <w:tr w:rsidR="00105819" w14:paraId="7F82B71E" w14:textId="77777777" w:rsidTr="00F921A1">
        <w:tc>
          <w:tcPr>
            <w:tcW w:w="15730" w:type="dxa"/>
            <w:gridSpan w:val="5"/>
            <w:shd w:val="clear" w:color="auto" w:fill="99FF66"/>
          </w:tcPr>
          <w:p w14:paraId="0C46499D" w14:textId="4A8615FD" w:rsidR="00105819" w:rsidRPr="00CD6224" w:rsidRDefault="00105819" w:rsidP="00F921A1">
            <w:pPr>
              <w:jc w:val="center"/>
              <w:rPr>
                <w:rFonts w:asciiTheme="majorHAnsi" w:hAnsiTheme="majorHAnsi" w:cstheme="majorHAnsi"/>
                <w:b/>
              </w:rPr>
            </w:pPr>
            <w:r>
              <w:rPr>
                <w:rFonts w:asciiTheme="majorHAnsi" w:hAnsiTheme="majorHAnsi" w:cstheme="majorHAnsi"/>
                <w:b/>
              </w:rPr>
              <w:t>Animals including Humans</w:t>
            </w:r>
          </w:p>
        </w:tc>
      </w:tr>
      <w:tr w:rsidR="00105819" w14:paraId="7E15B01B" w14:textId="77777777" w:rsidTr="00F921A1">
        <w:tc>
          <w:tcPr>
            <w:tcW w:w="11902" w:type="dxa"/>
            <w:gridSpan w:val="3"/>
          </w:tcPr>
          <w:p w14:paraId="54B7E4BF" w14:textId="4AA224A8" w:rsidR="00105819" w:rsidRDefault="00105819" w:rsidP="00F921A1">
            <w:pPr>
              <w:rPr>
                <w:rFonts w:asciiTheme="majorHAnsi" w:hAnsiTheme="majorHAnsi" w:cstheme="majorHAnsi"/>
                <w:b/>
                <w:sz w:val="20"/>
              </w:rPr>
            </w:pPr>
            <w:r w:rsidRPr="00693722">
              <w:rPr>
                <w:rFonts w:asciiTheme="majorHAnsi" w:hAnsiTheme="majorHAnsi" w:cstheme="majorHAnsi"/>
                <w:b/>
                <w:sz w:val="20"/>
              </w:rPr>
              <w:t>National curriculum objectives:</w:t>
            </w:r>
          </w:p>
          <w:p w14:paraId="7E49E2C3" w14:textId="77777777" w:rsidR="009431D1" w:rsidRDefault="009431D1" w:rsidP="00F921A1">
            <w:pPr>
              <w:rPr>
                <w:rFonts w:asciiTheme="majorHAnsi" w:hAnsiTheme="majorHAnsi" w:cstheme="majorHAnsi"/>
                <w:b/>
                <w:sz w:val="20"/>
              </w:rPr>
            </w:pPr>
          </w:p>
          <w:p w14:paraId="7467BBF2" w14:textId="453DC046" w:rsidR="00105819" w:rsidRPr="00105819" w:rsidRDefault="00105819" w:rsidP="00105819">
            <w:pPr>
              <w:pStyle w:val="NoSpacing"/>
              <w:numPr>
                <w:ilvl w:val="0"/>
                <w:numId w:val="10"/>
              </w:numPr>
              <w:rPr>
                <w:rFonts w:asciiTheme="majorHAnsi" w:hAnsiTheme="majorHAnsi" w:cstheme="majorHAnsi"/>
                <w:sz w:val="20"/>
                <w:szCs w:val="20"/>
              </w:rPr>
            </w:pPr>
            <w:r w:rsidRPr="00105819">
              <w:rPr>
                <w:rFonts w:asciiTheme="majorHAnsi" w:hAnsiTheme="majorHAnsi" w:cstheme="majorHAnsi"/>
                <w:sz w:val="20"/>
                <w:szCs w:val="20"/>
              </w:rPr>
              <w:t>Identify and name a variety of common animals including fish, amphibians, reptiles, birds and mammals.</w:t>
            </w:r>
          </w:p>
          <w:p w14:paraId="577FFA7A" w14:textId="77777777" w:rsidR="00105819" w:rsidRPr="00105819" w:rsidRDefault="00105819" w:rsidP="00105819">
            <w:pPr>
              <w:pStyle w:val="NoSpacing"/>
              <w:numPr>
                <w:ilvl w:val="0"/>
                <w:numId w:val="10"/>
              </w:numPr>
            </w:pPr>
            <w:r w:rsidRPr="00105819">
              <w:rPr>
                <w:rFonts w:asciiTheme="majorHAnsi" w:hAnsiTheme="majorHAnsi" w:cstheme="majorHAnsi"/>
                <w:sz w:val="20"/>
                <w:szCs w:val="20"/>
              </w:rPr>
              <w:t>Identify and name a variety of common animals that are carnivore, herbivores and omnivores.</w:t>
            </w:r>
          </w:p>
          <w:p w14:paraId="74C6421A" w14:textId="77777777" w:rsidR="00105819" w:rsidRDefault="00105819" w:rsidP="00105819">
            <w:pPr>
              <w:pStyle w:val="NoSpacing"/>
            </w:pPr>
          </w:p>
          <w:p w14:paraId="7313347D" w14:textId="77777777" w:rsidR="009431D1" w:rsidRDefault="009431D1" w:rsidP="00105819">
            <w:pPr>
              <w:pStyle w:val="NoSpacing"/>
            </w:pPr>
          </w:p>
          <w:p w14:paraId="42D19B91" w14:textId="77777777" w:rsidR="009431D1" w:rsidRDefault="009431D1" w:rsidP="00105819">
            <w:pPr>
              <w:pStyle w:val="NoSpacing"/>
            </w:pPr>
          </w:p>
          <w:p w14:paraId="726EC979" w14:textId="1A20B02B" w:rsidR="009431D1" w:rsidRPr="009431D1" w:rsidRDefault="009431D1" w:rsidP="009431D1">
            <w:pPr>
              <w:pStyle w:val="NoSpacing"/>
              <w:rPr>
                <w:rFonts w:asciiTheme="majorHAnsi" w:hAnsiTheme="majorHAnsi" w:cstheme="majorHAnsi"/>
              </w:rPr>
            </w:pPr>
            <w:r w:rsidRPr="009431D1">
              <w:rPr>
                <w:rFonts w:asciiTheme="majorHAnsi" w:hAnsiTheme="majorHAnsi" w:cstheme="majorHAnsi"/>
                <w:sz w:val="16"/>
              </w:rPr>
              <w:t>Pupils should be introduced to the basic needs of animals for survival, as well as the importance of exercise and nutrition for humans. They should also be introduced to the processes of reproduction and growth in animals. The focus at this stage should be on questions that help pupils to recognise growth; they should not be expected to understand how reproduction occurs.</w:t>
            </w:r>
            <w:r w:rsidRPr="009431D1">
              <w:rPr>
                <w:rFonts w:asciiTheme="majorHAnsi" w:hAnsiTheme="majorHAnsi" w:cstheme="majorHAnsi"/>
                <w:sz w:val="16"/>
              </w:rPr>
              <w:br/>
              <w:t>The following examples might be used: egg, chick, chicken; egg, caterpillar, pupa, butterfly; spawn, tadpole, frog; lamb, sheep. Growing into adults can include reference to baby, toddler, child, teenager, adult.</w:t>
            </w:r>
            <w:r w:rsidRPr="009431D1">
              <w:rPr>
                <w:rFonts w:asciiTheme="majorHAnsi" w:hAnsiTheme="majorHAnsi" w:cstheme="majorHAnsi"/>
                <w:sz w:val="16"/>
              </w:rPr>
              <w:br/>
              <w:t>Pupils might work scientifically by: observing, through video or first-hand observation and measurement, how different animals, including humans, grow; asking questions about what things animals need for survival and what humans need to stay healthy; and suggesting ways to find answers to their questions.</w:t>
            </w:r>
          </w:p>
        </w:tc>
        <w:tc>
          <w:tcPr>
            <w:tcW w:w="3828" w:type="dxa"/>
            <w:gridSpan w:val="2"/>
          </w:tcPr>
          <w:p w14:paraId="1C3EA0BE" w14:textId="77777777" w:rsidR="00105819" w:rsidRDefault="00105819" w:rsidP="00105819">
            <w:pPr>
              <w:rPr>
                <w:rFonts w:asciiTheme="majorHAnsi" w:hAnsiTheme="majorHAnsi" w:cstheme="majorHAnsi"/>
                <w:b/>
                <w:sz w:val="20"/>
              </w:rPr>
            </w:pPr>
            <w:r w:rsidRPr="00693722">
              <w:rPr>
                <w:rFonts w:asciiTheme="majorHAnsi" w:hAnsiTheme="majorHAnsi" w:cstheme="majorHAnsi"/>
                <w:b/>
                <w:sz w:val="20"/>
              </w:rPr>
              <w:t>Key ideas:</w:t>
            </w:r>
          </w:p>
          <w:p w14:paraId="527955D6" w14:textId="77777777" w:rsidR="00105819" w:rsidRDefault="00046109" w:rsidP="00105819">
            <w:pPr>
              <w:pStyle w:val="ListParagraph"/>
              <w:numPr>
                <w:ilvl w:val="0"/>
                <w:numId w:val="28"/>
              </w:numPr>
              <w:rPr>
                <w:rFonts w:asciiTheme="majorHAnsi" w:hAnsiTheme="majorHAnsi" w:cstheme="majorHAnsi"/>
                <w:b/>
                <w:sz w:val="18"/>
              </w:rPr>
            </w:pPr>
            <w:r>
              <w:rPr>
                <w:rFonts w:asciiTheme="majorHAnsi" w:hAnsiTheme="majorHAnsi" w:cstheme="majorHAnsi"/>
                <w:b/>
                <w:sz w:val="18"/>
              </w:rPr>
              <w:t>Animals move in order to survive.</w:t>
            </w:r>
          </w:p>
          <w:p w14:paraId="5627A013" w14:textId="77777777" w:rsidR="00046109" w:rsidRDefault="00046109" w:rsidP="00105819">
            <w:pPr>
              <w:pStyle w:val="ListParagraph"/>
              <w:numPr>
                <w:ilvl w:val="0"/>
                <w:numId w:val="28"/>
              </w:numPr>
              <w:rPr>
                <w:rFonts w:asciiTheme="majorHAnsi" w:hAnsiTheme="majorHAnsi" w:cstheme="majorHAnsi"/>
                <w:b/>
                <w:sz w:val="18"/>
              </w:rPr>
            </w:pPr>
            <w:r>
              <w:rPr>
                <w:rFonts w:asciiTheme="majorHAnsi" w:hAnsiTheme="majorHAnsi" w:cstheme="majorHAnsi"/>
                <w:b/>
                <w:sz w:val="18"/>
              </w:rPr>
              <w:t>Different animals move in different ways to help them survive</w:t>
            </w:r>
            <w:r w:rsidR="009431D1">
              <w:rPr>
                <w:rFonts w:asciiTheme="majorHAnsi" w:hAnsiTheme="majorHAnsi" w:cstheme="majorHAnsi"/>
                <w:b/>
                <w:sz w:val="18"/>
              </w:rPr>
              <w:t>.</w:t>
            </w:r>
          </w:p>
          <w:p w14:paraId="64884C14" w14:textId="77777777" w:rsidR="009431D1" w:rsidRDefault="009431D1" w:rsidP="00105819">
            <w:pPr>
              <w:pStyle w:val="ListParagraph"/>
              <w:numPr>
                <w:ilvl w:val="0"/>
                <w:numId w:val="28"/>
              </w:numPr>
              <w:rPr>
                <w:rFonts w:asciiTheme="majorHAnsi" w:hAnsiTheme="majorHAnsi" w:cstheme="majorHAnsi"/>
                <w:b/>
                <w:sz w:val="18"/>
              </w:rPr>
            </w:pPr>
            <w:r>
              <w:rPr>
                <w:rFonts w:asciiTheme="majorHAnsi" w:hAnsiTheme="majorHAnsi" w:cstheme="majorHAnsi"/>
                <w:b/>
                <w:sz w:val="18"/>
              </w:rPr>
              <w:t>Exercise keeps animal’s bodies in good condition and increases survival chances.</w:t>
            </w:r>
          </w:p>
          <w:p w14:paraId="64782A39" w14:textId="77777777" w:rsidR="009431D1" w:rsidRDefault="009431D1" w:rsidP="00105819">
            <w:pPr>
              <w:pStyle w:val="ListParagraph"/>
              <w:numPr>
                <w:ilvl w:val="0"/>
                <w:numId w:val="28"/>
              </w:numPr>
              <w:rPr>
                <w:rFonts w:asciiTheme="majorHAnsi" w:hAnsiTheme="majorHAnsi" w:cstheme="majorHAnsi"/>
                <w:b/>
                <w:sz w:val="18"/>
              </w:rPr>
            </w:pPr>
            <w:r>
              <w:rPr>
                <w:rFonts w:asciiTheme="majorHAnsi" w:hAnsiTheme="majorHAnsi" w:cstheme="majorHAnsi"/>
                <w:b/>
                <w:sz w:val="18"/>
              </w:rPr>
              <w:t>All animals eventually die.</w:t>
            </w:r>
          </w:p>
          <w:p w14:paraId="05ECF8EC" w14:textId="77777777" w:rsidR="009431D1" w:rsidRDefault="009431D1" w:rsidP="00105819">
            <w:pPr>
              <w:pStyle w:val="ListParagraph"/>
              <w:numPr>
                <w:ilvl w:val="0"/>
                <w:numId w:val="28"/>
              </w:numPr>
              <w:rPr>
                <w:rFonts w:asciiTheme="majorHAnsi" w:hAnsiTheme="majorHAnsi" w:cstheme="majorHAnsi"/>
                <w:b/>
                <w:sz w:val="18"/>
              </w:rPr>
            </w:pPr>
            <w:r>
              <w:rPr>
                <w:rFonts w:asciiTheme="majorHAnsi" w:hAnsiTheme="majorHAnsi" w:cstheme="majorHAnsi"/>
                <w:b/>
                <w:sz w:val="18"/>
              </w:rPr>
              <w:t>Animals reproduce new animals when they reach maturity.</w:t>
            </w:r>
          </w:p>
          <w:p w14:paraId="06A4DF43" w14:textId="52E9F76F" w:rsidR="009431D1" w:rsidRPr="00105819" w:rsidRDefault="009431D1" w:rsidP="00105819">
            <w:pPr>
              <w:pStyle w:val="ListParagraph"/>
              <w:numPr>
                <w:ilvl w:val="0"/>
                <w:numId w:val="28"/>
              </w:numPr>
              <w:rPr>
                <w:rFonts w:asciiTheme="majorHAnsi" w:hAnsiTheme="majorHAnsi" w:cstheme="majorHAnsi"/>
                <w:b/>
                <w:sz w:val="18"/>
              </w:rPr>
            </w:pPr>
            <w:r>
              <w:rPr>
                <w:rFonts w:asciiTheme="majorHAnsi" w:hAnsiTheme="majorHAnsi" w:cstheme="majorHAnsi"/>
                <w:b/>
                <w:sz w:val="18"/>
              </w:rPr>
              <w:t>Animals grow until maturity and then don’t grow any larger.</w:t>
            </w:r>
          </w:p>
        </w:tc>
      </w:tr>
      <w:tr w:rsidR="00105819" w14:paraId="07F8F223" w14:textId="77777777" w:rsidTr="009431D1">
        <w:tc>
          <w:tcPr>
            <w:tcW w:w="3114" w:type="dxa"/>
            <w:shd w:val="clear" w:color="auto" w:fill="99FF66"/>
          </w:tcPr>
          <w:p w14:paraId="2111EBF0" w14:textId="6F162A7B" w:rsidR="00105819" w:rsidRPr="00693722" w:rsidRDefault="00105819" w:rsidP="00F921A1">
            <w:pPr>
              <w:jc w:val="center"/>
              <w:rPr>
                <w:rFonts w:asciiTheme="majorHAnsi" w:hAnsiTheme="majorHAnsi" w:cstheme="majorHAnsi"/>
                <w:b/>
                <w:sz w:val="20"/>
              </w:rPr>
            </w:pPr>
            <w:r w:rsidRPr="00693722">
              <w:rPr>
                <w:rFonts w:asciiTheme="majorHAnsi" w:hAnsiTheme="majorHAnsi" w:cstheme="majorHAnsi"/>
                <w:b/>
                <w:sz w:val="20"/>
              </w:rPr>
              <w:t>Prior Learning</w:t>
            </w:r>
          </w:p>
        </w:tc>
        <w:tc>
          <w:tcPr>
            <w:tcW w:w="10489" w:type="dxa"/>
            <w:gridSpan w:val="3"/>
            <w:shd w:val="clear" w:color="auto" w:fill="99FF66"/>
          </w:tcPr>
          <w:p w14:paraId="47950E9C" w14:textId="77777777" w:rsidR="00105819" w:rsidRPr="00693722" w:rsidRDefault="00105819" w:rsidP="00F921A1">
            <w:pPr>
              <w:jc w:val="center"/>
              <w:rPr>
                <w:rFonts w:asciiTheme="majorHAnsi" w:hAnsiTheme="majorHAnsi" w:cstheme="majorHAnsi"/>
                <w:b/>
                <w:sz w:val="20"/>
              </w:rPr>
            </w:pPr>
          </w:p>
        </w:tc>
        <w:tc>
          <w:tcPr>
            <w:tcW w:w="2127" w:type="dxa"/>
            <w:shd w:val="clear" w:color="auto" w:fill="99FF66"/>
          </w:tcPr>
          <w:p w14:paraId="3C5E47E5" w14:textId="77777777" w:rsidR="00105819" w:rsidRPr="00693722" w:rsidRDefault="00105819" w:rsidP="00F921A1">
            <w:pPr>
              <w:jc w:val="center"/>
              <w:rPr>
                <w:rFonts w:asciiTheme="majorHAnsi" w:hAnsiTheme="majorHAnsi" w:cstheme="majorHAnsi"/>
                <w:b/>
                <w:sz w:val="20"/>
              </w:rPr>
            </w:pPr>
            <w:r w:rsidRPr="00693722">
              <w:rPr>
                <w:rFonts w:asciiTheme="majorHAnsi" w:hAnsiTheme="majorHAnsi" w:cstheme="majorHAnsi"/>
                <w:b/>
                <w:sz w:val="20"/>
              </w:rPr>
              <w:t>Vocabulary</w:t>
            </w:r>
          </w:p>
        </w:tc>
      </w:tr>
      <w:tr w:rsidR="00105819" w14:paraId="45CA3EEA" w14:textId="77777777" w:rsidTr="009431D1">
        <w:trPr>
          <w:trHeight w:val="415"/>
        </w:trPr>
        <w:tc>
          <w:tcPr>
            <w:tcW w:w="3114" w:type="dxa"/>
            <w:vMerge w:val="restart"/>
          </w:tcPr>
          <w:p w14:paraId="746DE94D" w14:textId="77777777" w:rsidR="00105819" w:rsidRDefault="00105819" w:rsidP="00F921A1">
            <w:pPr>
              <w:rPr>
                <w:rFonts w:asciiTheme="majorHAnsi" w:hAnsiTheme="majorHAnsi" w:cstheme="majorHAnsi"/>
                <w:b/>
                <w:sz w:val="20"/>
              </w:rPr>
            </w:pPr>
            <w:r>
              <w:rPr>
                <w:rFonts w:asciiTheme="majorHAnsi" w:hAnsiTheme="majorHAnsi" w:cstheme="majorHAnsi"/>
                <w:b/>
                <w:sz w:val="20"/>
              </w:rPr>
              <w:t>In Year 1:</w:t>
            </w:r>
          </w:p>
          <w:p w14:paraId="0139A960" w14:textId="5C611960" w:rsidR="00105819" w:rsidRDefault="00A6565E" w:rsidP="00F921A1">
            <w:pPr>
              <w:rPr>
                <w:rFonts w:asciiTheme="majorHAnsi" w:hAnsiTheme="majorHAnsi" w:cstheme="majorHAnsi"/>
                <w:b/>
                <w:sz w:val="20"/>
              </w:rPr>
            </w:pPr>
            <w:r>
              <w:rPr>
                <w:rFonts w:asciiTheme="majorHAnsi" w:hAnsiTheme="majorHAnsi" w:cstheme="majorHAnsi"/>
                <w:b/>
                <w:sz w:val="20"/>
              </w:rPr>
              <w:t>-identify and name</w:t>
            </w:r>
            <w:r w:rsidR="009431D1">
              <w:rPr>
                <w:rFonts w:asciiTheme="majorHAnsi" w:hAnsiTheme="majorHAnsi" w:cstheme="majorHAnsi"/>
                <w:b/>
                <w:sz w:val="20"/>
              </w:rPr>
              <w:t xml:space="preserve"> a variety of common animals including fish, amphibians,</w:t>
            </w:r>
            <w:r w:rsidR="008B1AD7">
              <w:rPr>
                <w:rFonts w:asciiTheme="majorHAnsi" w:hAnsiTheme="majorHAnsi" w:cstheme="majorHAnsi"/>
                <w:b/>
                <w:sz w:val="20"/>
              </w:rPr>
              <w:t xml:space="preserve"> </w:t>
            </w:r>
            <w:r w:rsidR="009431D1">
              <w:rPr>
                <w:rFonts w:asciiTheme="majorHAnsi" w:hAnsiTheme="majorHAnsi" w:cstheme="majorHAnsi"/>
                <w:b/>
                <w:sz w:val="20"/>
              </w:rPr>
              <w:t>reptiles, birds and mammals.</w:t>
            </w:r>
          </w:p>
          <w:p w14:paraId="79E983E9" w14:textId="1C23835F" w:rsidR="009431D1" w:rsidRPr="00B009A9" w:rsidRDefault="009431D1" w:rsidP="00F921A1">
            <w:pPr>
              <w:rPr>
                <w:rFonts w:asciiTheme="majorHAnsi" w:hAnsiTheme="majorHAnsi" w:cstheme="majorHAnsi"/>
                <w:b/>
                <w:sz w:val="20"/>
              </w:rPr>
            </w:pPr>
            <w:r>
              <w:rPr>
                <w:rFonts w:asciiTheme="majorHAnsi" w:hAnsiTheme="majorHAnsi" w:cstheme="majorHAnsi"/>
                <w:b/>
                <w:sz w:val="20"/>
              </w:rPr>
              <w:t>-identify and name a variety of common animals that are carnivores, herbivores and omnivores.</w:t>
            </w:r>
          </w:p>
        </w:tc>
        <w:tc>
          <w:tcPr>
            <w:tcW w:w="5245" w:type="dxa"/>
          </w:tcPr>
          <w:p w14:paraId="5DA3CB48" w14:textId="77777777" w:rsidR="00105819" w:rsidRDefault="00105819" w:rsidP="00F921A1">
            <w:pPr>
              <w:jc w:val="center"/>
              <w:rPr>
                <w:rFonts w:asciiTheme="majorHAnsi" w:hAnsiTheme="majorHAnsi" w:cstheme="majorHAnsi"/>
                <w:b/>
                <w:sz w:val="20"/>
              </w:rPr>
            </w:pPr>
            <w:r>
              <w:rPr>
                <w:rFonts w:asciiTheme="majorHAnsi" w:hAnsiTheme="majorHAnsi" w:cstheme="majorHAnsi"/>
                <w:b/>
                <w:sz w:val="20"/>
              </w:rPr>
              <w:t>The modal of animal life</w:t>
            </w:r>
          </w:p>
          <w:p w14:paraId="6FBA66AA" w14:textId="77777777" w:rsidR="008B1AD7" w:rsidRDefault="008B1AD7" w:rsidP="00F921A1">
            <w:pPr>
              <w:jc w:val="center"/>
              <w:rPr>
                <w:rFonts w:asciiTheme="majorHAnsi" w:hAnsiTheme="majorHAnsi" w:cstheme="majorHAnsi"/>
                <w:b/>
                <w:sz w:val="20"/>
              </w:rPr>
            </w:pPr>
          </w:p>
          <w:p w14:paraId="4FC35CDA" w14:textId="31C35DDD" w:rsidR="008B1AD7" w:rsidRDefault="008B1AD7" w:rsidP="008B1AD7">
            <w:pPr>
              <w:rPr>
                <w:rFonts w:asciiTheme="majorHAnsi" w:hAnsiTheme="majorHAnsi" w:cstheme="majorHAnsi"/>
                <w:b/>
                <w:sz w:val="20"/>
              </w:rPr>
            </w:pPr>
            <w:r>
              <w:rPr>
                <w:rFonts w:asciiTheme="majorHAnsi" w:hAnsiTheme="majorHAnsi" w:cstheme="majorHAnsi"/>
                <w:b/>
                <w:noProof/>
                <w:sz w:val="20"/>
                <w:lang w:eastAsia="en-GB"/>
              </w:rPr>
              <mc:AlternateContent>
                <mc:Choice Requires="wps">
                  <w:drawing>
                    <wp:anchor distT="0" distB="0" distL="114300" distR="114300" simplePos="0" relativeHeight="251662336" behindDoc="0" locked="0" layoutInCell="1" allowOverlap="1" wp14:anchorId="6F81A15C" wp14:editId="7266E150">
                      <wp:simplePos x="0" y="0"/>
                      <wp:positionH relativeFrom="column">
                        <wp:posOffset>-2539</wp:posOffset>
                      </wp:positionH>
                      <wp:positionV relativeFrom="paragraph">
                        <wp:posOffset>133985</wp:posOffset>
                      </wp:positionV>
                      <wp:extent cx="342900" cy="895350"/>
                      <wp:effectExtent l="57150" t="19050" r="76200" b="95250"/>
                      <wp:wrapNone/>
                      <wp:docPr id="3" name="Curved Left Arrow 3"/>
                      <wp:cNvGraphicFramePr/>
                      <a:graphic xmlns:a="http://schemas.openxmlformats.org/drawingml/2006/main">
                        <a:graphicData uri="http://schemas.microsoft.com/office/word/2010/wordprocessingShape">
                          <wps:wsp>
                            <wps:cNvSpPr/>
                            <wps:spPr>
                              <a:xfrm rot="10800000">
                                <a:off x="0" y="0"/>
                                <a:ext cx="342900" cy="895350"/>
                              </a:xfrm>
                              <a:prstGeom prst="curvedLeftArrow">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4FC39B5"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Curved Left Arrow 3" o:spid="_x0000_s1026" type="#_x0000_t103" style="position:absolute;margin-left:-.2pt;margin-top:10.55pt;width:27pt;height:70.5pt;rotation:180;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" adj="17464,20566,5400" fillcolor="#4f81bd [3204]" strokecolor="#4579b8 [3044]">
                      <v:fill color2="#a7bfde [1620]" rotate="t" angle="180" focus="100%" type="gradient">
                        <o:fill v:ext="view" type="gradientUnscaled"/>
                      </v:fill>
                      <v:shadow on="t" color="black" opacity="22937f" origin=",.5" offset="0,.63889mm"/>
                    </v:shape>
                  </w:pict>
                </mc:Fallback>
              </mc:AlternateContent>
            </w:r>
            <w:r>
              <w:rPr>
                <w:rFonts w:asciiTheme="majorHAnsi" w:hAnsiTheme="majorHAnsi" w:cstheme="majorHAnsi"/>
                <w:b/>
                <w:sz w:val="20"/>
              </w:rPr>
              <w:t xml:space="preserve">                 All animals are born</w:t>
            </w:r>
          </w:p>
          <w:p w14:paraId="563EE368" w14:textId="795E4D2B" w:rsidR="008B1AD7" w:rsidRDefault="008B1AD7" w:rsidP="008B1AD7">
            <w:pPr>
              <w:rPr>
                <w:rFonts w:asciiTheme="majorHAnsi" w:hAnsiTheme="majorHAnsi" w:cstheme="majorHAnsi"/>
                <w:b/>
                <w:sz w:val="20"/>
              </w:rPr>
            </w:pPr>
            <w:r>
              <w:rPr>
                <w:rFonts w:asciiTheme="majorHAnsi" w:hAnsiTheme="majorHAnsi" w:cstheme="majorHAnsi"/>
                <w:b/>
                <w:noProof/>
                <w:sz w:val="20"/>
                <w:lang w:eastAsia="en-GB"/>
              </w:rPr>
              <mc:AlternateContent>
                <mc:Choice Requires="wps">
                  <w:drawing>
                    <wp:anchor distT="0" distB="0" distL="114300" distR="114300" simplePos="0" relativeHeight="251660288" behindDoc="0" locked="0" layoutInCell="1" allowOverlap="1" wp14:anchorId="62566AC6" wp14:editId="0E9BD6FC">
                      <wp:simplePos x="0" y="0"/>
                      <wp:positionH relativeFrom="column">
                        <wp:posOffset>1703705</wp:posOffset>
                      </wp:positionH>
                      <wp:positionV relativeFrom="paragraph">
                        <wp:posOffset>26670</wp:posOffset>
                      </wp:positionV>
                      <wp:extent cx="342900" cy="895350"/>
                      <wp:effectExtent l="57150" t="19050" r="76200" b="76200"/>
                      <wp:wrapNone/>
                      <wp:docPr id="2" name="Curved Left Arrow 2"/>
                      <wp:cNvGraphicFramePr/>
                      <a:graphic xmlns:a="http://schemas.openxmlformats.org/drawingml/2006/main">
                        <a:graphicData uri="http://schemas.microsoft.com/office/word/2010/wordprocessingShape">
                          <wps:wsp>
                            <wps:cNvSpPr/>
                            <wps:spPr>
                              <a:xfrm>
                                <a:off x="0" y="0"/>
                                <a:ext cx="342900" cy="895350"/>
                              </a:xfrm>
                              <a:prstGeom prst="curvedLeftArrow">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4CE403C" id="Curved Left Arrow 2" o:spid="_x0000_s1026" type="#_x0000_t103" style="position:absolute;margin-left:134.15pt;margin-top:2.1pt;width:27pt;height:70.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" adj="17464,20566,5400" fillcolor="#4f81bd [3204]" strokecolor="#4579b8 [3044]">
                      <v:fill color2="#a7bfde [1620]" rotate="t" angle="180" focus="100%" type="gradient">
                        <o:fill v:ext="view" type="gradientUnscaled"/>
                      </v:fill>
                      <v:shadow on="t" color="black" opacity="22937f" origin=",.5" offset="0,.63889mm"/>
                    </v:shape>
                  </w:pict>
                </mc:Fallback>
              </mc:AlternateContent>
            </w:r>
            <w:r>
              <w:rPr>
                <w:rFonts w:asciiTheme="majorHAnsi" w:hAnsiTheme="majorHAnsi" w:cstheme="majorHAnsi"/>
                <w:b/>
                <w:sz w:val="20"/>
              </w:rPr>
              <w:t xml:space="preserve">                 which is when they</w:t>
            </w:r>
          </w:p>
          <w:p w14:paraId="1B7EA5BB" w14:textId="64A8C622" w:rsidR="008B1AD7" w:rsidRPr="008B1AD7" w:rsidRDefault="008B1AD7" w:rsidP="008B1AD7">
            <w:pPr>
              <w:tabs>
                <w:tab w:val="left" w:pos="4050"/>
              </w:tabs>
              <w:rPr>
                <w:rFonts w:asciiTheme="majorHAnsi" w:hAnsiTheme="majorHAnsi" w:cstheme="majorHAnsi"/>
                <w:sz w:val="16"/>
              </w:rPr>
            </w:pPr>
            <w:r>
              <w:rPr>
                <w:rFonts w:asciiTheme="majorHAnsi" w:hAnsiTheme="majorHAnsi" w:cstheme="majorHAnsi"/>
                <w:b/>
                <w:sz w:val="20"/>
              </w:rPr>
              <w:t xml:space="preserve">                 can eat and breathe.                    </w:t>
            </w:r>
            <w:r w:rsidRPr="008B1AD7">
              <w:rPr>
                <w:rFonts w:asciiTheme="majorHAnsi" w:hAnsiTheme="majorHAnsi" w:cstheme="majorHAnsi"/>
                <w:sz w:val="16"/>
              </w:rPr>
              <w:t>When animals are</w:t>
            </w:r>
          </w:p>
          <w:p w14:paraId="6798B36B" w14:textId="377182AD" w:rsidR="008B1AD7" w:rsidRPr="008B1AD7" w:rsidRDefault="008B1AD7" w:rsidP="008B1AD7">
            <w:pPr>
              <w:tabs>
                <w:tab w:val="left" w:pos="3480"/>
              </w:tabs>
              <w:rPr>
                <w:rFonts w:asciiTheme="majorHAnsi" w:hAnsiTheme="majorHAnsi" w:cstheme="majorHAnsi"/>
                <w:sz w:val="16"/>
              </w:rPr>
            </w:pPr>
            <w:r w:rsidRPr="008B1AD7">
              <w:rPr>
                <w:rFonts w:asciiTheme="majorHAnsi" w:hAnsiTheme="majorHAnsi" w:cstheme="majorHAnsi"/>
                <w:sz w:val="16"/>
              </w:rPr>
              <w:tab/>
              <w:t>no longer able to</w:t>
            </w:r>
          </w:p>
          <w:p w14:paraId="6827FA6B" w14:textId="0AD74757" w:rsidR="008B1AD7" w:rsidRPr="008B1AD7" w:rsidRDefault="008B1AD7" w:rsidP="008B1AD7">
            <w:pPr>
              <w:tabs>
                <w:tab w:val="left" w:pos="3555"/>
              </w:tabs>
              <w:rPr>
                <w:rFonts w:asciiTheme="majorHAnsi" w:hAnsiTheme="majorHAnsi" w:cstheme="majorHAnsi"/>
                <w:sz w:val="20"/>
              </w:rPr>
            </w:pPr>
            <w:r w:rsidRPr="008B1AD7">
              <w:rPr>
                <w:rFonts w:asciiTheme="majorHAnsi" w:hAnsiTheme="majorHAnsi" w:cstheme="majorHAnsi"/>
                <w:sz w:val="20"/>
              </w:rPr>
              <w:tab/>
            </w:r>
            <w:r w:rsidRPr="008B1AD7">
              <w:rPr>
                <w:rFonts w:asciiTheme="majorHAnsi" w:hAnsiTheme="majorHAnsi" w:cstheme="majorHAnsi"/>
                <w:sz w:val="16"/>
              </w:rPr>
              <w:t>reproduce they</w:t>
            </w:r>
          </w:p>
          <w:p w14:paraId="1FCDF192" w14:textId="311D1CF9" w:rsidR="008B1AD7" w:rsidRPr="008B1AD7" w:rsidRDefault="008B1AD7" w:rsidP="008B1AD7">
            <w:pPr>
              <w:tabs>
                <w:tab w:val="left" w:pos="3555"/>
              </w:tabs>
              <w:rPr>
                <w:rFonts w:asciiTheme="majorHAnsi" w:hAnsiTheme="majorHAnsi" w:cstheme="majorHAnsi"/>
                <w:sz w:val="20"/>
              </w:rPr>
            </w:pPr>
            <w:r w:rsidRPr="008B1AD7">
              <w:rPr>
                <w:rFonts w:asciiTheme="majorHAnsi" w:hAnsiTheme="majorHAnsi" w:cstheme="majorHAnsi"/>
                <w:sz w:val="20"/>
              </w:rPr>
              <w:t xml:space="preserve">                </w:t>
            </w:r>
            <w:r w:rsidRPr="008B1AD7">
              <w:rPr>
                <w:rFonts w:asciiTheme="majorHAnsi" w:hAnsiTheme="majorHAnsi" w:cstheme="majorHAnsi"/>
                <w:b/>
                <w:sz w:val="20"/>
              </w:rPr>
              <w:t>They grow and develop</w:t>
            </w:r>
            <w:r w:rsidRPr="008B1AD7">
              <w:rPr>
                <w:rFonts w:asciiTheme="majorHAnsi" w:hAnsiTheme="majorHAnsi" w:cstheme="majorHAnsi"/>
                <w:sz w:val="20"/>
              </w:rPr>
              <w:tab/>
            </w:r>
            <w:r w:rsidRPr="008B1AD7">
              <w:rPr>
                <w:rFonts w:asciiTheme="majorHAnsi" w:hAnsiTheme="majorHAnsi" w:cstheme="majorHAnsi"/>
                <w:sz w:val="16"/>
              </w:rPr>
              <w:t>usually die</w:t>
            </w:r>
          </w:p>
          <w:p w14:paraId="1E596685" w14:textId="1D296B08" w:rsidR="008B1AD7" w:rsidRDefault="008B1AD7" w:rsidP="008B1AD7">
            <w:pPr>
              <w:rPr>
                <w:rFonts w:asciiTheme="majorHAnsi" w:hAnsiTheme="majorHAnsi" w:cstheme="majorHAnsi"/>
                <w:b/>
                <w:sz w:val="20"/>
              </w:rPr>
            </w:pPr>
            <w:r>
              <w:rPr>
                <w:rFonts w:asciiTheme="majorHAnsi" w:hAnsiTheme="majorHAnsi" w:cstheme="majorHAnsi"/>
                <w:b/>
                <w:sz w:val="20"/>
              </w:rPr>
              <w:t xml:space="preserve">                until they are strong </w:t>
            </w:r>
          </w:p>
          <w:p w14:paraId="0E766D2C" w14:textId="58FBE440" w:rsidR="008B1AD7" w:rsidRPr="000E431E" w:rsidRDefault="008B1AD7" w:rsidP="008B1AD7">
            <w:pPr>
              <w:rPr>
                <w:rFonts w:asciiTheme="majorHAnsi" w:hAnsiTheme="majorHAnsi" w:cstheme="majorHAnsi"/>
                <w:b/>
                <w:sz w:val="20"/>
              </w:rPr>
            </w:pPr>
            <w:r>
              <w:rPr>
                <w:rFonts w:asciiTheme="majorHAnsi" w:hAnsiTheme="majorHAnsi" w:cstheme="majorHAnsi"/>
                <w:b/>
                <w:sz w:val="20"/>
              </w:rPr>
              <w:t xml:space="preserve">                enough to reproduce.</w:t>
            </w:r>
          </w:p>
        </w:tc>
        <w:tc>
          <w:tcPr>
            <w:tcW w:w="5244" w:type="dxa"/>
            <w:gridSpan w:val="2"/>
          </w:tcPr>
          <w:p w14:paraId="1B4AFF7D" w14:textId="77777777" w:rsidR="008B1AD7" w:rsidRDefault="008B1AD7" w:rsidP="00F921A1">
            <w:pPr>
              <w:jc w:val="center"/>
              <w:rPr>
                <w:rFonts w:asciiTheme="majorHAnsi" w:hAnsiTheme="majorHAnsi" w:cstheme="majorHAnsi"/>
                <w:b/>
                <w:sz w:val="20"/>
              </w:rPr>
            </w:pPr>
            <w:r>
              <w:rPr>
                <w:rFonts w:asciiTheme="majorHAnsi" w:hAnsiTheme="majorHAnsi" w:cstheme="majorHAnsi"/>
                <w:b/>
                <w:sz w:val="20"/>
              </w:rPr>
              <w:t>How it varies between different animals</w:t>
            </w:r>
          </w:p>
          <w:p w14:paraId="2CE7E514" w14:textId="77777777" w:rsidR="008B1AD7" w:rsidRDefault="008B1AD7" w:rsidP="00F921A1">
            <w:pPr>
              <w:jc w:val="center"/>
              <w:rPr>
                <w:rFonts w:asciiTheme="majorHAnsi" w:hAnsiTheme="majorHAnsi" w:cstheme="majorHAnsi"/>
                <w:b/>
                <w:sz w:val="20"/>
              </w:rPr>
            </w:pPr>
          </w:p>
          <w:p w14:paraId="285728C0" w14:textId="77777777" w:rsidR="00105819" w:rsidRDefault="008B1AD7" w:rsidP="008B1AD7">
            <w:pPr>
              <w:pStyle w:val="ListParagraph"/>
              <w:numPr>
                <w:ilvl w:val="0"/>
                <w:numId w:val="29"/>
              </w:numPr>
              <w:rPr>
                <w:rFonts w:asciiTheme="majorHAnsi" w:hAnsiTheme="majorHAnsi" w:cstheme="majorHAnsi"/>
                <w:b/>
                <w:sz w:val="20"/>
              </w:rPr>
            </w:pPr>
            <w:r>
              <w:rPr>
                <w:rFonts w:asciiTheme="majorHAnsi" w:hAnsiTheme="majorHAnsi" w:cstheme="majorHAnsi"/>
                <w:b/>
                <w:sz w:val="20"/>
              </w:rPr>
              <w:t>Different animals live to different ages</w:t>
            </w:r>
          </w:p>
          <w:p w14:paraId="7574B71F" w14:textId="77777777" w:rsidR="008B1AD7" w:rsidRDefault="008B1AD7" w:rsidP="008B1AD7">
            <w:pPr>
              <w:pStyle w:val="ListParagraph"/>
              <w:numPr>
                <w:ilvl w:val="0"/>
                <w:numId w:val="29"/>
              </w:numPr>
              <w:rPr>
                <w:rFonts w:asciiTheme="majorHAnsi" w:hAnsiTheme="majorHAnsi" w:cstheme="majorHAnsi"/>
                <w:b/>
                <w:sz w:val="20"/>
              </w:rPr>
            </w:pPr>
            <w:r>
              <w:rPr>
                <w:rFonts w:asciiTheme="majorHAnsi" w:hAnsiTheme="majorHAnsi" w:cstheme="majorHAnsi"/>
                <w:b/>
                <w:sz w:val="20"/>
              </w:rPr>
              <w:t>Different animals reproduce at different ages</w:t>
            </w:r>
          </w:p>
          <w:p w14:paraId="7046D745" w14:textId="19A2226A" w:rsidR="00F72C90" w:rsidRPr="008B1AD7" w:rsidRDefault="00F72C90" w:rsidP="008B1AD7">
            <w:pPr>
              <w:pStyle w:val="ListParagraph"/>
              <w:numPr>
                <w:ilvl w:val="0"/>
                <w:numId w:val="29"/>
              </w:numPr>
              <w:rPr>
                <w:rFonts w:asciiTheme="majorHAnsi" w:hAnsiTheme="majorHAnsi" w:cstheme="majorHAnsi"/>
                <w:b/>
                <w:sz w:val="20"/>
              </w:rPr>
            </w:pPr>
            <w:r>
              <w:rPr>
                <w:rFonts w:asciiTheme="majorHAnsi" w:hAnsiTheme="majorHAnsi" w:cstheme="majorHAnsi"/>
                <w:b/>
                <w:sz w:val="20"/>
              </w:rPr>
              <w:t>What do animals need to survive?</w:t>
            </w:r>
          </w:p>
        </w:tc>
        <w:tc>
          <w:tcPr>
            <w:tcW w:w="2127" w:type="dxa"/>
            <w:vMerge w:val="restart"/>
          </w:tcPr>
          <w:p w14:paraId="68BD6B4C" w14:textId="4BAC4077" w:rsidR="00105819" w:rsidRPr="003338EA" w:rsidRDefault="00105819" w:rsidP="00105819">
            <w:pPr>
              <w:pStyle w:val="NoSpacing"/>
              <w:rPr>
                <w:rFonts w:asciiTheme="majorHAnsi" w:hAnsiTheme="majorHAnsi" w:cstheme="majorHAnsi"/>
                <w:sz w:val="20"/>
              </w:rPr>
            </w:pPr>
            <w:r w:rsidRPr="002E0BDB">
              <w:rPr>
                <w:rFonts w:ascii="Comic Sans MS" w:hAnsi="Comic Sans MS" w:cs="Comic Sans MS"/>
                <w:color w:val="0070C0"/>
                <w:sz w:val="16"/>
                <w:szCs w:val="16"/>
              </w:rPr>
              <w:t>survival, water, air, food, adult, baby, offspring, kitten, calf, puppy, exercise, hygiene, living, dead, never alive, habitats, micro-habitats, shelter, damp, shade, litter</w:t>
            </w:r>
          </w:p>
        </w:tc>
      </w:tr>
      <w:tr w:rsidR="00105819" w14:paraId="0A292F82" w14:textId="77777777" w:rsidTr="009431D1">
        <w:trPr>
          <w:trHeight w:val="607"/>
        </w:trPr>
        <w:tc>
          <w:tcPr>
            <w:tcW w:w="3114" w:type="dxa"/>
            <w:vMerge/>
          </w:tcPr>
          <w:p w14:paraId="7ADC7DF5" w14:textId="68EEF53C" w:rsidR="00105819" w:rsidRPr="00693722" w:rsidRDefault="00105819" w:rsidP="00F921A1">
            <w:pPr>
              <w:rPr>
                <w:rFonts w:asciiTheme="majorHAnsi" w:hAnsiTheme="majorHAnsi" w:cstheme="majorHAnsi"/>
                <w:sz w:val="20"/>
              </w:rPr>
            </w:pPr>
          </w:p>
        </w:tc>
        <w:tc>
          <w:tcPr>
            <w:tcW w:w="5245" w:type="dxa"/>
          </w:tcPr>
          <w:p w14:paraId="3A48409F" w14:textId="41D867D8" w:rsidR="00105819" w:rsidRPr="00EC7668" w:rsidRDefault="00A155FA" w:rsidP="00D42E00">
            <w:pPr>
              <w:pStyle w:val="NoSpacing"/>
              <w:rPr>
                <w:rFonts w:asciiTheme="majorHAnsi" w:hAnsiTheme="majorHAnsi" w:cstheme="majorHAnsi"/>
                <w:color w:val="0070C0"/>
                <w:sz w:val="18"/>
              </w:rPr>
            </w:pPr>
            <w:r>
              <w:rPr>
                <w:rFonts w:asciiTheme="majorHAnsi" w:hAnsiTheme="majorHAnsi" w:cstheme="majorHAnsi"/>
                <w:color w:val="0070C0"/>
                <w:sz w:val="18"/>
              </w:rPr>
              <w:t>Construct a large bar chart for the wall of person’s height against ages.  Add in details of the class, teachers, parents and grandparents.  Children use this to try and work out at what age people typically stop growing</w:t>
            </w:r>
            <w:r w:rsidR="00D42E00">
              <w:rPr>
                <w:rFonts w:asciiTheme="majorHAnsi" w:hAnsiTheme="majorHAnsi" w:cstheme="majorHAnsi"/>
                <w:color w:val="0070C0"/>
                <w:sz w:val="18"/>
              </w:rPr>
              <w:t>.</w:t>
            </w:r>
          </w:p>
        </w:tc>
        <w:tc>
          <w:tcPr>
            <w:tcW w:w="5244" w:type="dxa"/>
            <w:gridSpan w:val="2"/>
          </w:tcPr>
          <w:p w14:paraId="2D68D06F" w14:textId="77777777" w:rsidR="00105819" w:rsidRDefault="00D42E00" w:rsidP="00F921A1">
            <w:pPr>
              <w:pStyle w:val="NoSpacing"/>
              <w:rPr>
                <w:rFonts w:asciiTheme="majorHAnsi" w:hAnsiTheme="majorHAnsi" w:cstheme="majorHAnsi"/>
                <w:color w:val="0070C0"/>
                <w:sz w:val="18"/>
              </w:rPr>
            </w:pPr>
            <w:r w:rsidRPr="00D42E00">
              <w:rPr>
                <w:rFonts w:asciiTheme="majorHAnsi" w:hAnsiTheme="majorHAnsi" w:cstheme="majorHAnsi"/>
                <w:color w:val="0070C0"/>
                <w:sz w:val="18"/>
              </w:rPr>
              <w:t xml:space="preserve">Create a </w:t>
            </w:r>
            <w:r>
              <w:rPr>
                <w:rFonts w:asciiTheme="majorHAnsi" w:hAnsiTheme="majorHAnsi" w:cstheme="majorHAnsi"/>
                <w:color w:val="0070C0"/>
                <w:sz w:val="18"/>
              </w:rPr>
              <w:t>large timeline on the wall from 0-100 years.</w:t>
            </w:r>
          </w:p>
          <w:p w14:paraId="3C969F69" w14:textId="0D0B6C30" w:rsidR="00D42E00" w:rsidRDefault="00D42E00" w:rsidP="00D42E00">
            <w:pPr>
              <w:pStyle w:val="NoSpacing"/>
              <w:numPr>
                <w:ilvl w:val="0"/>
                <w:numId w:val="31"/>
              </w:numPr>
              <w:rPr>
                <w:rFonts w:asciiTheme="majorHAnsi" w:hAnsiTheme="majorHAnsi" w:cstheme="majorHAnsi"/>
                <w:color w:val="0070C0"/>
                <w:sz w:val="18"/>
              </w:rPr>
            </w:pPr>
            <w:r>
              <w:rPr>
                <w:rFonts w:asciiTheme="majorHAnsi" w:hAnsiTheme="majorHAnsi" w:cstheme="majorHAnsi"/>
                <w:color w:val="0070C0"/>
                <w:sz w:val="18"/>
              </w:rPr>
              <w:t>Children bring in pictures of pets their parents had when they were younger with information about how old the pet was when it died.  Hang the pets on the timeline at the age they were when they died.</w:t>
            </w:r>
          </w:p>
          <w:p w14:paraId="0A42384B" w14:textId="79E28F49" w:rsidR="00D42E00" w:rsidRDefault="00D42E00" w:rsidP="00D42E00">
            <w:pPr>
              <w:pStyle w:val="NoSpacing"/>
              <w:numPr>
                <w:ilvl w:val="0"/>
                <w:numId w:val="31"/>
              </w:numPr>
              <w:rPr>
                <w:rFonts w:asciiTheme="majorHAnsi" w:hAnsiTheme="majorHAnsi" w:cstheme="majorHAnsi"/>
                <w:color w:val="0070C0"/>
                <w:sz w:val="18"/>
              </w:rPr>
            </w:pPr>
            <w:r>
              <w:rPr>
                <w:rFonts w:asciiTheme="majorHAnsi" w:hAnsiTheme="majorHAnsi" w:cstheme="majorHAnsi"/>
                <w:color w:val="0070C0"/>
                <w:sz w:val="18"/>
              </w:rPr>
              <w:t>Do the same for great grandparents (or a relative that died long before the child was born).</w:t>
            </w:r>
          </w:p>
          <w:p w14:paraId="039FD6B0" w14:textId="77777777" w:rsidR="00D42E00" w:rsidRDefault="004F12A8" w:rsidP="00D42E00">
            <w:pPr>
              <w:pStyle w:val="NoSpacing"/>
              <w:numPr>
                <w:ilvl w:val="0"/>
                <w:numId w:val="31"/>
              </w:numPr>
              <w:rPr>
                <w:rFonts w:asciiTheme="majorHAnsi" w:hAnsiTheme="majorHAnsi" w:cstheme="majorHAnsi"/>
                <w:color w:val="0070C0"/>
                <w:sz w:val="18"/>
              </w:rPr>
            </w:pPr>
            <w:r>
              <w:rPr>
                <w:rFonts w:asciiTheme="majorHAnsi" w:hAnsiTheme="majorHAnsi" w:cstheme="majorHAnsi"/>
                <w:color w:val="0070C0"/>
                <w:sz w:val="18"/>
              </w:rPr>
              <w:t>Children use the timeline to try and spot any patterns for how long animals live (e.g. do bigger animals live longer?)</w:t>
            </w:r>
          </w:p>
          <w:p w14:paraId="709D464F" w14:textId="1C5D9161" w:rsidR="004F12A8" w:rsidRDefault="004F12A8" w:rsidP="00D42E00">
            <w:pPr>
              <w:pStyle w:val="NoSpacing"/>
              <w:numPr>
                <w:ilvl w:val="0"/>
                <w:numId w:val="31"/>
              </w:numPr>
              <w:rPr>
                <w:rFonts w:asciiTheme="majorHAnsi" w:hAnsiTheme="majorHAnsi" w:cstheme="majorHAnsi"/>
                <w:color w:val="0070C0"/>
                <w:sz w:val="18"/>
              </w:rPr>
            </w:pPr>
            <w:r>
              <w:rPr>
                <w:rFonts w:asciiTheme="majorHAnsi" w:hAnsiTheme="majorHAnsi" w:cstheme="majorHAnsi"/>
                <w:color w:val="0070C0"/>
                <w:sz w:val="18"/>
              </w:rPr>
              <w:t>Show children some examples of animals they don’t know (e.g. whale, elephant, desert mice, chimpanzees) and ask them to predict how long they might live for.</w:t>
            </w:r>
          </w:p>
          <w:p w14:paraId="4C9EF268" w14:textId="7A96309B" w:rsidR="004F12A8" w:rsidRDefault="004F12A8" w:rsidP="004F12A8">
            <w:pPr>
              <w:pStyle w:val="NoSpacing"/>
              <w:rPr>
                <w:rFonts w:asciiTheme="majorHAnsi" w:hAnsiTheme="majorHAnsi" w:cstheme="majorHAnsi"/>
                <w:color w:val="0070C0"/>
                <w:sz w:val="18"/>
              </w:rPr>
            </w:pPr>
            <w:r>
              <w:rPr>
                <w:rFonts w:asciiTheme="majorHAnsi" w:hAnsiTheme="majorHAnsi" w:cstheme="majorHAnsi"/>
                <w:color w:val="0070C0"/>
                <w:sz w:val="18"/>
              </w:rPr>
              <w:t>Encourage children to use the timeline to come up with questions and look for patterns.</w:t>
            </w:r>
          </w:p>
          <w:p w14:paraId="57E29D38" w14:textId="1CD4DE82" w:rsidR="00D42E00" w:rsidRPr="00EC7668" w:rsidRDefault="00D42E00" w:rsidP="00D42E00">
            <w:pPr>
              <w:pStyle w:val="NoSpacing"/>
              <w:rPr>
                <w:rFonts w:asciiTheme="majorHAnsi" w:hAnsiTheme="majorHAnsi" w:cstheme="majorHAnsi"/>
                <w:color w:val="0070C0"/>
              </w:rPr>
            </w:pPr>
          </w:p>
        </w:tc>
        <w:tc>
          <w:tcPr>
            <w:tcW w:w="2127" w:type="dxa"/>
            <w:vMerge/>
          </w:tcPr>
          <w:p w14:paraId="2BB642B0" w14:textId="77777777" w:rsidR="00105819" w:rsidRPr="00693722" w:rsidRDefault="00105819" w:rsidP="00F921A1">
            <w:pPr>
              <w:rPr>
                <w:rFonts w:asciiTheme="majorHAnsi" w:hAnsiTheme="majorHAnsi" w:cstheme="majorHAnsi"/>
                <w:sz w:val="20"/>
              </w:rPr>
            </w:pPr>
          </w:p>
        </w:tc>
      </w:tr>
      <w:tr w:rsidR="00165668" w14:paraId="11B4FAAF" w14:textId="77777777" w:rsidTr="00165668">
        <w:trPr>
          <w:trHeight w:val="319"/>
        </w:trPr>
        <w:tc>
          <w:tcPr>
            <w:tcW w:w="3114" w:type="dxa"/>
            <w:shd w:val="clear" w:color="auto" w:fill="99FF66"/>
          </w:tcPr>
          <w:p w14:paraId="3CBB85BD" w14:textId="5841D2A5" w:rsidR="00165668" w:rsidRPr="000D5198" w:rsidRDefault="00165668" w:rsidP="004F12A8">
            <w:pPr>
              <w:rPr>
                <w:rFonts w:asciiTheme="majorHAnsi" w:hAnsiTheme="majorHAnsi" w:cstheme="majorHAnsi"/>
                <w:b/>
                <w:sz w:val="20"/>
                <w:u w:val="single"/>
              </w:rPr>
            </w:pPr>
            <w:r>
              <w:rPr>
                <w:rFonts w:asciiTheme="majorHAnsi" w:hAnsiTheme="majorHAnsi" w:cstheme="majorHAnsi"/>
                <w:b/>
                <w:sz w:val="20"/>
                <w:u w:val="single"/>
              </w:rPr>
              <w:t>Common misconceptions</w:t>
            </w:r>
          </w:p>
        </w:tc>
        <w:tc>
          <w:tcPr>
            <w:tcW w:w="12616" w:type="dxa"/>
            <w:gridSpan w:val="4"/>
            <w:shd w:val="clear" w:color="auto" w:fill="auto"/>
          </w:tcPr>
          <w:p w14:paraId="56CFE2B8" w14:textId="77777777" w:rsidR="00165668" w:rsidRDefault="00165668" w:rsidP="004F12A8">
            <w:pPr>
              <w:rPr>
                <w:rFonts w:asciiTheme="majorHAnsi" w:hAnsiTheme="majorHAnsi" w:cstheme="majorHAnsi"/>
                <w:sz w:val="20"/>
              </w:rPr>
            </w:pPr>
            <w:r>
              <w:rPr>
                <w:rFonts w:asciiTheme="majorHAnsi" w:hAnsiTheme="majorHAnsi" w:cstheme="majorHAnsi"/>
                <w:sz w:val="20"/>
              </w:rPr>
              <w:t>Some children will think:</w:t>
            </w:r>
          </w:p>
          <w:p w14:paraId="3D157CC6" w14:textId="77777777" w:rsidR="00E960FB" w:rsidRPr="00E960FB" w:rsidRDefault="00E960FB" w:rsidP="00E960FB">
            <w:pPr>
              <w:rPr>
                <w:rFonts w:asciiTheme="majorHAnsi" w:hAnsiTheme="majorHAnsi" w:cstheme="majorHAnsi"/>
                <w:sz w:val="20"/>
              </w:rPr>
            </w:pPr>
            <w:r w:rsidRPr="00E960FB">
              <w:rPr>
                <w:rFonts w:asciiTheme="majorHAnsi" w:hAnsiTheme="majorHAnsi" w:cstheme="majorHAnsi"/>
                <w:sz w:val="20"/>
              </w:rPr>
              <w:t>• an animal’s habitat is like its ‘home’</w:t>
            </w:r>
          </w:p>
          <w:p w14:paraId="7C608507" w14:textId="77777777" w:rsidR="00E960FB" w:rsidRPr="00E960FB" w:rsidRDefault="00E960FB" w:rsidP="00E960FB">
            <w:pPr>
              <w:rPr>
                <w:rFonts w:asciiTheme="majorHAnsi" w:hAnsiTheme="majorHAnsi" w:cstheme="majorHAnsi"/>
                <w:sz w:val="20"/>
              </w:rPr>
            </w:pPr>
            <w:r w:rsidRPr="00E960FB">
              <w:rPr>
                <w:rFonts w:asciiTheme="majorHAnsi" w:hAnsiTheme="majorHAnsi" w:cstheme="majorHAnsi"/>
                <w:sz w:val="20"/>
              </w:rPr>
              <w:t>• all animals that live in the sea are fish</w:t>
            </w:r>
          </w:p>
          <w:p w14:paraId="1DDC5A3A" w14:textId="77777777" w:rsidR="00E960FB" w:rsidRPr="00E960FB" w:rsidRDefault="00E960FB" w:rsidP="00E960FB">
            <w:pPr>
              <w:rPr>
                <w:rFonts w:asciiTheme="majorHAnsi" w:hAnsiTheme="majorHAnsi" w:cstheme="majorHAnsi"/>
                <w:sz w:val="20"/>
              </w:rPr>
            </w:pPr>
            <w:r w:rsidRPr="00E960FB">
              <w:rPr>
                <w:rFonts w:asciiTheme="majorHAnsi" w:hAnsiTheme="majorHAnsi" w:cstheme="majorHAnsi"/>
                <w:sz w:val="20"/>
              </w:rPr>
              <w:t>• respiration is breathing</w:t>
            </w:r>
          </w:p>
          <w:p w14:paraId="695F8D1A" w14:textId="297E2023" w:rsidR="00E960FB" w:rsidRPr="00165668" w:rsidRDefault="00E960FB" w:rsidP="00E960FB">
            <w:pPr>
              <w:rPr>
                <w:rFonts w:asciiTheme="majorHAnsi" w:hAnsiTheme="majorHAnsi" w:cstheme="majorHAnsi"/>
                <w:sz w:val="20"/>
              </w:rPr>
            </w:pPr>
            <w:r w:rsidRPr="00E960FB">
              <w:rPr>
                <w:rFonts w:asciiTheme="majorHAnsi" w:hAnsiTheme="majorHAnsi" w:cstheme="majorHAnsi"/>
                <w:sz w:val="20"/>
              </w:rPr>
              <w:t>• breathing is respiration.</w:t>
            </w:r>
          </w:p>
        </w:tc>
      </w:tr>
      <w:tr w:rsidR="00105819" w14:paraId="32338B5A" w14:textId="77777777" w:rsidTr="00F921A1">
        <w:trPr>
          <w:trHeight w:val="319"/>
        </w:trPr>
        <w:tc>
          <w:tcPr>
            <w:tcW w:w="15730" w:type="dxa"/>
            <w:gridSpan w:val="5"/>
            <w:shd w:val="clear" w:color="auto" w:fill="99FF66"/>
          </w:tcPr>
          <w:p w14:paraId="69105256" w14:textId="6F77628C" w:rsidR="00105819" w:rsidRPr="00853429" w:rsidRDefault="00105819" w:rsidP="004F12A8">
            <w:pPr>
              <w:rPr>
                <w:rFonts w:asciiTheme="majorHAnsi" w:hAnsiTheme="majorHAnsi" w:cstheme="majorHAnsi"/>
                <w:b/>
                <w:sz w:val="20"/>
              </w:rPr>
            </w:pPr>
            <w:r w:rsidRPr="000D5198">
              <w:rPr>
                <w:rFonts w:asciiTheme="majorHAnsi" w:hAnsiTheme="majorHAnsi" w:cstheme="majorHAnsi"/>
                <w:b/>
                <w:sz w:val="20"/>
                <w:u w:val="single"/>
              </w:rPr>
              <w:t>Working scientifically opportunities:</w:t>
            </w:r>
            <w:r w:rsidR="004F12A8">
              <w:rPr>
                <w:rFonts w:asciiTheme="majorHAnsi" w:hAnsiTheme="majorHAnsi" w:cstheme="majorHAnsi"/>
                <w:b/>
                <w:sz w:val="20"/>
              </w:rPr>
              <w:t xml:space="preserve"> observing through video or first-hand observation and measurement, how humans grow.   Asking questions about what humans need to stay healthy and suggesting ways to find answers to their questions.</w:t>
            </w:r>
          </w:p>
        </w:tc>
      </w:tr>
      <w:tr w:rsidR="002E0BDB" w14:paraId="042E9EF1" w14:textId="77777777" w:rsidTr="009431D1">
        <w:trPr>
          <w:trHeight w:val="319"/>
        </w:trPr>
        <w:tc>
          <w:tcPr>
            <w:tcW w:w="3114" w:type="dxa"/>
          </w:tcPr>
          <w:p w14:paraId="7E75DAED" w14:textId="77777777" w:rsidR="002E0BDB" w:rsidRDefault="002E0BDB" w:rsidP="00F921A1">
            <w:pPr>
              <w:rPr>
                <w:rFonts w:asciiTheme="majorHAnsi" w:hAnsiTheme="majorHAnsi" w:cstheme="majorHAnsi"/>
                <w:b/>
                <w:sz w:val="20"/>
              </w:rPr>
            </w:pPr>
            <w:r>
              <w:rPr>
                <w:rFonts w:asciiTheme="majorHAnsi" w:hAnsiTheme="majorHAnsi" w:cstheme="majorHAnsi"/>
                <w:b/>
                <w:sz w:val="20"/>
              </w:rPr>
              <w:t>Identifying and Classifying</w:t>
            </w:r>
          </w:p>
          <w:p w14:paraId="4EDB28E5" w14:textId="655EAA58" w:rsidR="002E0BDB" w:rsidRPr="004C3ACE" w:rsidRDefault="002E0BDB" w:rsidP="00F921A1">
            <w:pPr>
              <w:rPr>
                <w:rFonts w:asciiTheme="majorHAnsi" w:hAnsiTheme="majorHAnsi" w:cstheme="majorHAnsi"/>
                <w:sz w:val="18"/>
              </w:rPr>
            </w:pPr>
          </w:p>
        </w:tc>
        <w:tc>
          <w:tcPr>
            <w:tcW w:w="5245" w:type="dxa"/>
          </w:tcPr>
          <w:p w14:paraId="793520EB" w14:textId="78EEC821" w:rsidR="002E0BDB" w:rsidRPr="000D5198" w:rsidRDefault="002E0BDB" w:rsidP="00F921A1">
            <w:pPr>
              <w:rPr>
                <w:rFonts w:asciiTheme="majorHAnsi" w:hAnsiTheme="majorHAnsi" w:cstheme="majorHAnsi"/>
                <w:sz w:val="18"/>
              </w:rPr>
            </w:pPr>
          </w:p>
        </w:tc>
        <w:tc>
          <w:tcPr>
            <w:tcW w:w="5244" w:type="dxa"/>
            <w:gridSpan w:val="2"/>
          </w:tcPr>
          <w:p w14:paraId="063CC957" w14:textId="4F2927F5" w:rsidR="002E0BDB" w:rsidRPr="000D5198" w:rsidRDefault="002E0BDB" w:rsidP="00F921A1">
            <w:pPr>
              <w:rPr>
                <w:rFonts w:asciiTheme="majorHAnsi" w:hAnsiTheme="majorHAnsi" w:cstheme="majorHAnsi"/>
                <w:sz w:val="18"/>
              </w:rPr>
            </w:pPr>
          </w:p>
        </w:tc>
        <w:tc>
          <w:tcPr>
            <w:tcW w:w="2127" w:type="dxa"/>
            <w:vMerge w:val="restart"/>
          </w:tcPr>
          <w:p w14:paraId="5004036C" w14:textId="77777777" w:rsidR="002E0BDB" w:rsidRDefault="002E0BDB" w:rsidP="002E0BDB">
            <w:pPr>
              <w:rPr>
                <w:rFonts w:asciiTheme="majorHAnsi" w:hAnsiTheme="majorHAnsi" w:cstheme="majorHAnsi"/>
                <w:sz w:val="18"/>
              </w:rPr>
            </w:pPr>
            <w:r>
              <w:rPr>
                <w:rFonts w:asciiTheme="majorHAnsi" w:hAnsiTheme="majorHAnsi" w:cstheme="majorHAnsi"/>
                <w:sz w:val="18"/>
              </w:rPr>
              <w:t>Methods</w:t>
            </w:r>
          </w:p>
          <w:p w14:paraId="450429E4" w14:textId="77777777" w:rsidR="002E0BDB" w:rsidRDefault="002E0BDB" w:rsidP="002E0BDB">
            <w:pPr>
              <w:rPr>
                <w:rFonts w:asciiTheme="majorHAnsi" w:hAnsiTheme="majorHAnsi" w:cstheme="majorHAnsi"/>
                <w:sz w:val="18"/>
              </w:rPr>
            </w:pPr>
            <w:r>
              <w:rPr>
                <w:rFonts w:asciiTheme="majorHAnsi" w:hAnsiTheme="majorHAnsi" w:cstheme="majorHAnsi"/>
                <w:sz w:val="18"/>
              </w:rPr>
              <w:t>Changes</w:t>
            </w:r>
          </w:p>
          <w:p w14:paraId="4BC7D9A2" w14:textId="77777777" w:rsidR="002E0BDB" w:rsidRDefault="002E0BDB" w:rsidP="002E0BDB">
            <w:pPr>
              <w:rPr>
                <w:rFonts w:asciiTheme="majorHAnsi" w:hAnsiTheme="majorHAnsi" w:cstheme="majorHAnsi"/>
                <w:sz w:val="18"/>
              </w:rPr>
            </w:pPr>
            <w:r>
              <w:rPr>
                <w:rFonts w:asciiTheme="majorHAnsi" w:hAnsiTheme="majorHAnsi" w:cstheme="majorHAnsi"/>
                <w:sz w:val="18"/>
              </w:rPr>
              <w:t>Patterns</w:t>
            </w:r>
          </w:p>
          <w:p w14:paraId="4CF4F278" w14:textId="77777777" w:rsidR="002E0BDB" w:rsidRDefault="002E0BDB" w:rsidP="002E0BDB">
            <w:pPr>
              <w:rPr>
                <w:rFonts w:asciiTheme="majorHAnsi" w:hAnsiTheme="majorHAnsi" w:cstheme="majorHAnsi"/>
                <w:sz w:val="18"/>
              </w:rPr>
            </w:pPr>
            <w:r>
              <w:rPr>
                <w:rFonts w:asciiTheme="majorHAnsi" w:hAnsiTheme="majorHAnsi" w:cstheme="majorHAnsi"/>
                <w:sz w:val="18"/>
              </w:rPr>
              <w:t>Observing</w:t>
            </w:r>
          </w:p>
          <w:p w14:paraId="6C06BE88" w14:textId="77777777" w:rsidR="002E0BDB" w:rsidRDefault="002E0BDB" w:rsidP="002E0BDB">
            <w:pPr>
              <w:rPr>
                <w:rFonts w:asciiTheme="majorHAnsi" w:hAnsiTheme="majorHAnsi" w:cstheme="majorHAnsi"/>
                <w:sz w:val="18"/>
              </w:rPr>
            </w:pPr>
            <w:r>
              <w:rPr>
                <w:rFonts w:asciiTheme="majorHAnsi" w:hAnsiTheme="majorHAnsi" w:cstheme="majorHAnsi"/>
                <w:sz w:val="18"/>
              </w:rPr>
              <w:t>Observation</w:t>
            </w:r>
          </w:p>
          <w:p w14:paraId="59C8588C" w14:textId="77777777" w:rsidR="002E0BDB" w:rsidRDefault="002E0BDB" w:rsidP="002E0BDB">
            <w:pPr>
              <w:rPr>
                <w:rFonts w:asciiTheme="majorHAnsi" w:hAnsiTheme="majorHAnsi" w:cstheme="majorHAnsi"/>
                <w:sz w:val="18"/>
              </w:rPr>
            </w:pPr>
            <w:r>
              <w:rPr>
                <w:rFonts w:asciiTheme="majorHAnsi" w:hAnsiTheme="majorHAnsi" w:cstheme="majorHAnsi"/>
                <w:sz w:val="18"/>
              </w:rPr>
              <w:t>Measurements</w:t>
            </w:r>
          </w:p>
          <w:p w14:paraId="75F9D77C" w14:textId="77777777" w:rsidR="002E0BDB" w:rsidRDefault="002E0BDB" w:rsidP="002E0BDB">
            <w:pPr>
              <w:rPr>
                <w:rFonts w:asciiTheme="majorHAnsi" w:hAnsiTheme="majorHAnsi" w:cstheme="majorHAnsi"/>
                <w:sz w:val="18"/>
              </w:rPr>
            </w:pPr>
            <w:r>
              <w:rPr>
                <w:rFonts w:asciiTheme="majorHAnsi" w:hAnsiTheme="majorHAnsi" w:cstheme="majorHAnsi"/>
                <w:sz w:val="18"/>
              </w:rPr>
              <w:t>Tests</w:t>
            </w:r>
          </w:p>
          <w:p w14:paraId="0CCCAE14" w14:textId="77777777" w:rsidR="002E0BDB" w:rsidRDefault="002E0BDB" w:rsidP="002E0BDB">
            <w:pPr>
              <w:rPr>
                <w:rFonts w:asciiTheme="majorHAnsi" w:hAnsiTheme="majorHAnsi" w:cstheme="majorHAnsi"/>
                <w:sz w:val="18"/>
              </w:rPr>
            </w:pPr>
            <w:r>
              <w:rPr>
                <w:rFonts w:asciiTheme="majorHAnsi" w:hAnsiTheme="majorHAnsi" w:cstheme="majorHAnsi"/>
                <w:sz w:val="18"/>
              </w:rPr>
              <w:t>Identifying</w:t>
            </w:r>
          </w:p>
          <w:p w14:paraId="233EFCD3" w14:textId="77777777" w:rsidR="002E0BDB" w:rsidRDefault="002E0BDB" w:rsidP="002E0BDB">
            <w:pPr>
              <w:rPr>
                <w:rFonts w:asciiTheme="majorHAnsi" w:hAnsiTheme="majorHAnsi" w:cstheme="majorHAnsi"/>
                <w:sz w:val="18"/>
              </w:rPr>
            </w:pPr>
            <w:r>
              <w:rPr>
                <w:rFonts w:asciiTheme="majorHAnsi" w:hAnsiTheme="majorHAnsi" w:cstheme="majorHAnsi"/>
                <w:sz w:val="18"/>
              </w:rPr>
              <w:t>Classifying</w:t>
            </w:r>
          </w:p>
          <w:p w14:paraId="4275F009" w14:textId="77777777" w:rsidR="002E0BDB" w:rsidRDefault="002E0BDB" w:rsidP="002E0BDB">
            <w:pPr>
              <w:rPr>
                <w:rFonts w:asciiTheme="majorHAnsi" w:hAnsiTheme="majorHAnsi" w:cstheme="majorHAnsi"/>
                <w:sz w:val="18"/>
              </w:rPr>
            </w:pPr>
            <w:r>
              <w:rPr>
                <w:rFonts w:asciiTheme="majorHAnsi" w:hAnsiTheme="majorHAnsi" w:cstheme="majorHAnsi"/>
                <w:sz w:val="18"/>
              </w:rPr>
              <w:t>Gathering</w:t>
            </w:r>
          </w:p>
          <w:p w14:paraId="41866AC0" w14:textId="77777777" w:rsidR="002E0BDB" w:rsidRDefault="002E0BDB" w:rsidP="002E0BDB">
            <w:pPr>
              <w:rPr>
                <w:rFonts w:asciiTheme="majorHAnsi" w:hAnsiTheme="majorHAnsi" w:cstheme="majorHAnsi"/>
                <w:sz w:val="18"/>
              </w:rPr>
            </w:pPr>
            <w:r>
              <w:rPr>
                <w:rFonts w:asciiTheme="majorHAnsi" w:hAnsiTheme="majorHAnsi" w:cstheme="majorHAnsi"/>
                <w:sz w:val="18"/>
              </w:rPr>
              <w:t>Recording</w:t>
            </w:r>
          </w:p>
          <w:p w14:paraId="5CBA2DA7" w14:textId="77777777" w:rsidR="002E0BDB" w:rsidRDefault="002E0BDB" w:rsidP="002E0BDB">
            <w:pPr>
              <w:rPr>
                <w:rFonts w:asciiTheme="majorHAnsi" w:hAnsiTheme="majorHAnsi" w:cstheme="majorHAnsi"/>
                <w:sz w:val="18"/>
              </w:rPr>
            </w:pPr>
            <w:r>
              <w:rPr>
                <w:rFonts w:asciiTheme="majorHAnsi" w:hAnsiTheme="majorHAnsi" w:cstheme="majorHAnsi"/>
                <w:sz w:val="18"/>
              </w:rPr>
              <w:t>Scientific premise</w:t>
            </w:r>
          </w:p>
          <w:p w14:paraId="6504CCB8" w14:textId="77777777" w:rsidR="002E0BDB" w:rsidRPr="000D5198" w:rsidRDefault="002E0BDB" w:rsidP="00F921A1">
            <w:pPr>
              <w:rPr>
                <w:rFonts w:asciiTheme="majorHAnsi" w:hAnsiTheme="majorHAnsi" w:cstheme="majorHAnsi"/>
                <w:sz w:val="18"/>
              </w:rPr>
            </w:pPr>
          </w:p>
        </w:tc>
      </w:tr>
      <w:tr w:rsidR="002E0BDB" w14:paraId="256A7F36" w14:textId="77777777" w:rsidTr="009431D1">
        <w:tc>
          <w:tcPr>
            <w:tcW w:w="3114" w:type="dxa"/>
          </w:tcPr>
          <w:p w14:paraId="0B942CD7" w14:textId="77777777" w:rsidR="002E0BDB" w:rsidRDefault="002E0BDB" w:rsidP="00F921A1">
            <w:pPr>
              <w:rPr>
                <w:rFonts w:asciiTheme="majorHAnsi" w:hAnsiTheme="majorHAnsi" w:cstheme="majorHAnsi"/>
                <w:b/>
                <w:sz w:val="20"/>
              </w:rPr>
            </w:pPr>
            <w:r w:rsidRPr="00C923CA">
              <w:rPr>
                <w:rFonts w:asciiTheme="majorHAnsi" w:hAnsiTheme="majorHAnsi" w:cstheme="majorHAnsi"/>
                <w:b/>
                <w:sz w:val="20"/>
              </w:rPr>
              <w:t>Comparative testing</w:t>
            </w:r>
          </w:p>
          <w:p w14:paraId="4E88EACD" w14:textId="7BB9E162" w:rsidR="002E0BDB" w:rsidRPr="000D5198" w:rsidRDefault="002E0BDB" w:rsidP="00F921A1">
            <w:pPr>
              <w:rPr>
                <w:rFonts w:asciiTheme="majorHAnsi" w:hAnsiTheme="majorHAnsi" w:cstheme="majorHAnsi"/>
                <w:sz w:val="20"/>
              </w:rPr>
            </w:pPr>
          </w:p>
        </w:tc>
        <w:tc>
          <w:tcPr>
            <w:tcW w:w="5245" w:type="dxa"/>
          </w:tcPr>
          <w:p w14:paraId="75A4AB3D" w14:textId="7B8089EE" w:rsidR="002E0BDB" w:rsidRPr="00165668" w:rsidRDefault="002E0BDB" w:rsidP="00F921A1">
            <w:pPr>
              <w:rPr>
                <w:rFonts w:asciiTheme="majorHAnsi" w:hAnsiTheme="majorHAnsi" w:cstheme="majorHAnsi"/>
                <w:color w:val="0070C0"/>
                <w:sz w:val="18"/>
              </w:rPr>
            </w:pPr>
          </w:p>
        </w:tc>
        <w:tc>
          <w:tcPr>
            <w:tcW w:w="5244" w:type="dxa"/>
            <w:gridSpan w:val="2"/>
          </w:tcPr>
          <w:p w14:paraId="494A2B29" w14:textId="513E9A96" w:rsidR="002E0BDB" w:rsidRPr="00165668" w:rsidRDefault="002E0BDB" w:rsidP="00F921A1">
            <w:pPr>
              <w:rPr>
                <w:rFonts w:asciiTheme="majorHAnsi" w:hAnsiTheme="majorHAnsi" w:cstheme="majorHAnsi"/>
                <w:color w:val="0070C0"/>
                <w:sz w:val="18"/>
              </w:rPr>
            </w:pPr>
            <w:r w:rsidRPr="00165668">
              <w:rPr>
                <w:rFonts w:asciiTheme="majorHAnsi" w:hAnsiTheme="majorHAnsi" w:cstheme="majorHAnsi"/>
                <w:color w:val="0070C0"/>
                <w:sz w:val="18"/>
              </w:rPr>
              <w:t>Do bananas make us run faster?</w:t>
            </w:r>
          </w:p>
        </w:tc>
        <w:tc>
          <w:tcPr>
            <w:tcW w:w="2127" w:type="dxa"/>
            <w:vMerge/>
          </w:tcPr>
          <w:p w14:paraId="3D66A23B" w14:textId="77777777" w:rsidR="002E0BDB" w:rsidRPr="000D5198" w:rsidRDefault="002E0BDB" w:rsidP="00F921A1">
            <w:pPr>
              <w:rPr>
                <w:rFonts w:asciiTheme="majorHAnsi" w:hAnsiTheme="majorHAnsi" w:cstheme="majorHAnsi"/>
                <w:sz w:val="18"/>
              </w:rPr>
            </w:pPr>
          </w:p>
        </w:tc>
      </w:tr>
      <w:tr w:rsidR="002E0BDB" w14:paraId="133B0A45" w14:textId="77777777" w:rsidTr="009431D1">
        <w:tc>
          <w:tcPr>
            <w:tcW w:w="3114" w:type="dxa"/>
          </w:tcPr>
          <w:p w14:paraId="019F02ED" w14:textId="77777777" w:rsidR="002E0BDB" w:rsidRDefault="002E0BDB" w:rsidP="00F921A1">
            <w:pPr>
              <w:rPr>
                <w:rFonts w:asciiTheme="majorHAnsi" w:hAnsiTheme="majorHAnsi" w:cstheme="majorHAnsi"/>
                <w:b/>
                <w:sz w:val="20"/>
              </w:rPr>
            </w:pPr>
            <w:r w:rsidRPr="00C923CA">
              <w:rPr>
                <w:rFonts w:asciiTheme="majorHAnsi" w:hAnsiTheme="majorHAnsi" w:cstheme="majorHAnsi"/>
                <w:b/>
                <w:sz w:val="20"/>
              </w:rPr>
              <w:t>Pattern seeking</w:t>
            </w:r>
          </w:p>
          <w:p w14:paraId="7AF1C5E6" w14:textId="250870A1" w:rsidR="002E0BDB" w:rsidRPr="000D5198" w:rsidRDefault="002E0BDB" w:rsidP="00F921A1">
            <w:pPr>
              <w:rPr>
                <w:rFonts w:asciiTheme="majorHAnsi" w:hAnsiTheme="majorHAnsi" w:cstheme="majorHAnsi"/>
                <w:sz w:val="18"/>
              </w:rPr>
            </w:pPr>
          </w:p>
        </w:tc>
        <w:tc>
          <w:tcPr>
            <w:tcW w:w="5245" w:type="dxa"/>
          </w:tcPr>
          <w:p w14:paraId="28420516" w14:textId="6289FCD8" w:rsidR="002E0BDB" w:rsidRPr="00165668" w:rsidRDefault="002E0BDB" w:rsidP="00F921A1">
            <w:pPr>
              <w:rPr>
                <w:rFonts w:asciiTheme="majorHAnsi" w:hAnsiTheme="majorHAnsi" w:cstheme="majorHAnsi"/>
                <w:color w:val="0070C0"/>
                <w:sz w:val="18"/>
              </w:rPr>
            </w:pPr>
            <w:r w:rsidRPr="00165668">
              <w:rPr>
                <w:rFonts w:asciiTheme="majorHAnsi" w:hAnsiTheme="majorHAnsi" w:cstheme="majorHAnsi"/>
                <w:color w:val="0070C0"/>
                <w:sz w:val="18"/>
              </w:rPr>
              <w:t>Which age group of children wash their hands the most in a day?</w:t>
            </w:r>
          </w:p>
        </w:tc>
        <w:tc>
          <w:tcPr>
            <w:tcW w:w="5244" w:type="dxa"/>
            <w:gridSpan w:val="2"/>
          </w:tcPr>
          <w:p w14:paraId="087768EF" w14:textId="77777777" w:rsidR="002E0BDB" w:rsidRPr="00165668" w:rsidRDefault="002E0BDB" w:rsidP="00F921A1">
            <w:pPr>
              <w:rPr>
                <w:rFonts w:asciiTheme="majorHAnsi" w:hAnsiTheme="majorHAnsi" w:cstheme="majorHAnsi"/>
                <w:color w:val="0070C0"/>
                <w:sz w:val="18"/>
              </w:rPr>
            </w:pPr>
          </w:p>
        </w:tc>
        <w:tc>
          <w:tcPr>
            <w:tcW w:w="2127" w:type="dxa"/>
            <w:vMerge/>
          </w:tcPr>
          <w:p w14:paraId="68014182" w14:textId="77777777" w:rsidR="002E0BDB" w:rsidRPr="000D5198" w:rsidRDefault="002E0BDB" w:rsidP="00F921A1">
            <w:pPr>
              <w:rPr>
                <w:rFonts w:asciiTheme="majorHAnsi" w:hAnsiTheme="majorHAnsi" w:cstheme="majorHAnsi"/>
                <w:sz w:val="18"/>
              </w:rPr>
            </w:pPr>
          </w:p>
        </w:tc>
      </w:tr>
      <w:tr w:rsidR="002E0BDB" w14:paraId="0C6E9C8A" w14:textId="77777777" w:rsidTr="009431D1">
        <w:tc>
          <w:tcPr>
            <w:tcW w:w="3114" w:type="dxa"/>
          </w:tcPr>
          <w:p w14:paraId="5B05BE13" w14:textId="77777777" w:rsidR="002E0BDB" w:rsidRDefault="002E0BDB" w:rsidP="00F921A1">
            <w:pPr>
              <w:rPr>
                <w:rFonts w:asciiTheme="majorHAnsi" w:hAnsiTheme="majorHAnsi" w:cstheme="majorHAnsi"/>
                <w:b/>
                <w:sz w:val="20"/>
              </w:rPr>
            </w:pPr>
            <w:r w:rsidRPr="00C923CA">
              <w:rPr>
                <w:rFonts w:asciiTheme="majorHAnsi" w:hAnsiTheme="majorHAnsi" w:cstheme="majorHAnsi"/>
                <w:b/>
                <w:sz w:val="20"/>
              </w:rPr>
              <w:t>Research</w:t>
            </w:r>
          </w:p>
          <w:p w14:paraId="2646F586" w14:textId="4FD58610" w:rsidR="002E0BDB" w:rsidRPr="005A0F57" w:rsidRDefault="002E0BDB" w:rsidP="00F921A1">
            <w:pPr>
              <w:rPr>
                <w:rFonts w:asciiTheme="majorHAnsi" w:hAnsiTheme="majorHAnsi" w:cstheme="majorHAnsi"/>
                <w:sz w:val="20"/>
              </w:rPr>
            </w:pPr>
          </w:p>
        </w:tc>
        <w:tc>
          <w:tcPr>
            <w:tcW w:w="5245" w:type="dxa"/>
          </w:tcPr>
          <w:p w14:paraId="2D780063" w14:textId="0A1DAA03" w:rsidR="002E0BDB" w:rsidRPr="00165668" w:rsidRDefault="002E0BDB" w:rsidP="00F921A1">
            <w:pPr>
              <w:rPr>
                <w:rFonts w:asciiTheme="majorHAnsi" w:hAnsiTheme="majorHAnsi" w:cstheme="majorHAnsi"/>
                <w:color w:val="0070C0"/>
                <w:sz w:val="18"/>
              </w:rPr>
            </w:pPr>
            <w:r w:rsidRPr="00165668">
              <w:rPr>
                <w:rFonts w:asciiTheme="majorHAnsi" w:hAnsiTheme="majorHAnsi" w:cstheme="majorHAnsi"/>
                <w:color w:val="0070C0"/>
                <w:sz w:val="18"/>
              </w:rPr>
              <w:t>Compare different hand spans:</w:t>
            </w:r>
          </w:p>
          <w:p w14:paraId="0B45EDCD" w14:textId="230ECB32" w:rsidR="002E0BDB" w:rsidRPr="00165668" w:rsidRDefault="002E0BDB" w:rsidP="00F921A1">
            <w:pPr>
              <w:rPr>
                <w:rFonts w:asciiTheme="majorHAnsi" w:hAnsiTheme="majorHAnsi" w:cstheme="majorHAnsi"/>
                <w:color w:val="0070C0"/>
                <w:sz w:val="18"/>
              </w:rPr>
            </w:pPr>
            <w:r w:rsidRPr="00165668">
              <w:rPr>
                <w:rFonts w:asciiTheme="majorHAnsi" w:hAnsiTheme="majorHAnsi" w:cstheme="majorHAnsi"/>
                <w:color w:val="0070C0"/>
                <w:sz w:val="18"/>
              </w:rPr>
              <w:t>Can the children suggest questions and then answer them?</w:t>
            </w:r>
          </w:p>
        </w:tc>
        <w:tc>
          <w:tcPr>
            <w:tcW w:w="5244" w:type="dxa"/>
            <w:gridSpan w:val="2"/>
          </w:tcPr>
          <w:p w14:paraId="14C075F7" w14:textId="62B5D9E3" w:rsidR="002E0BDB" w:rsidRPr="00165668" w:rsidRDefault="002E0BDB" w:rsidP="00F921A1">
            <w:pPr>
              <w:rPr>
                <w:rFonts w:asciiTheme="majorHAnsi" w:hAnsiTheme="majorHAnsi" w:cstheme="majorHAnsi"/>
                <w:color w:val="0070C0"/>
                <w:sz w:val="18"/>
              </w:rPr>
            </w:pPr>
            <w:r w:rsidRPr="00165668">
              <w:rPr>
                <w:rFonts w:asciiTheme="majorHAnsi" w:hAnsiTheme="majorHAnsi" w:cstheme="majorHAnsi"/>
                <w:color w:val="0070C0"/>
                <w:sz w:val="18"/>
              </w:rPr>
              <w:t>What food do you need in a healthy diet and why?</w:t>
            </w:r>
          </w:p>
        </w:tc>
        <w:tc>
          <w:tcPr>
            <w:tcW w:w="2127" w:type="dxa"/>
            <w:vMerge/>
          </w:tcPr>
          <w:p w14:paraId="367A49D1" w14:textId="77777777" w:rsidR="002E0BDB" w:rsidRPr="000D5198" w:rsidRDefault="002E0BDB" w:rsidP="00F921A1">
            <w:pPr>
              <w:rPr>
                <w:rFonts w:asciiTheme="majorHAnsi" w:hAnsiTheme="majorHAnsi" w:cstheme="majorHAnsi"/>
                <w:sz w:val="18"/>
              </w:rPr>
            </w:pPr>
          </w:p>
        </w:tc>
      </w:tr>
      <w:tr w:rsidR="002E0BDB" w14:paraId="0835C18F" w14:textId="77777777" w:rsidTr="009431D1">
        <w:tc>
          <w:tcPr>
            <w:tcW w:w="3114" w:type="dxa"/>
          </w:tcPr>
          <w:p w14:paraId="0A7803CC" w14:textId="77777777" w:rsidR="002E0BDB" w:rsidRDefault="002E0BDB" w:rsidP="00F921A1">
            <w:pPr>
              <w:rPr>
                <w:rFonts w:asciiTheme="majorHAnsi" w:hAnsiTheme="majorHAnsi" w:cstheme="majorHAnsi"/>
                <w:b/>
                <w:sz w:val="20"/>
              </w:rPr>
            </w:pPr>
            <w:r w:rsidRPr="00C923CA">
              <w:rPr>
                <w:rFonts w:asciiTheme="majorHAnsi" w:hAnsiTheme="majorHAnsi" w:cstheme="majorHAnsi"/>
                <w:b/>
                <w:sz w:val="20"/>
              </w:rPr>
              <w:t>Ideas over time</w:t>
            </w:r>
          </w:p>
          <w:p w14:paraId="757F38AE" w14:textId="4D84E8C8" w:rsidR="002E0BDB" w:rsidRPr="000D5198" w:rsidRDefault="002E0BDB" w:rsidP="00F921A1">
            <w:pPr>
              <w:rPr>
                <w:rFonts w:asciiTheme="majorHAnsi" w:hAnsiTheme="majorHAnsi" w:cstheme="majorHAnsi"/>
                <w:sz w:val="16"/>
              </w:rPr>
            </w:pPr>
          </w:p>
        </w:tc>
        <w:tc>
          <w:tcPr>
            <w:tcW w:w="10489" w:type="dxa"/>
            <w:gridSpan w:val="3"/>
          </w:tcPr>
          <w:p w14:paraId="2CAE5516" w14:textId="2CBD04CE" w:rsidR="002E0BDB" w:rsidRPr="00165668" w:rsidRDefault="002E0BDB" w:rsidP="00F921A1">
            <w:pPr>
              <w:rPr>
                <w:rFonts w:asciiTheme="majorHAnsi" w:hAnsiTheme="majorHAnsi" w:cstheme="majorHAnsi"/>
                <w:color w:val="0070C0"/>
                <w:sz w:val="18"/>
              </w:rPr>
            </w:pPr>
            <w:r w:rsidRPr="00165668">
              <w:rPr>
                <w:rFonts w:asciiTheme="majorHAnsi" w:hAnsiTheme="majorHAnsi" w:cstheme="majorHAnsi"/>
                <w:color w:val="0070C0"/>
                <w:sz w:val="18"/>
              </w:rPr>
              <w:t>When the first fizzy drink machine was invented in 1775, scientist Joseph Priestly said it was the cure to many health problems.  What ideas do scientists have about fizzy drinks today?</w:t>
            </w:r>
          </w:p>
        </w:tc>
        <w:tc>
          <w:tcPr>
            <w:tcW w:w="2127" w:type="dxa"/>
            <w:vMerge/>
          </w:tcPr>
          <w:p w14:paraId="3702F9CB" w14:textId="77777777" w:rsidR="002E0BDB" w:rsidRPr="000D5198" w:rsidRDefault="002E0BDB" w:rsidP="00F921A1">
            <w:pPr>
              <w:rPr>
                <w:rFonts w:asciiTheme="majorHAnsi" w:hAnsiTheme="majorHAnsi" w:cstheme="majorHAnsi"/>
                <w:sz w:val="18"/>
              </w:rPr>
            </w:pPr>
          </w:p>
        </w:tc>
      </w:tr>
      <w:tr w:rsidR="00105819" w14:paraId="4F23EF42" w14:textId="77777777" w:rsidTr="00F921A1">
        <w:tc>
          <w:tcPr>
            <w:tcW w:w="15730" w:type="dxa"/>
            <w:gridSpan w:val="5"/>
            <w:shd w:val="clear" w:color="auto" w:fill="CCFF99"/>
          </w:tcPr>
          <w:p w14:paraId="114F3224" w14:textId="73BF3BED" w:rsidR="00105819" w:rsidRDefault="00105819" w:rsidP="00F921A1">
            <w:pPr>
              <w:rPr>
                <w:rFonts w:asciiTheme="majorHAnsi" w:hAnsiTheme="majorHAnsi" w:cstheme="majorHAnsi"/>
                <w:b/>
                <w:sz w:val="20"/>
              </w:rPr>
            </w:pPr>
            <w:r>
              <w:rPr>
                <w:rFonts w:asciiTheme="majorHAnsi" w:hAnsiTheme="majorHAnsi" w:cstheme="majorHAnsi"/>
                <w:b/>
                <w:sz w:val="20"/>
              </w:rPr>
              <w:t>In Year 3</w:t>
            </w:r>
            <w:r w:rsidRPr="00C923CA">
              <w:rPr>
                <w:rFonts w:asciiTheme="majorHAnsi" w:hAnsiTheme="majorHAnsi" w:cstheme="majorHAnsi"/>
                <w:b/>
                <w:sz w:val="20"/>
              </w:rPr>
              <w:t>:</w:t>
            </w:r>
          </w:p>
          <w:p w14:paraId="7742E791" w14:textId="77777777" w:rsidR="00105819" w:rsidRDefault="004F12A8" w:rsidP="00F921A1">
            <w:pPr>
              <w:pStyle w:val="ListParagraph"/>
              <w:numPr>
                <w:ilvl w:val="0"/>
                <w:numId w:val="10"/>
              </w:numPr>
              <w:rPr>
                <w:rFonts w:asciiTheme="majorHAnsi" w:hAnsiTheme="majorHAnsi" w:cstheme="majorHAnsi"/>
                <w:sz w:val="20"/>
              </w:rPr>
            </w:pPr>
            <w:r>
              <w:rPr>
                <w:rFonts w:asciiTheme="majorHAnsi" w:hAnsiTheme="majorHAnsi" w:cstheme="majorHAnsi"/>
                <w:sz w:val="20"/>
              </w:rPr>
              <w:t>Identify that animals, including humans, need the right types and amount of nutrition, and they cannot make their own food; they get their nutrition from what they eat.</w:t>
            </w:r>
          </w:p>
          <w:p w14:paraId="2A807E0B" w14:textId="77777777" w:rsidR="004F12A8" w:rsidRDefault="004F12A8" w:rsidP="00F921A1">
            <w:pPr>
              <w:pStyle w:val="ListParagraph"/>
              <w:numPr>
                <w:ilvl w:val="0"/>
                <w:numId w:val="10"/>
              </w:numPr>
              <w:rPr>
                <w:rFonts w:asciiTheme="majorHAnsi" w:hAnsiTheme="majorHAnsi" w:cstheme="majorHAnsi"/>
                <w:sz w:val="20"/>
              </w:rPr>
            </w:pPr>
            <w:r>
              <w:rPr>
                <w:rFonts w:asciiTheme="majorHAnsi" w:hAnsiTheme="majorHAnsi" w:cstheme="majorHAnsi"/>
                <w:sz w:val="20"/>
              </w:rPr>
              <w:t>Know how nutrients, water and oxygen are transported within animals and humans.</w:t>
            </w:r>
          </w:p>
          <w:p w14:paraId="278D533E" w14:textId="6425CF26" w:rsidR="004F12A8" w:rsidRDefault="004F12A8" w:rsidP="00F921A1">
            <w:pPr>
              <w:pStyle w:val="ListParagraph"/>
              <w:numPr>
                <w:ilvl w:val="0"/>
                <w:numId w:val="10"/>
              </w:numPr>
              <w:rPr>
                <w:rFonts w:asciiTheme="majorHAnsi" w:hAnsiTheme="majorHAnsi" w:cstheme="majorHAnsi"/>
                <w:sz w:val="20"/>
              </w:rPr>
            </w:pPr>
            <w:r>
              <w:rPr>
                <w:rFonts w:asciiTheme="majorHAnsi" w:hAnsiTheme="majorHAnsi" w:cstheme="majorHAnsi"/>
                <w:sz w:val="20"/>
              </w:rPr>
              <w:t>Know about the importance of a nutritious, balanced diet.</w:t>
            </w:r>
          </w:p>
          <w:p w14:paraId="213A282C" w14:textId="1988DBB8" w:rsidR="004F12A8" w:rsidRPr="004C3ACE" w:rsidRDefault="004F12A8" w:rsidP="004F12A8">
            <w:pPr>
              <w:pStyle w:val="ListParagraph"/>
              <w:numPr>
                <w:ilvl w:val="0"/>
                <w:numId w:val="10"/>
              </w:numPr>
              <w:rPr>
                <w:rFonts w:asciiTheme="majorHAnsi" w:hAnsiTheme="majorHAnsi" w:cstheme="majorHAnsi"/>
                <w:sz w:val="20"/>
              </w:rPr>
            </w:pPr>
            <w:r>
              <w:rPr>
                <w:rFonts w:asciiTheme="majorHAnsi" w:hAnsiTheme="majorHAnsi" w:cstheme="majorHAnsi"/>
                <w:sz w:val="20"/>
              </w:rPr>
              <w:t>Identify that humans and some other animals have skeletons and muscles for support, protection and movement: know about the skeletal and muscular system of a human.</w:t>
            </w:r>
          </w:p>
        </w:tc>
      </w:tr>
    </w:tbl>
    <w:p w14:paraId="7FF244CC" w14:textId="77777777" w:rsidR="00105819" w:rsidRDefault="00105819" w:rsidP="00E56784">
      <w:pPr>
        <w:jc w:val="center"/>
        <w:rPr>
          <w:rFonts w:ascii="Comic Sans MS" w:hAnsi="Comic Sans MS"/>
          <w:sz w:val="28"/>
          <w:szCs w:val="20"/>
          <w:u w:val="single"/>
        </w:rPr>
      </w:pPr>
    </w:p>
    <w:p w14:paraId="1EBAB1E9" w14:textId="77777777" w:rsidR="00227664" w:rsidRDefault="00227664" w:rsidP="00E56784">
      <w:pPr>
        <w:jc w:val="center"/>
        <w:rPr>
          <w:rFonts w:ascii="Comic Sans MS" w:hAnsi="Comic Sans MS"/>
          <w:sz w:val="28"/>
          <w:szCs w:val="20"/>
          <w:u w:val="single"/>
        </w:rPr>
      </w:pPr>
    </w:p>
    <w:p w14:paraId="7B480558" w14:textId="77777777" w:rsidR="00227664" w:rsidRDefault="00227664" w:rsidP="00E56784">
      <w:pPr>
        <w:jc w:val="center"/>
        <w:rPr>
          <w:rFonts w:ascii="Comic Sans MS" w:hAnsi="Comic Sans MS"/>
          <w:sz w:val="28"/>
          <w:szCs w:val="20"/>
          <w:u w:val="single"/>
        </w:rPr>
      </w:pPr>
    </w:p>
    <w:p w14:paraId="2051FCA7" w14:textId="77777777" w:rsidR="00165668" w:rsidRDefault="00165668" w:rsidP="00E56784">
      <w:pPr>
        <w:jc w:val="center"/>
        <w:rPr>
          <w:rFonts w:ascii="Comic Sans MS" w:hAnsi="Comic Sans MS"/>
          <w:sz w:val="28"/>
          <w:szCs w:val="20"/>
          <w:u w:val="single"/>
        </w:rPr>
      </w:pPr>
    </w:p>
    <w:p w14:paraId="04565655" w14:textId="77777777" w:rsidR="00165668" w:rsidRDefault="00165668" w:rsidP="00E56784">
      <w:pPr>
        <w:jc w:val="center"/>
        <w:rPr>
          <w:rFonts w:ascii="Comic Sans MS" w:hAnsi="Comic Sans MS"/>
          <w:sz w:val="28"/>
          <w:szCs w:val="20"/>
          <w:u w:val="single"/>
        </w:rPr>
      </w:pPr>
    </w:p>
    <w:p w14:paraId="7F3AAF2D" w14:textId="77777777" w:rsidR="00165668" w:rsidRDefault="00165668" w:rsidP="00E56784">
      <w:pPr>
        <w:jc w:val="center"/>
        <w:rPr>
          <w:rFonts w:ascii="Comic Sans MS" w:hAnsi="Comic Sans MS"/>
          <w:sz w:val="28"/>
          <w:szCs w:val="20"/>
          <w:u w:val="single"/>
        </w:rPr>
      </w:pPr>
    </w:p>
    <w:p w14:paraId="095F4950" w14:textId="77777777" w:rsidR="00165668" w:rsidRDefault="00165668" w:rsidP="00E56784">
      <w:pPr>
        <w:jc w:val="center"/>
        <w:rPr>
          <w:rFonts w:ascii="Comic Sans MS" w:hAnsi="Comic Sans MS"/>
          <w:sz w:val="28"/>
          <w:szCs w:val="20"/>
          <w:u w:val="single"/>
        </w:rPr>
      </w:pPr>
    </w:p>
    <w:p w14:paraId="7B45636C" w14:textId="77777777" w:rsidR="00165668" w:rsidRDefault="00165668" w:rsidP="008C4037">
      <w:pPr>
        <w:rPr>
          <w:rFonts w:ascii="Comic Sans MS" w:hAnsi="Comic Sans MS"/>
          <w:sz w:val="28"/>
          <w:szCs w:val="20"/>
          <w:u w:val="single"/>
        </w:rPr>
      </w:pPr>
    </w:p>
    <w:tbl>
      <w:tblPr>
        <w:tblStyle w:val="TableGrid"/>
        <w:tblpPr w:leftFromText="180" w:rightFromText="180" w:vertAnchor="text" w:horzAnchor="margin" w:tblpY="261"/>
        <w:tblW w:w="15730" w:type="dxa"/>
        <w:tblLook w:val="04A0" w:firstRow="1" w:lastRow="0" w:firstColumn="1" w:lastColumn="0" w:noHBand="0" w:noVBand="1"/>
      </w:tblPr>
      <w:tblGrid>
        <w:gridCol w:w="2547"/>
        <w:gridCol w:w="2551"/>
        <w:gridCol w:w="2977"/>
        <w:gridCol w:w="2906"/>
        <w:gridCol w:w="71"/>
        <w:gridCol w:w="850"/>
        <w:gridCol w:w="1701"/>
        <w:gridCol w:w="2127"/>
      </w:tblGrid>
      <w:tr w:rsidR="00227664" w14:paraId="2F27B22D" w14:textId="77777777" w:rsidTr="00F921A1">
        <w:tc>
          <w:tcPr>
            <w:tcW w:w="15730" w:type="dxa"/>
            <w:gridSpan w:val="8"/>
            <w:shd w:val="clear" w:color="auto" w:fill="99FF66"/>
          </w:tcPr>
          <w:p w14:paraId="0547D0F3" w14:textId="0A9A1659" w:rsidR="00227664" w:rsidRPr="00CD6224" w:rsidRDefault="008625CE" w:rsidP="00F921A1">
            <w:pPr>
              <w:jc w:val="center"/>
              <w:rPr>
                <w:rFonts w:asciiTheme="majorHAnsi" w:hAnsiTheme="majorHAnsi" w:cstheme="majorHAnsi"/>
                <w:b/>
              </w:rPr>
            </w:pPr>
            <w:r>
              <w:rPr>
                <w:rFonts w:asciiTheme="majorHAnsi" w:hAnsiTheme="majorHAnsi" w:cstheme="majorHAnsi"/>
                <w:b/>
              </w:rPr>
              <w:t>Living Things and Their Habitats</w:t>
            </w:r>
          </w:p>
        </w:tc>
      </w:tr>
      <w:tr w:rsidR="00227664" w14:paraId="051B3395" w14:textId="77777777" w:rsidTr="00F921A1">
        <w:tc>
          <w:tcPr>
            <w:tcW w:w="11902" w:type="dxa"/>
            <w:gridSpan w:val="6"/>
          </w:tcPr>
          <w:p w14:paraId="20EB2F28" w14:textId="77777777" w:rsidR="00227664" w:rsidRDefault="00227664" w:rsidP="00F921A1">
            <w:pPr>
              <w:rPr>
                <w:rFonts w:asciiTheme="majorHAnsi" w:hAnsiTheme="majorHAnsi" w:cstheme="majorHAnsi"/>
                <w:b/>
                <w:sz w:val="20"/>
              </w:rPr>
            </w:pPr>
            <w:r w:rsidRPr="00693722">
              <w:rPr>
                <w:rFonts w:asciiTheme="majorHAnsi" w:hAnsiTheme="majorHAnsi" w:cstheme="majorHAnsi"/>
                <w:b/>
                <w:sz w:val="20"/>
              </w:rPr>
              <w:t>National curriculum objectives:</w:t>
            </w:r>
          </w:p>
          <w:p w14:paraId="5CC005AC" w14:textId="77777777" w:rsidR="0060629E" w:rsidRPr="0060629E" w:rsidRDefault="0060629E" w:rsidP="0060629E">
            <w:pPr>
              <w:pStyle w:val="NoSpacing"/>
              <w:numPr>
                <w:ilvl w:val="0"/>
                <w:numId w:val="35"/>
              </w:numPr>
              <w:rPr>
                <w:rFonts w:asciiTheme="majorHAnsi" w:hAnsiTheme="majorHAnsi" w:cstheme="majorHAnsi"/>
                <w:sz w:val="22"/>
                <w:lang w:eastAsia="en-GB"/>
              </w:rPr>
            </w:pPr>
            <w:r w:rsidRPr="0060629E">
              <w:rPr>
                <w:rFonts w:asciiTheme="majorHAnsi" w:hAnsiTheme="majorHAnsi" w:cstheme="majorHAnsi"/>
                <w:sz w:val="22"/>
                <w:lang w:eastAsia="en-GB"/>
              </w:rPr>
              <w:t>explore and compare the differences between things that are living, dead, and things that have never been alive</w:t>
            </w:r>
          </w:p>
          <w:p w14:paraId="4DA68913" w14:textId="77777777" w:rsidR="0060629E" w:rsidRPr="0060629E" w:rsidRDefault="0060629E" w:rsidP="0060629E">
            <w:pPr>
              <w:pStyle w:val="NoSpacing"/>
              <w:numPr>
                <w:ilvl w:val="0"/>
                <w:numId w:val="35"/>
              </w:numPr>
              <w:rPr>
                <w:rFonts w:asciiTheme="majorHAnsi" w:hAnsiTheme="majorHAnsi" w:cstheme="majorHAnsi"/>
                <w:sz w:val="22"/>
                <w:lang w:eastAsia="en-GB"/>
              </w:rPr>
            </w:pPr>
            <w:r w:rsidRPr="0060629E">
              <w:rPr>
                <w:rFonts w:asciiTheme="majorHAnsi" w:hAnsiTheme="majorHAnsi" w:cstheme="majorHAnsi"/>
                <w:sz w:val="22"/>
                <w:lang w:eastAsia="en-GB"/>
              </w:rPr>
              <w:t>identify that most living things live in habitats to which they are suited and describe how different habitats provide for the basic needs of different kinds of animals and plants, and how they depend on each other</w:t>
            </w:r>
          </w:p>
          <w:p w14:paraId="08E585D5" w14:textId="77777777" w:rsidR="0060629E" w:rsidRPr="0060629E" w:rsidRDefault="0060629E" w:rsidP="0060629E">
            <w:pPr>
              <w:pStyle w:val="NoSpacing"/>
              <w:numPr>
                <w:ilvl w:val="0"/>
                <w:numId w:val="35"/>
              </w:numPr>
              <w:rPr>
                <w:rFonts w:asciiTheme="majorHAnsi" w:hAnsiTheme="majorHAnsi" w:cstheme="majorHAnsi"/>
                <w:sz w:val="22"/>
                <w:lang w:eastAsia="en-GB"/>
              </w:rPr>
            </w:pPr>
            <w:r w:rsidRPr="0060629E">
              <w:rPr>
                <w:rFonts w:asciiTheme="majorHAnsi" w:hAnsiTheme="majorHAnsi" w:cstheme="majorHAnsi"/>
                <w:sz w:val="22"/>
                <w:lang w:eastAsia="en-GB"/>
              </w:rPr>
              <w:t>identify and name a variety of plants and animals in their habitats, including microhabitats</w:t>
            </w:r>
          </w:p>
          <w:p w14:paraId="684BED61" w14:textId="77777777" w:rsidR="0060629E" w:rsidRDefault="0060629E" w:rsidP="0060629E">
            <w:pPr>
              <w:pStyle w:val="NoSpacing"/>
              <w:numPr>
                <w:ilvl w:val="0"/>
                <w:numId w:val="35"/>
              </w:numPr>
              <w:rPr>
                <w:rFonts w:asciiTheme="majorHAnsi" w:hAnsiTheme="majorHAnsi" w:cstheme="majorHAnsi"/>
                <w:sz w:val="22"/>
                <w:lang w:eastAsia="en-GB"/>
              </w:rPr>
            </w:pPr>
            <w:r w:rsidRPr="0060629E">
              <w:rPr>
                <w:rFonts w:asciiTheme="majorHAnsi" w:hAnsiTheme="majorHAnsi" w:cstheme="majorHAnsi"/>
                <w:sz w:val="22"/>
                <w:lang w:eastAsia="en-GB"/>
              </w:rPr>
              <w:t>describe how animals obtain their food from plants and other animals, using the idea of a simple food chain, and identify and name different sources of food</w:t>
            </w:r>
          </w:p>
          <w:p w14:paraId="313F78CE" w14:textId="77777777" w:rsidR="0060629E" w:rsidRDefault="0060629E" w:rsidP="0060629E">
            <w:pPr>
              <w:pStyle w:val="NoSpacing"/>
              <w:ind w:left="720"/>
              <w:rPr>
                <w:rFonts w:asciiTheme="majorHAnsi" w:hAnsiTheme="majorHAnsi" w:cstheme="majorHAnsi"/>
                <w:sz w:val="22"/>
                <w:lang w:eastAsia="en-GB"/>
              </w:rPr>
            </w:pPr>
          </w:p>
          <w:p w14:paraId="7BBF901D" w14:textId="6B0A546B" w:rsidR="00227664" w:rsidRPr="0060629E" w:rsidRDefault="0060629E" w:rsidP="0060629E">
            <w:pPr>
              <w:pStyle w:val="NoSpacing"/>
              <w:rPr>
                <w:rFonts w:asciiTheme="majorHAnsi" w:hAnsiTheme="majorHAnsi" w:cstheme="majorHAnsi"/>
              </w:rPr>
            </w:pPr>
            <w:r w:rsidRPr="0060629E">
              <w:rPr>
                <w:rFonts w:asciiTheme="majorHAnsi" w:hAnsiTheme="majorHAnsi" w:cstheme="majorHAnsi"/>
                <w:sz w:val="18"/>
              </w:rPr>
              <w:t>Pupils should be introduced to the idea that all living things have certain characteristics that are essential for keeping them alive and healthy. They should raise and answer questions that help them to become familiar with the life processes that are common to all living things. Pupils should be introduced to the terms ‘habitat’ (a natural environment or home of a variety of plants and animals) and ‘microhabitat’ (a very small habitat, for example for woodlice under stones, logs or leaf litter). They should raise and answer questions about the local environment that help them to identify and study a variety of plants and animals within their habitat and observe how living things depend on each other, for example, plants serving as a source of food and shelter for animals. Pupils should compare animals in familiar habitats with animals found in less familiar habitats, for example, on the seashore, in woodland, in the ocean, in the rainforest.</w:t>
            </w:r>
            <w:r w:rsidRPr="0060629E">
              <w:rPr>
                <w:rFonts w:asciiTheme="majorHAnsi" w:hAnsiTheme="majorHAnsi" w:cstheme="majorHAnsi"/>
                <w:sz w:val="18"/>
              </w:rPr>
              <w:br/>
            </w:r>
            <w:r w:rsidRPr="0060629E">
              <w:rPr>
                <w:rFonts w:asciiTheme="majorHAnsi" w:hAnsiTheme="majorHAnsi" w:cstheme="majorHAnsi"/>
                <w:sz w:val="18"/>
              </w:rPr>
              <w:br/>
              <w:t>Pupils might work scientifically by: sorting and classifying things according to whether they are living, dead or were never alive, and recording their findings using charts. They should describe how they decided where to place things, exploring questions like: ‘Is a flame alive? Is a deciduous tree dead in winter?’ and talk about ways of answering their questions. They could construct a simple food chain that includes humans (</w:t>
            </w:r>
            <w:proofErr w:type="spellStart"/>
            <w:r w:rsidRPr="0060629E">
              <w:rPr>
                <w:rFonts w:asciiTheme="majorHAnsi" w:hAnsiTheme="majorHAnsi" w:cstheme="majorHAnsi"/>
                <w:sz w:val="18"/>
              </w:rPr>
              <w:t>eg</w:t>
            </w:r>
            <w:proofErr w:type="spellEnd"/>
            <w:r w:rsidRPr="0060629E">
              <w:rPr>
                <w:rFonts w:asciiTheme="majorHAnsi" w:hAnsiTheme="majorHAnsi" w:cstheme="majorHAnsi"/>
                <w:sz w:val="18"/>
              </w:rPr>
              <w:t>, grass, cow, human). They could describe the conditions in different habitats and microhabitats (under log, on stony path, under bushes); and find out how the conditions affect the number and type(s) of plants and animals that live there.</w:t>
            </w:r>
          </w:p>
        </w:tc>
        <w:tc>
          <w:tcPr>
            <w:tcW w:w="3828" w:type="dxa"/>
            <w:gridSpan w:val="2"/>
          </w:tcPr>
          <w:p w14:paraId="7F0890C2" w14:textId="77777777" w:rsidR="00227664" w:rsidRDefault="00227664" w:rsidP="00F921A1">
            <w:pPr>
              <w:rPr>
                <w:rFonts w:asciiTheme="majorHAnsi" w:hAnsiTheme="majorHAnsi" w:cstheme="majorHAnsi"/>
                <w:b/>
                <w:sz w:val="20"/>
              </w:rPr>
            </w:pPr>
            <w:r w:rsidRPr="00693722">
              <w:rPr>
                <w:rFonts w:asciiTheme="majorHAnsi" w:hAnsiTheme="majorHAnsi" w:cstheme="majorHAnsi"/>
                <w:b/>
                <w:sz w:val="20"/>
              </w:rPr>
              <w:t>Key ideas:</w:t>
            </w:r>
          </w:p>
          <w:p w14:paraId="589475F1" w14:textId="77777777" w:rsidR="00227664" w:rsidRDefault="008625CE" w:rsidP="008625CE">
            <w:pPr>
              <w:pStyle w:val="ListParagraph"/>
              <w:numPr>
                <w:ilvl w:val="0"/>
                <w:numId w:val="32"/>
              </w:numPr>
              <w:rPr>
                <w:rFonts w:asciiTheme="majorHAnsi" w:hAnsiTheme="majorHAnsi" w:cstheme="majorHAnsi"/>
                <w:b/>
                <w:sz w:val="18"/>
              </w:rPr>
            </w:pPr>
            <w:r>
              <w:rPr>
                <w:rFonts w:asciiTheme="majorHAnsi" w:hAnsiTheme="majorHAnsi" w:cstheme="majorHAnsi"/>
                <w:b/>
                <w:sz w:val="18"/>
              </w:rPr>
              <w:t>Some things are living, some were once living but now dead and somethings never lived.</w:t>
            </w:r>
          </w:p>
          <w:p w14:paraId="520AA33C" w14:textId="77777777" w:rsidR="008625CE" w:rsidRDefault="008625CE" w:rsidP="008625CE">
            <w:pPr>
              <w:pStyle w:val="ListParagraph"/>
              <w:numPr>
                <w:ilvl w:val="0"/>
                <w:numId w:val="32"/>
              </w:numPr>
              <w:rPr>
                <w:rFonts w:asciiTheme="majorHAnsi" w:hAnsiTheme="majorHAnsi" w:cstheme="majorHAnsi"/>
                <w:b/>
                <w:sz w:val="18"/>
              </w:rPr>
            </w:pPr>
            <w:r>
              <w:rPr>
                <w:rFonts w:asciiTheme="majorHAnsi" w:hAnsiTheme="majorHAnsi" w:cstheme="majorHAnsi"/>
                <w:b/>
                <w:sz w:val="18"/>
              </w:rPr>
              <w:t>There is variation between living things</w:t>
            </w:r>
          </w:p>
          <w:p w14:paraId="5D03D3EC" w14:textId="77777777" w:rsidR="008625CE" w:rsidRDefault="008625CE" w:rsidP="008625CE">
            <w:pPr>
              <w:pStyle w:val="ListParagraph"/>
              <w:numPr>
                <w:ilvl w:val="0"/>
                <w:numId w:val="32"/>
              </w:numPr>
              <w:rPr>
                <w:rFonts w:asciiTheme="majorHAnsi" w:hAnsiTheme="majorHAnsi" w:cstheme="majorHAnsi"/>
                <w:b/>
                <w:sz w:val="18"/>
              </w:rPr>
            </w:pPr>
            <w:r>
              <w:rPr>
                <w:rFonts w:asciiTheme="majorHAnsi" w:hAnsiTheme="majorHAnsi" w:cstheme="majorHAnsi"/>
                <w:b/>
                <w:sz w:val="18"/>
              </w:rPr>
              <w:t>Different animals and plants live in different places.</w:t>
            </w:r>
          </w:p>
          <w:p w14:paraId="09FB0F41" w14:textId="77777777" w:rsidR="008625CE" w:rsidRDefault="008625CE" w:rsidP="008625CE">
            <w:pPr>
              <w:pStyle w:val="ListParagraph"/>
              <w:numPr>
                <w:ilvl w:val="0"/>
                <w:numId w:val="32"/>
              </w:numPr>
              <w:rPr>
                <w:rFonts w:asciiTheme="majorHAnsi" w:hAnsiTheme="majorHAnsi" w:cstheme="majorHAnsi"/>
                <w:b/>
                <w:sz w:val="18"/>
              </w:rPr>
            </w:pPr>
            <w:r>
              <w:rPr>
                <w:rFonts w:asciiTheme="majorHAnsi" w:hAnsiTheme="majorHAnsi" w:cstheme="majorHAnsi"/>
                <w:b/>
                <w:sz w:val="18"/>
              </w:rPr>
              <w:t>Living things are adapted to survive in different habitats.</w:t>
            </w:r>
          </w:p>
          <w:p w14:paraId="580CFB8D" w14:textId="1ADE7974" w:rsidR="008625CE" w:rsidRPr="008625CE" w:rsidRDefault="008625CE" w:rsidP="008625CE">
            <w:pPr>
              <w:pStyle w:val="ListParagraph"/>
              <w:numPr>
                <w:ilvl w:val="0"/>
                <w:numId w:val="32"/>
              </w:numPr>
              <w:rPr>
                <w:rFonts w:asciiTheme="majorHAnsi" w:hAnsiTheme="majorHAnsi" w:cstheme="majorHAnsi"/>
                <w:b/>
                <w:sz w:val="18"/>
              </w:rPr>
            </w:pPr>
            <w:r>
              <w:rPr>
                <w:rFonts w:asciiTheme="majorHAnsi" w:hAnsiTheme="majorHAnsi" w:cstheme="majorHAnsi"/>
                <w:b/>
                <w:sz w:val="18"/>
              </w:rPr>
              <w:t>Environmental change can affect plants and animals that live there.</w:t>
            </w:r>
          </w:p>
        </w:tc>
      </w:tr>
      <w:tr w:rsidR="00227664" w14:paraId="4D38ED9F" w14:textId="77777777" w:rsidTr="002250B4">
        <w:tc>
          <w:tcPr>
            <w:tcW w:w="2547" w:type="dxa"/>
            <w:shd w:val="clear" w:color="auto" w:fill="99FF66"/>
          </w:tcPr>
          <w:p w14:paraId="7F96890E" w14:textId="7F84E788" w:rsidR="00227664" w:rsidRPr="00693722" w:rsidRDefault="00227664" w:rsidP="00F921A1">
            <w:pPr>
              <w:jc w:val="center"/>
              <w:rPr>
                <w:rFonts w:asciiTheme="majorHAnsi" w:hAnsiTheme="majorHAnsi" w:cstheme="majorHAnsi"/>
                <w:b/>
                <w:sz w:val="20"/>
              </w:rPr>
            </w:pPr>
            <w:r w:rsidRPr="00693722">
              <w:rPr>
                <w:rFonts w:asciiTheme="majorHAnsi" w:hAnsiTheme="majorHAnsi" w:cstheme="majorHAnsi"/>
                <w:b/>
                <w:sz w:val="20"/>
              </w:rPr>
              <w:t>Prior Learning</w:t>
            </w:r>
          </w:p>
        </w:tc>
        <w:tc>
          <w:tcPr>
            <w:tcW w:w="11056" w:type="dxa"/>
            <w:gridSpan w:val="6"/>
            <w:shd w:val="clear" w:color="auto" w:fill="99FF66"/>
          </w:tcPr>
          <w:p w14:paraId="4D14EB8D" w14:textId="77777777" w:rsidR="00227664" w:rsidRPr="00693722" w:rsidRDefault="00227664" w:rsidP="00F921A1">
            <w:pPr>
              <w:jc w:val="center"/>
              <w:rPr>
                <w:rFonts w:asciiTheme="majorHAnsi" w:hAnsiTheme="majorHAnsi" w:cstheme="majorHAnsi"/>
                <w:b/>
                <w:sz w:val="20"/>
              </w:rPr>
            </w:pPr>
          </w:p>
        </w:tc>
        <w:tc>
          <w:tcPr>
            <w:tcW w:w="2127" w:type="dxa"/>
            <w:shd w:val="clear" w:color="auto" w:fill="99FF66"/>
          </w:tcPr>
          <w:p w14:paraId="369D57AA" w14:textId="77777777" w:rsidR="00227664" w:rsidRPr="00693722" w:rsidRDefault="00227664" w:rsidP="00F921A1">
            <w:pPr>
              <w:jc w:val="center"/>
              <w:rPr>
                <w:rFonts w:asciiTheme="majorHAnsi" w:hAnsiTheme="majorHAnsi" w:cstheme="majorHAnsi"/>
                <w:b/>
                <w:sz w:val="20"/>
              </w:rPr>
            </w:pPr>
            <w:r w:rsidRPr="00693722">
              <w:rPr>
                <w:rFonts w:asciiTheme="majorHAnsi" w:hAnsiTheme="majorHAnsi" w:cstheme="majorHAnsi"/>
                <w:b/>
                <w:sz w:val="20"/>
              </w:rPr>
              <w:t>Vocabulary</w:t>
            </w:r>
          </w:p>
        </w:tc>
      </w:tr>
      <w:tr w:rsidR="00D41582" w14:paraId="5EB7BFB3" w14:textId="77777777" w:rsidTr="0058237C">
        <w:trPr>
          <w:trHeight w:val="415"/>
        </w:trPr>
        <w:tc>
          <w:tcPr>
            <w:tcW w:w="2547" w:type="dxa"/>
            <w:vMerge w:val="restart"/>
          </w:tcPr>
          <w:p w14:paraId="1C00D6F0" w14:textId="0848D3D2" w:rsidR="00D41582" w:rsidRDefault="00D41582" w:rsidP="00F921A1">
            <w:pPr>
              <w:rPr>
                <w:rFonts w:asciiTheme="majorHAnsi" w:hAnsiTheme="majorHAnsi" w:cstheme="majorHAnsi"/>
                <w:b/>
                <w:sz w:val="20"/>
              </w:rPr>
            </w:pPr>
            <w:r>
              <w:rPr>
                <w:rFonts w:asciiTheme="majorHAnsi" w:hAnsiTheme="majorHAnsi" w:cstheme="majorHAnsi"/>
                <w:b/>
                <w:sz w:val="20"/>
              </w:rPr>
              <w:t>In EYFS:</w:t>
            </w:r>
          </w:p>
          <w:p w14:paraId="6742776C" w14:textId="26F702A1" w:rsidR="00D41582" w:rsidRPr="00D41582" w:rsidRDefault="00D41582" w:rsidP="00D41582">
            <w:pPr>
              <w:pStyle w:val="NoSpacing"/>
              <w:rPr>
                <w:rFonts w:asciiTheme="majorHAnsi" w:hAnsiTheme="majorHAnsi" w:cstheme="majorHAnsi"/>
                <w:sz w:val="18"/>
              </w:rPr>
            </w:pPr>
            <w:r>
              <w:rPr>
                <w:b/>
              </w:rPr>
              <w:t>-</w:t>
            </w:r>
            <w:r w:rsidRPr="00D41582">
              <w:rPr>
                <w:rFonts w:asciiTheme="majorHAnsi" w:hAnsiTheme="majorHAnsi" w:cstheme="majorHAnsi"/>
                <w:sz w:val="18"/>
              </w:rPr>
              <w:t>comments and questions about the place they live or the natural world.</w:t>
            </w:r>
          </w:p>
          <w:p w14:paraId="74436673" w14:textId="16B8D8E7" w:rsidR="00D41582" w:rsidRDefault="00D41582" w:rsidP="00D41582">
            <w:pPr>
              <w:pStyle w:val="NoSpacing"/>
              <w:rPr>
                <w:rFonts w:asciiTheme="majorHAnsi" w:hAnsiTheme="majorHAnsi" w:cstheme="majorHAnsi"/>
                <w:sz w:val="18"/>
              </w:rPr>
            </w:pPr>
            <w:r w:rsidRPr="00D41582">
              <w:rPr>
                <w:rFonts w:asciiTheme="majorHAnsi" w:hAnsiTheme="majorHAnsi" w:cstheme="majorHAnsi"/>
                <w:sz w:val="18"/>
              </w:rPr>
              <w:t xml:space="preserve">-shows care </w:t>
            </w:r>
            <w:r>
              <w:rPr>
                <w:rFonts w:asciiTheme="majorHAnsi" w:hAnsiTheme="majorHAnsi" w:cstheme="majorHAnsi"/>
                <w:sz w:val="18"/>
              </w:rPr>
              <w:t>and concern for living things and the environment.</w:t>
            </w:r>
          </w:p>
          <w:p w14:paraId="75670CC3" w14:textId="229C9817" w:rsidR="00D41582" w:rsidRDefault="00D41582" w:rsidP="00D41582">
            <w:pPr>
              <w:pStyle w:val="NoSpacing"/>
              <w:rPr>
                <w:rFonts w:asciiTheme="majorHAnsi" w:hAnsiTheme="majorHAnsi" w:cstheme="majorHAnsi"/>
                <w:sz w:val="18"/>
              </w:rPr>
            </w:pPr>
            <w:r>
              <w:rPr>
                <w:rFonts w:asciiTheme="majorHAnsi" w:hAnsiTheme="majorHAnsi" w:cstheme="majorHAnsi"/>
                <w:sz w:val="18"/>
              </w:rPr>
              <w:t>-can talk about things they have observed such as plants and animals</w:t>
            </w:r>
          </w:p>
          <w:p w14:paraId="738899C6" w14:textId="057AA53D" w:rsidR="00D41582" w:rsidRDefault="00D41582" w:rsidP="00D41582">
            <w:pPr>
              <w:pStyle w:val="NoSpacing"/>
              <w:rPr>
                <w:rFonts w:asciiTheme="majorHAnsi" w:hAnsiTheme="majorHAnsi" w:cstheme="majorHAnsi"/>
                <w:sz w:val="18"/>
              </w:rPr>
            </w:pPr>
            <w:r>
              <w:rPr>
                <w:rFonts w:asciiTheme="majorHAnsi" w:hAnsiTheme="majorHAnsi" w:cstheme="majorHAnsi"/>
                <w:sz w:val="18"/>
              </w:rPr>
              <w:t>-notices features of objects in their environment.</w:t>
            </w:r>
          </w:p>
          <w:p w14:paraId="6C836865" w14:textId="39A68539" w:rsidR="00D41582" w:rsidRPr="00D41582" w:rsidRDefault="00D41582" w:rsidP="00D41582">
            <w:pPr>
              <w:pStyle w:val="NoSpacing"/>
              <w:rPr>
                <w:rFonts w:asciiTheme="majorHAnsi" w:hAnsiTheme="majorHAnsi" w:cstheme="majorHAnsi"/>
                <w:sz w:val="12"/>
              </w:rPr>
            </w:pPr>
            <w:r>
              <w:rPr>
                <w:rFonts w:asciiTheme="majorHAnsi" w:hAnsiTheme="majorHAnsi" w:cstheme="majorHAnsi"/>
                <w:sz w:val="18"/>
              </w:rPr>
              <w:t>-comments and asks questions about their familiar world.</w:t>
            </w:r>
          </w:p>
          <w:p w14:paraId="7BEC59F3" w14:textId="69D513FF" w:rsidR="00D41582" w:rsidRPr="00B009A9" w:rsidRDefault="00D41582" w:rsidP="00F921A1">
            <w:pPr>
              <w:rPr>
                <w:rFonts w:asciiTheme="majorHAnsi" w:hAnsiTheme="majorHAnsi" w:cstheme="majorHAnsi"/>
                <w:b/>
                <w:sz w:val="20"/>
              </w:rPr>
            </w:pPr>
          </w:p>
        </w:tc>
        <w:tc>
          <w:tcPr>
            <w:tcW w:w="2551" w:type="dxa"/>
          </w:tcPr>
          <w:p w14:paraId="73EF1F20" w14:textId="77777777" w:rsidR="00D41582" w:rsidRDefault="00D41582" w:rsidP="00D41582">
            <w:pPr>
              <w:jc w:val="center"/>
              <w:rPr>
                <w:rFonts w:asciiTheme="majorHAnsi" w:hAnsiTheme="majorHAnsi" w:cstheme="majorHAnsi"/>
                <w:b/>
                <w:sz w:val="20"/>
              </w:rPr>
            </w:pPr>
            <w:r>
              <w:rPr>
                <w:rFonts w:asciiTheme="majorHAnsi" w:hAnsiTheme="majorHAnsi" w:cstheme="majorHAnsi"/>
                <w:b/>
                <w:sz w:val="20"/>
              </w:rPr>
              <w:t>Carnivores and Herbivores</w:t>
            </w:r>
          </w:p>
          <w:p w14:paraId="37FCEA8B" w14:textId="059E005F" w:rsidR="00D41582" w:rsidRPr="00D41582" w:rsidRDefault="00D41582" w:rsidP="00F92BD8">
            <w:pPr>
              <w:rPr>
                <w:rFonts w:asciiTheme="majorHAnsi" w:hAnsiTheme="majorHAnsi" w:cstheme="majorHAnsi"/>
                <w:sz w:val="16"/>
              </w:rPr>
            </w:pPr>
            <w:r>
              <w:rPr>
                <w:rFonts w:asciiTheme="majorHAnsi" w:hAnsiTheme="majorHAnsi" w:cstheme="majorHAnsi"/>
                <w:sz w:val="16"/>
              </w:rPr>
              <w:t>All animals get their nutrients by eating.  Some an</w:t>
            </w:r>
            <w:r w:rsidR="00F92BD8">
              <w:rPr>
                <w:rFonts w:asciiTheme="majorHAnsi" w:hAnsiTheme="majorHAnsi" w:cstheme="majorHAnsi"/>
                <w:sz w:val="16"/>
              </w:rPr>
              <w:t xml:space="preserve">imals hunt and eat other animal (predators) and some animals are hunted and eaten by other animals (prey).  Animals that eat only other animals are called </w:t>
            </w:r>
            <w:r w:rsidR="00F92BD8" w:rsidRPr="00F92BD8">
              <w:rPr>
                <w:rFonts w:asciiTheme="majorHAnsi" w:hAnsiTheme="majorHAnsi" w:cstheme="majorHAnsi"/>
                <w:i/>
                <w:sz w:val="16"/>
              </w:rPr>
              <w:t>carnivores</w:t>
            </w:r>
            <w:r w:rsidR="00F92BD8">
              <w:rPr>
                <w:rFonts w:asciiTheme="majorHAnsi" w:hAnsiTheme="majorHAnsi" w:cstheme="majorHAnsi"/>
                <w:sz w:val="16"/>
              </w:rPr>
              <w:t xml:space="preserve">.  Animals that only eat plants are called </w:t>
            </w:r>
            <w:r w:rsidR="00F92BD8" w:rsidRPr="00F92BD8">
              <w:rPr>
                <w:rFonts w:asciiTheme="majorHAnsi" w:hAnsiTheme="majorHAnsi" w:cstheme="majorHAnsi"/>
                <w:i/>
                <w:sz w:val="16"/>
              </w:rPr>
              <w:t>her</w:t>
            </w:r>
            <w:r w:rsidR="00F92BD8">
              <w:rPr>
                <w:rFonts w:asciiTheme="majorHAnsi" w:hAnsiTheme="majorHAnsi" w:cstheme="majorHAnsi"/>
                <w:i/>
                <w:sz w:val="16"/>
              </w:rPr>
              <w:t>b</w:t>
            </w:r>
            <w:r w:rsidR="00F92BD8" w:rsidRPr="00F92BD8">
              <w:rPr>
                <w:rFonts w:asciiTheme="majorHAnsi" w:hAnsiTheme="majorHAnsi" w:cstheme="majorHAnsi"/>
                <w:i/>
                <w:sz w:val="16"/>
              </w:rPr>
              <w:t>ivores</w:t>
            </w:r>
            <w:r w:rsidR="00F92BD8">
              <w:rPr>
                <w:rFonts w:asciiTheme="majorHAnsi" w:hAnsiTheme="majorHAnsi" w:cstheme="majorHAnsi"/>
                <w:sz w:val="16"/>
              </w:rPr>
              <w:t xml:space="preserve">, and animals that wat both are </w:t>
            </w:r>
            <w:r w:rsidR="00F92BD8" w:rsidRPr="00F92BD8">
              <w:rPr>
                <w:rFonts w:asciiTheme="majorHAnsi" w:hAnsiTheme="majorHAnsi" w:cstheme="majorHAnsi"/>
                <w:i/>
                <w:sz w:val="16"/>
              </w:rPr>
              <w:t>omnivores</w:t>
            </w:r>
            <w:r w:rsidR="00F92BD8">
              <w:rPr>
                <w:rFonts w:asciiTheme="majorHAnsi" w:hAnsiTheme="majorHAnsi" w:cstheme="majorHAnsi"/>
                <w:sz w:val="16"/>
              </w:rPr>
              <w:t>.</w:t>
            </w:r>
          </w:p>
        </w:tc>
        <w:tc>
          <w:tcPr>
            <w:tcW w:w="2977" w:type="dxa"/>
          </w:tcPr>
          <w:p w14:paraId="378A1173" w14:textId="77777777" w:rsidR="00D41582" w:rsidRDefault="00D41582" w:rsidP="00D41582">
            <w:pPr>
              <w:jc w:val="center"/>
              <w:rPr>
                <w:rFonts w:asciiTheme="majorHAnsi" w:hAnsiTheme="majorHAnsi" w:cstheme="majorHAnsi"/>
                <w:b/>
                <w:sz w:val="20"/>
              </w:rPr>
            </w:pPr>
            <w:r>
              <w:rPr>
                <w:rFonts w:asciiTheme="majorHAnsi" w:hAnsiTheme="majorHAnsi" w:cstheme="majorHAnsi"/>
                <w:b/>
                <w:sz w:val="20"/>
              </w:rPr>
              <w:t>Adapted to survive</w:t>
            </w:r>
          </w:p>
          <w:p w14:paraId="2F5ECD4C" w14:textId="6B9E3CAD" w:rsidR="00D41582" w:rsidRPr="00D935C7" w:rsidRDefault="00F92BD8" w:rsidP="00D935C7">
            <w:pPr>
              <w:pStyle w:val="NoSpacing"/>
              <w:rPr>
                <w:rFonts w:asciiTheme="majorHAnsi" w:hAnsiTheme="majorHAnsi" w:cstheme="majorHAnsi"/>
              </w:rPr>
            </w:pPr>
            <w:r w:rsidRPr="00D935C7">
              <w:rPr>
                <w:rFonts w:asciiTheme="majorHAnsi" w:hAnsiTheme="majorHAnsi" w:cstheme="majorHAnsi"/>
                <w:sz w:val="16"/>
              </w:rPr>
              <w:t>All animals are adapted</w:t>
            </w:r>
            <w:r w:rsidR="00D935C7" w:rsidRPr="00D935C7">
              <w:rPr>
                <w:rFonts w:asciiTheme="majorHAnsi" w:hAnsiTheme="majorHAnsi" w:cstheme="majorHAnsi"/>
                <w:sz w:val="16"/>
              </w:rPr>
              <w:t xml:space="preserve"> to eat and survive (predators and prey)</w:t>
            </w:r>
            <w:r w:rsidR="00D26923">
              <w:rPr>
                <w:rFonts w:asciiTheme="majorHAnsi" w:hAnsiTheme="majorHAnsi" w:cstheme="majorHAnsi"/>
                <w:sz w:val="16"/>
              </w:rPr>
              <w:t>.  Animals have adapted many different ways to survive as predators or prey.  Plants are also adapted to survive; they have adapted to get the water and light they need and avoid being eaten.</w:t>
            </w:r>
          </w:p>
        </w:tc>
        <w:tc>
          <w:tcPr>
            <w:tcW w:w="2906" w:type="dxa"/>
          </w:tcPr>
          <w:p w14:paraId="46CC4850" w14:textId="77777777" w:rsidR="00D41582" w:rsidRDefault="00D41582" w:rsidP="00D41582">
            <w:pPr>
              <w:ind w:left="405"/>
              <w:jc w:val="center"/>
              <w:rPr>
                <w:rFonts w:asciiTheme="majorHAnsi" w:hAnsiTheme="majorHAnsi" w:cstheme="majorHAnsi"/>
                <w:b/>
                <w:sz w:val="20"/>
              </w:rPr>
            </w:pPr>
            <w:r>
              <w:rPr>
                <w:rFonts w:asciiTheme="majorHAnsi" w:hAnsiTheme="majorHAnsi" w:cstheme="majorHAnsi"/>
                <w:b/>
                <w:sz w:val="20"/>
              </w:rPr>
              <w:t>Surviving seasonal changes</w:t>
            </w:r>
          </w:p>
          <w:p w14:paraId="57D6E5B6" w14:textId="0C9E80AE" w:rsidR="00D41582" w:rsidRPr="00D935C7" w:rsidRDefault="00D26923" w:rsidP="00465E67">
            <w:pPr>
              <w:rPr>
                <w:rFonts w:asciiTheme="majorHAnsi" w:hAnsiTheme="majorHAnsi" w:cstheme="majorHAnsi"/>
                <w:sz w:val="16"/>
              </w:rPr>
            </w:pPr>
            <w:r>
              <w:rPr>
                <w:rFonts w:asciiTheme="majorHAnsi" w:hAnsiTheme="majorHAnsi" w:cstheme="majorHAnsi"/>
                <w:sz w:val="16"/>
              </w:rPr>
              <w:t>The changing seasons have a dramatic effect on plants, which has an impact on animals that feed on them.  Animals have adapted ways of surviving when the seasons change and food become scarce including hibernating, storing food (fattening up), migrating.</w:t>
            </w:r>
          </w:p>
        </w:tc>
        <w:tc>
          <w:tcPr>
            <w:tcW w:w="2622" w:type="dxa"/>
            <w:gridSpan w:val="3"/>
          </w:tcPr>
          <w:p w14:paraId="7ACD50B0" w14:textId="608EA420" w:rsidR="00D26923" w:rsidRPr="00465E67" w:rsidRDefault="00D41582" w:rsidP="00465E67">
            <w:pPr>
              <w:ind w:left="405"/>
              <w:jc w:val="center"/>
              <w:rPr>
                <w:rFonts w:asciiTheme="majorHAnsi" w:hAnsiTheme="majorHAnsi" w:cstheme="majorHAnsi"/>
                <w:b/>
                <w:sz w:val="20"/>
              </w:rPr>
            </w:pPr>
            <w:r>
              <w:rPr>
                <w:rFonts w:asciiTheme="majorHAnsi" w:hAnsiTheme="majorHAnsi" w:cstheme="majorHAnsi"/>
                <w:b/>
                <w:sz w:val="20"/>
              </w:rPr>
              <w:t>Longitudinal studies</w:t>
            </w:r>
          </w:p>
          <w:p w14:paraId="6C536EA9" w14:textId="32C62FBB" w:rsidR="00D26923" w:rsidRPr="00D26923" w:rsidRDefault="00D26923" w:rsidP="00D26923">
            <w:pPr>
              <w:pStyle w:val="NoSpacing"/>
              <w:rPr>
                <w:rFonts w:asciiTheme="majorHAnsi" w:hAnsiTheme="majorHAnsi" w:cstheme="majorHAnsi"/>
              </w:rPr>
            </w:pPr>
            <w:r w:rsidRPr="00D26923">
              <w:rPr>
                <w:rFonts w:asciiTheme="majorHAnsi" w:hAnsiTheme="majorHAnsi" w:cstheme="majorHAnsi"/>
                <w:sz w:val="16"/>
              </w:rPr>
              <w:t>Children should raise and explore questions that demand the identification of creatures and plants in their local environment and how their populations change through the seasons.  Linking the properties of the seasons to the changing populations and beginning to question how populations of different organisms are related.</w:t>
            </w:r>
          </w:p>
        </w:tc>
        <w:tc>
          <w:tcPr>
            <w:tcW w:w="2127" w:type="dxa"/>
            <w:vMerge w:val="restart"/>
          </w:tcPr>
          <w:tbl>
            <w:tblPr>
              <w:tblW w:w="0" w:type="auto"/>
              <w:tblBorders>
                <w:top w:val="nil"/>
                <w:left w:val="nil"/>
                <w:bottom w:val="nil"/>
                <w:right w:val="nil"/>
              </w:tblBorders>
              <w:tblLook w:val="0000" w:firstRow="0" w:lastRow="0" w:firstColumn="0" w:lastColumn="0" w:noHBand="0" w:noVBand="0"/>
            </w:tblPr>
            <w:tblGrid>
              <w:gridCol w:w="1911"/>
            </w:tblGrid>
            <w:tr w:rsidR="00D41582" w:rsidRPr="004405E4" w14:paraId="61627FC4" w14:textId="77777777" w:rsidTr="00D41582">
              <w:trPr>
                <w:trHeight w:val="1748"/>
              </w:trPr>
              <w:tc>
                <w:tcPr>
                  <w:tcW w:w="0" w:type="auto"/>
                </w:tcPr>
                <w:p w14:paraId="78CCBC58" w14:textId="5A103EF0" w:rsidR="00D41582" w:rsidRPr="00D41582" w:rsidRDefault="00D41582" w:rsidP="00165668">
                  <w:pPr>
                    <w:framePr w:hSpace="180" w:wrap="around" w:vAnchor="text" w:hAnchor="margin" w:y="261"/>
                    <w:autoSpaceDE w:val="0"/>
                    <w:autoSpaceDN w:val="0"/>
                    <w:adjustRightInd w:val="0"/>
                    <w:rPr>
                      <w:rFonts w:asciiTheme="majorHAnsi" w:hAnsiTheme="majorHAnsi" w:cstheme="majorHAnsi"/>
                      <w:color w:val="0070C0"/>
                      <w:sz w:val="18"/>
                      <w:szCs w:val="16"/>
                    </w:rPr>
                  </w:pPr>
                  <w:r>
                    <w:rPr>
                      <w:rFonts w:asciiTheme="majorHAnsi" w:hAnsiTheme="majorHAnsi" w:cstheme="majorHAnsi"/>
                      <w:color w:val="0070C0"/>
                      <w:sz w:val="18"/>
                      <w:szCs w:val="16"/>
                    </w:rPr>
                    <w:t>l</w:t>
                  </w:r>
                  <w:r w:rsidRPr="00D41582">
                    <w:rPr>
                      <w:rFonts w:asciiTheme="majorHAnsi" w:hAnsiTheme="majorHAnsi" w:cstheme="majorHAnsi"/>
                      <w:color w:val="0070C0"/>
                      <w:sz w:val="18"/>
                      <w:szCs w:val="16"/>
                    </w:rPr>
                    <w:t xml:space="preserve">iving, </w:t>
                  </w:r>
                  <w:r>
                    <w:rPr>
                      <w:rFonts w:asciiTheme="majorHAnsi" w:hAnsiTheme="majorHAnsi" w:cstheme="majorHAnsi"/>
                      <w:color w:val="0070C0"/>
                      <w:sz w:val="18"/>
                      <w:szCs w:val="16"/>
                    </w:rPr>
                    <w:t>d</w:t>
                  </w:r>
                  <w:r w:rsidRPr="00D41582">
                    <w:rPr>
                      <w:rFonts w:asciiTheme="majorHAnsi" w:hAnsiTheme="majorHAnsi" w:cstheme="majorHAnsi"/>
                      <w:color w:val="0070C0"/>
                      <w:sz w:val="18"/>
                      <w:szCs w:val="16"/>
                    </w:rPr>
                    <w:t xml:space="preserve">ead, </w:t>
                  </w:r>
                  <w:r>
                    <w:rPr>
                      <w:rFonts w:asciiTheme="majorHAnsi" w:hAnsiTheme="majorHAnsi" w:cstheme="majorHAnsi"/>
                      <w:color w:val="0070C0"/>
                      <w:sz w:val="18"/>
                      <w:szCs w:val="16"/>
                    </w:rPr>
                    <w:t>habitat, energy, food chain, p</w:t>
                  </w:r>
                  <w:r w:rsidRPr="00D41582">
                    <w:rPr>
                      <w:rFonts w:asciiTheme="majorHAnsi" w:hAnsiTheme="majorHAnsi" w:cstheme="majorHAnsi"/>
                      <w:color w:val="0070C0"/>
                      <w:sz w:val="18"/>
                      <w:szCs w:val="16"/>
                    </w:rPr>
                    <w:t xml:space="preserve">redator, </w:t>
                  </w:r>
                  <w:r>
                    <w:rPr>
                      <w:rFonts w:asciiTheme="majorHAnsi" w:hAnsiTheme="majorHAnsi" w:cstheme="majorHAnsi"/>
                      <w:color w:val="0070C0"/>
                      <w:sz w:val="18"/>
                      <w:szCs w:val="16"/>
                    </w:rPr>
                    <w:t>prey, w</w:t>
                  </w:r>
                  <w:r w:rsidRPr="00D41582">
                    <w:rPr>
                      <w:rFonts w:asciiTheme="majorHAnsi" w:hAnsiTheme="majorHAnsi" w:cstheme="majorHAnsi"/>
                      <w:color w:val="0070C0"/>
                      <w:sz w:val="18"/>
                      <w:szCs w:val="16"/>
                    </w:rPr>
                    <w:t xml:space="preserve">oodland, </w:t>
                  </w:r>
                  <w:r>
                    <w:rPr>
                      <w:rFonts w:asciiTheme="majorHAnsi" w:hAnsiTheme="majorHAnsi" w:cstheme="majorHAnsi"/>
                      <w:color w:val="0070C0"/>
                      <w:sz w:val="18"/>
                      <w:szCs w:val="16"/>
                    </w:rPr>
                    <w:t>pond, desert, never alive, habitats, micro-habitats, shelter, sea shore, ocean, rainforest, damp, shade</w:t>
                  </w:r>
                </w:p>
              </w:tc>
            </w:tr>
          </w:tbl>
          <w:p w14:paraId="57C94061" w14:textId="041C6DE8" w:rsidR="00D41582" w:rsidRPr="003338EA" w:rsidRDefault="00D41582" w:rsidP="00F921A1">
            <w:pPr>
              <w:pStyle w:val="NoSpacing"/>
              <w:rPr>
                <w:rFonts w:asciiTheme="majorHAnsi" w:hAnsiTheme="majorHAnsi" w:cstheme="majorHAnsi"/>
                <w:sz w:val="20"/>
              </w:rPr>
            </w:pPr>
          </w:p>
        </w:tc>
      </w:tr>
      <w:tr w:rsidR="00D41582" w14:paraId="321FD28F" w14:textId="77777777" w:rsidTr="0058237C">
        <w:trPr>
          <w:trHeight w:val="607"/>
        </w:trPr>
        <w:tc>
          <w:tcPr>
            <w:tcW w:w="2547" w:type="dxa"/>
            <w:vMerge/>
          </w:tcPr>
          <w:p w14:paraId="4A421689" w14:textId="77777777" w:rsidR="00D41582" w:rsidRPr="00693722" w:rsidRDefault="00D41582" w:rsidP="00F921A1">
            <w:pPr>
              <w:rPr>
                <w:rFonts w:asciiTheme="majorHAnsi" w:hAnsiTheme="majorHAnsi" w:cstheme="majorHAnsi"/>
                <w:sz w:val="20"/>
              </w:rPr>
            </w:pPr>
          </w:p>
        </w:tc>
        <w:tc>
          <w:tcPr>
            <w:tcW w:w="2551" w:type="dxa"/>
          </w:tcPr>
          <w:p w14:paraId="70D55F87" w14:textId="4B1E51D8" w:rsidR="00D41582" w:rsidRPr="00465E67" w:rsidRDefault="002250B4" w:rsidP="00465E67">
            <w:pPr>
              <w:pStyle w:val="NoSpacing"/>
              <w:rPr>
                <w:rFonts w:asciiTheme="majorHAnsi" w:hAnsiTheme="majorHAnsi" w:cstheme="majorHAnsi"/>
                <w:color w:val="0070C0"/>
                <w:sz w:val="16"/>
              </w:rPr>
            </w:pPr>
            <w:r>
              <w:rPr>
                <w:rFonts w:asciiTheme="majorHAnsi" w:hAnsiTheme="majorHAnsi" w:cstheme="majorHAnsi"/>
                <w:color w:val="0070C0"/>
                <w:sz w:val="16"/>
              </w:rPr>
              <w:t>Each group chooses a small area of the school grounds and collects and identifies the plants and mini-beasts that live there.  Construct a food chain that might exist between these organisms.  Test the food chain by completely removing the plants from the small area and monitor what happens to the mini-beasts over a few weeks.</w:t>
            </w:r>
          </w:p>
        </w:tc>
        <w:tc>
          <w:tcPr>
            <w:tcW w:w="2977" w:type="dxa"/>
          </w:tcPr>
          <w:p w14:paraId="415247A7" w14:textId="77777777" w:rsidR="00D41582" w:rsidRDefault="00465E67" w:rsidP="00465E67">
            <w:pPr>
              <w:pStyle w:val="NoSpacing"/>
              <w:rPr>
                <w:rFonts w:asciiTheme="majorHAnsi" w:hAnsiTheme="majorHAnsi" w:cstheme="majorHAnsi"/>
                <w:color w:val="0070C0"/>
                <w:sz w:val="16"/>
              </w:rPr>
            </w:pPr>
            <w:r>
              <w:rPr>
                <w:rFonts w:asciiTheme="majorHAnsi" w:hAnsiTheme="majorHAnsi" w:cstheme="majorHAnsi"/>
                <w:color w:val="0070C0"/>
                <w:sz w:val="16"/>
              </w:rPr>
              <w:t xml:space="preserve">Place sizeable pieces of materials e.g. wood or brick, over a patch of grass and carefully monitor what happens every few days.  Many questions flow from this e.g. will all the plants grow back when we lift the materials?  Does the type of material we put on the grass make a difference?  </w:t>
            </w:r>
          </w:p>
          <w:p w14:paraId="64675DCF" w14:textId="74BBF512" w:rsidR="00465E67" w:rsidRPr="00465E67" w:rsidRDefault="00465E67" w:rsidP="00465E67">
            <w:pPr>
              <w:pStyle w:val="NoSpacing"/>
              <w:rPr>
                <w:rFonts w:asciiTheme="majorHAnsi" w:hAnsiTheme="majorHAnsi" w:cstheme="majorHAnsi"/>
                <w:color w:val="0070C0"/>
                <w:sz w:val="16"/>
              </w:rPr>
            </w:pPr>
            <w:r>
              <w:rPr>
                <w:rFonts w:asciiTheme="majorHAnsi" w:hAnsiTheme="majorHAnsi" w:cstheme="majorHAnsi"/>
                <w:color w:val="0070C0"/>
                <w:sz w:val="16"/>
              </w:rPr>
              <w:t>Find a piece of wild ground with lots of weeds.  Remove the tall weeds and keep them cut, what happens to the other plants?</w:t>
            </w:r>
          </w:p>
        </w:tc>
        <w:tc>
          <w:tcPr>
            <w:tcW w:w="2906" w:type="dxa"/>
          </w:tcPr>
          <w:p w14:paraId="2E0B7136" w14:textId="59AEAEB8" w:rsidR="00D41582" w:rsidRPr="00465E67" w:rsidRDefault="00465E67" w:rsidP="00465E67">
            <w:pPr>
              <w:pStyle w:val="NoSpacing"/>
              <w:rPr>
                <w:rFonts w:asciiTheme="majorHAnsi" w:hAnsiTheme="majorHAnsi" w:cstheme="majorHAnsi"/>
                <w:sz w:val="18"/>
              </w:rPr>
            </w:pPr>
            <w:r w:rsidRPr="00465E67">
              <w:rPr>
                <w:rFonts w:asciiTheme="majorHAnsi" w:hAnsiTheme="majorHAnsi" w:cstheme="majorHAnsi"/>
                <w:color w:val="0070C0"/>
                <w:sz w:val="16"/>
              </w:rPr>
              <w:t xml:space="preserve">Children choose or are allocated a small habitat area.  They identify all the mini-beasts they can over a few days.   Which ones do they think will hibernate and why? Check again a few times over the year to see what happens.  Be aware that some animals don’t hibernate but are only active above certain temperatures </w:t>
            </w:r>
            <w:proofErr w:type="spellStart"/>
            <w:r w:rsidRPr="00465E67">
              <w:rPr>
                <w:rFonts w:asciiTheme="majorHAnsi" w:hAnsiTheme="majorHAnsi" w:cstheme="majorHAnsi"/>
                <w:color w:val="0070C0"/>
                <w:sz w:val="16"/>
              </w:rPr>
              <w:t>e.g</w:t>
            </w:r>
            <w:proofErr w:type="spellEnd"/>
            <w:r w:rsidRPr="00465E67">
              <w:rPr>
                <w:rFonts w:asciiTheme="majorHAnsi" w:hAnsiTheme="majorHAnsi" w:cstheme="majorHAnsi"/>
                <w:color w:val="0070C0"/>
                <w:sz w:val="16"/>
              </w:rPr>
              <w:t xml:space="preserve"> slugs are only active 5 degrees whereas snails hibernate.</w:t>
            </w:r>
          </w:p>
        </w:tc>
        <w:tc>
          <w:tcPr>
            <w:tcW w:w="2622" w:type="dxa"/>
            <w:gridSpan w:val="3"/>
          </w:tcPr>
          <w:p w14:paraId="61356B88" w14:textId="77777777" w:rsidR="00D41582" w:rsidRDefault="00465E67" w:rsidP="00465E67">
            <w:pPr>
              <w:pStyle w:val="NoSpacing"/>
              <w:rPr>
                <w:rFonts w:asciiTheme="majorHAnsi" w:hAnsiTheme="majorHAnsi" w:cstheme="majorHAnsi"/>
                <w:color w:val="0070C0"/>
                <w:sz w:val="18"/>
              </w:rPr>
            </w:pPr>
            <w:r>
              <w:rPr>
                <w:rFonts w:asciiTheme="majorHAnsi" w:hAnsiTheme="majorHAnsi" w:cstheme="majorHAnsi"/>
                <w:color w:val="0070C0"/>
                <w:sz w:val="18"/>
              </w:rPr>
              <w:t>Steve the stick insect wants to visit from Australia.  Where in the school grounds will he find most friends and will they be there all year?</w:t>
            </w:r>
          </w:p>
          <w:p w14:paraId="4417AA5D" w14:textId="00C358E1" w:rsidR="00465E67" w:rsidRPr="00465E67" w:rsidRDefault="00465E67" w:rsidP="00465E67">
            <w:pPr>
              <w:pStyle w:val="NoSpacing"/>
              <w:rPr>
                <w:rFonts w:asciiTheme="majorHAnsi" w:hAnsiTheme="majorHAnsi" w:cstheme="majorHAnsi"/>
                <w:color w:val="0070C0"/>
                <w:sz w:val="18"/>
              </w:rPr>
            </w:pPr>
          </w:p>
        </w:tc>
        <w:tc>
          <w:tcPr>
            <w:tcW w:w="2127" w:type="dxa"/>
            <w:vMerge/>
          </w:tcPr>
          <w:p w14:paraId="5AEF8721" w14:textId="77777777" w:rsidR="00D41582" w:rsidRPr="00693722" w:rsidRDefault="00D41582" w:rsidP="00F921A1">
            <w:pPr>
              <w:rPr>
                <w:rFonts w:asciiTheme="majorHAnsi" w:hAnsiTheme="majorHAnsi" w:cstheme="majorHAnsi"/>
                <w:sz w:val="20"/>
              </w:rPr>
            </w:pPr>
          </w:p>
        </w:tc>
      </w:tr>
      <w:tr w:rsidR="00165668" w14:paraId="5C232123" w14:textId="77777777" w:rsidTr="00165668">
        <w:trPr>
          <w:trHeight w:val="319"/>
        </w:trPr>
        <w:tc>
          <w:tcPr>
            <w:tcW w:w="2547" w:type="dxa"/>
            <w:shd w:val="clear" w:color="auto" w:fill="99FF66"/>
          </w:tcPr>
          <w:p w14:paraId="7CD85774" w14:textId="43CBD249" w:rsidR="00165668" w:rsidRPr="000D5198" w:rsidRDefault="00165668" w:rsidP="00080236">
            <w:pPr>
              <w:rPr>
                <w:rFonts w:asciiTheme="majorHAnsi" w:hAnsiTheme="majorHAnsi" w:cstheme="majorHAnsi"/>
                <w:b/>
                <w:sz w:val="20"/>
                <w:u w:val="single"/>
              </w:rPr>
            </w:pPr>
            <w:r>
              <w:rPr>
                <w:rFonts w:asciiTheme="majorHAnsi" w:hAnsiTheme="majorHAnsi" w:cstheme="majorHAnsi"/>
                <w:b/>
                <w:sz w:val="20"/>
                <w:u w:val="single"/>
              </w:rPr>
              <w:t>Common misconceptions</w:t>
            </w:r>
          </w:p>
        </w:tc>
        <w:tc>
          <w:tcPr>
            <w:tcW w:w="13183" w:type="dxa"/>
            <w:gridSpan w:val="7"/>
            <w:shd w:val="clear" w:color="auto" w:fill="auto"/>
          </w:tcPr>
          <w:p w14:paraId="03CA0B9E" w14:textId="77777777" w:rsidR="00165668" w:rsidRDefault="00165668" w:rsidP="00080236">
            <w:pPr>
              <w:rPr>
                <w:rFonts w:asciiTheme="majorHAnsi" w:hAnsiTheme="majorHAnsi" w:cstheme="majorHAnsi"/>
                <w:sz w:val="20"/>
              </w:rPr>
            </w:pPr>
            <w:r w:rsidRPr="00165668">
              <w:rPr>
                <w:rFonts w:asciiTheme="majorHAnsi" w:hAnsiTheme="majorHAnsi" w:cstheme="majorHAnsi"/>
                <w:sz w:val="20"/>
              </w:rPr>
              <w:t>Some children will think</w:t>
            </w:r>
            <w:r>
              <w:rPr>
                <w:rFonts w:asciiTheme="majorHAnsi" w:hAnsiTheme="majorHAnsi" w:cstheme="majorHAnsi"/>
                <w:sz w:val="20"/>
              </w:rPr>
              <w:t>:</w:t>
            </w:r>
          </w:p>
          <w:p w14:paraId="792C62DE" w14:textId="77777777" w:rsidR="00E960FB" w:rsidRPr="00E960FB" w:rsidRDefault="00E960FB" w:rsidP="00E960FB">
            <w:pPr>
              <w:rPr>
                <w:rFonts w:asciiTheme="majorHAnsi" w:hAnsiTheme="majorHAnsi" w:cstheme="majorHAnsi"/>
                <w:sz w:val="20"/>
              </w:rPr>
            </w:pPr>
            <w:r w:rsidRPr="00E960FB">
              <w:rPr>
                <w:rFonts w:asciiTheme="majorHAnsi" w:hAnsiTheme="majorHAnsi" w:cstheme="majorHAnsi"/>
                <w:sz w:val="20"/>
              </w:rPr>
              <w:t>• an animal’s habitat is like its ‘home’</w:t>
            </w:r>
          </w:p>
          <w:p w14:paraId="36D9E0E0" w14:textId="77777777" w:rsidR="00E960FB" w:rsidRPr="00E960FB" w:rsidRDefault="00E960FB" w:rsidP="00E960FB">
            <w:pPr>
              <w:rPr>
                <w:rFonts w:asciiTheme="majorHAnsi" w:hAnsiTheme="majorHAnsi" w:cstheme="majorHAnsi"/>
                <w:sz w:val="20"/>
              </w:rPr>
            </w:pPr>
            <w:r w:rsidRPr="00E960FB">
              <w:rPr>
                <w:rFonts w:asciiTheme="majorHAnsi" w:hAnsiTheme="majorHAnsi" w:cstheme="majorHAnsi"/>
                <w:sz w:val="20"/>
              </w:rPr>
              <w:t>• plants and seeds are not alive as they cannot be seen to move</w:t>
            </w:r>
          </w:p>
          <w:p w14:paraId="5F94BF86" w14:textId="77777777" w:rsidR="00E960FB" w:rsidRPr="00E960FB" w:rsidRDefault="00E960FB" w:rsidP="00E960FB">
            <w:pPr>
              <w:rPr>
                <w:rFonts w:asciiTheme="majorHAnsi" w:hAnsiTheme="majorHAnsi" w:cstheme="majorHAnsi"/>
                <w:sz w:val="20"/>
              </w:rPr>
            </w:pPr>
            <w:r w:rsidRPr="00E960FB">
              <w:rPr>
                <w:rFonts w:asciiTheme="majorHAnsi" w:hAnsiTheme="majorHAnsi" w:cstheme="majorHAnsi"/>
                <w:sz w:val="20"/>
              </w:rPr>
              <w:t>• fire is living</w:t>
            </w:r>
          </w:p>
          <w:p w14:paraId="688462D3" w14:textId="77777777" w:rsidR="00E960FB" w:rsidRDefault="00E960FB" w:rsidP="00E960FB">
            <w:pPr>
              <w:rPr>
                <w:rFonts w:asciiTheme="majorHAnsi" w:hAnsiTheme="majorHAnsi" w:cstheme="majorHAnsi"/>
                <w:sz w:val="20"/>
              </w:rPr>
            </w:pPr>
            <w:r w:rsidRPr="00E960FB">
              <w:rPr>
                <w:rFonts w:asciiTheme="majorHAnsi" w:hAnsiTheme="majorHAnsi" w:cstheme="majorHAnsi"/>
                <w:sz w:val="20"/>
              </w:rPr>
              <w:t>• arrows in a food chain mean ‘eats’.</w:t>
            </w:r>
          </w:p>
          <w:p w14:paraId="62AB2E7B" w14:textId="65FA40C4" w:rsidR="00E960FB" w:rsidRPr="00165668" w:rsidRDefault="00E960FB" w:rsidP="00080236">
            <w:pPr>
              <w:rPr>
                <w:rFonts w:asciiTheme="majorHAnsi" w:hAnsiTheme="majorHAnsi" w:cstheme="majorHAnsi"/>
                <w:sz w:val="20"/>
              </w:rPr>
            </w:pPr>
          </w:p>
        </w:tc>
      </w:tr>
      <w:tr w:rsidR="00227664" w14:paraId="10ED2990" w14:textId="77777777" w:rsidTr="00F921A1">
        <w:trPr>
          <w:trHeight w:val="319"/>
        </w:trPr>
        <w:tc>
          <w:tcPr>
            <w:tcW w:w="15730" w:type="dxa"/>
            <w:gridSpan w:val="8"/>
            <w:shd w:val="clear" w:color="auto" w:fill="99FF66"/>
          </w:tcPr>
          <w:p w14:paraId="09DD7C10" w14:textId="2328C9D7" w:rsidR="00227664" w:rsidRPr="00853429" w:rsidRDefault="00227664" w:rsidP="00080236">
            <w:pPr>
              <w:rPr>
                <w:rFonts w:asciiTheme="majorHAnsi" w:hAnsiTheme="majorHAnsi" w:cstheme="majorHAnsi"/>
                <w:b/>
                <w:sz w:val="20"/>
              </w:rPr>
            </w:pPr>
            <w:r w:rsidRPr="000D5198">
              <w:rPr>
                <w:rFonts w:asciiTheme="majorHAnsi" w:hAnsiTheme="majorHAnsi" w:cstheme="majorHAnsi"/>
                <w:b/>
                <w:sz w:val="20"/>
                <w:u w:val="single"/>
              </w:rPr>
              <w:t>Working scientifically opportunities:</w:t>
            </w:r>
            <w:r w:rsidR="00080236">
              <w:rPr>
                <w:rFonts w:asciiTheme="majorHAnsi" w:hAnsiTheme="majorHAnsi" w:cstheme="majorHAnsi"/>
                <w:b/>
                <w:sz w:val="20"/>
              </w:rPr>
              <w:t xml:space="preserve"> sorting and classifying things according to whether they are living, dead or were never dead or never alive and recording their findings using charts.  Describe where to place things, exploring questions e.g. ‘is a flame alive? Is a deciduous tree dead in winter? Describe the conditions in different habitats</w:t>
            </w:r>
            <w:r w:rsidR="0058237C">
              <w:rPr>
                <w:rFonts w:asciiTheme="majorHAnsi" w:hAnsiTheme="majorHAnsi" w:cstheme="majorHAnsi"/>
                <w:b/>
                <w:sz w:val="20"/>
              </w:rPr>
              <w:t xml:space="preserve"> and micro-habitats (under log, on stony path, under bushes) and find out how the conditions affect the number and type(s) of plants and animals that live there.</w:t>
            </w:r>
          </w:p>
        </w:tc>
      </w:tr>
      <w:tr w:rsidR="002E0BDB" w14:paraId="3DD58137" w14:textId="77777777" w:rsidTr="0058237C">
        <w:trPr>
          <w:trHeight w:val="319"/>
        </w:trPr>
        <w:tc>
          <w:tcPr>
            <w:tcW w:w="2547" w:type="dxa"/>
          </w:tcPr>
          <w:p w14:paraId="7560322E" w14:textId="77777777" w:rsidR="002E0BDB" w:rsidRDefault="002E0BDB" w:rsidP="00F921A1">
            <w:pPr>
              <w:rPr>
                <w:rFonts w:asciiTheme="majorHAnsi" w:hAnsiTheme="majorHAnsi" w:cstheme="majorHAnsi"/>
                <w:b/>
                <w:sz w:val="20"/>
              </w:rPr>
            </w:pPr>
            <w:r>
              <w:rPr>
                <w:rFonts w:asciiTheme="majorHAnsi" w:hAnsiTheme="majorHAnsi" w:cstheme="majorHAnsi"/>
                <w:b/>
                <w:sz w:val="20"/>
              </w:rPr>
              <w:t>Identifying and Classifying</w:t>
            </w:r>
          </w:p>
          <w:p w14:paraId="4DE78BF6" w14:textId="30041834" w:rsidR="002E0BDB" w:rsidRPr="004C3ACE" w:rsidRDefault="002E0BDB" w:rsidP="00F921A1">
            <w:pPr>
              <w:rPr>
                <w:rFonts w:asciiTheme="majorHAnsi" w:hAnsiTheme="majorHAnsi" w:cstheme="majorHAnsi"/>
                <w:sz w:val="18"/>
              </w:rPr>
            </w:pPr>
          </w:p>
        </w:tc>
        <w:tc>
          <w:tcPr>
            <w:tcW w:w="2551" w:type="dxa"/>
          </w:tcPr>
          <w:p w14:paraId="46F135AE" w14:textId="77777777" w:rsidR="002E0BDB" w:rsidRPr="00165668" w:rsidRDefault="002E0BDB" w:rsidP="00F921A1">
            <w:pPr>
              <w:rPr>
                <w:rFonts w:asciiTheme="majorHAnsi" w:hAnsiTheme="majorHAnsi" w:cstheme="majorHAnsi"/>
                <w:color w:val="0070C0"/>
                <w:sz w:val="18"/>
              </w:rPr>
            </w:pPr>
          </w:p>
        </w:tc>
        <w:tc>
          <w:tcPr>
            <w:tcW w:w="2977" w:type="dxa"/>
          </w:tcPr>
          <w:p w14:paraId="445D8638" w14:textId="77777777" w:rsidR="002E0BDB" w:rsidRPr="00165668" w:rsidRDefault="002E0BDB" w:rsidP="00F921A1">
            <w:pPr>
              <w:rPr>
                <w:rFonts w:asciiTheme="majorHAnsi" w:hAnsiTheme="majorHAnsi" w:cstheme="majorHAnsi"/>
                <w:color w:val="0070C0"/>
                <w:sz w:val="18"/>
              </w:rPr>
            </w:pPr>
          </w:p>
        </w:tc>
        <w:tc>
          <w:tcPr>
            <w:tcW w:w="2977" w:type="dxa"/>
            <w:gridSpan w:val="2"/>
          </w:tcPr>
          <w:p w14:paraId="2EA541D5" w14:textId="6C14BE3B" w:rsidR="002E0BDB" w:rsidRPr="00165668" w:rsidRDefault="00F921A1" w:rsidP="00F921A1">
            <w:pPr>
              <w:rPr>
                <w:rFonts w:asciiTheme="majorHAnsi" w:hAnsiTheme="majorHAnsi" w:cstheme="majorHAnsi"/>
                <w:color w:val="0070C0"/>
                <w:sz w:val="18"/>
              </w:rPr>
            </w:pPr>
            <w:r w:rsidRPr="00165668">
              <w:rPr>
                <w:rFonts w:asciiTheme="majorHAnsi" w:hAnsiTheme="majorHAnsi" w:cstheme="majorHAnsi"/>
                <w:color w:val="0070C0"/>
                <w:sz w:val="18"/>
              </w:rPr>
              <w:t>How would you group these plants and animals based on what habitat you would find them in?</w:t>
            </w:r>
          </w:p>
        </w:tc>
        <w:tc>
          <w:tcPr>
            <w:tcW w:w="2551" w:type="dxa"/>
            <w:gridSpan w:val="2"/>
          </w:tcPr>
          <w:p w14:paraId="318D02A9" w14:textId="4C5439AF" w:rsidR="002E0BDB" w:rsidRPr="00165668" w:rsidRDefault="002E0BDB" w:rsidP="00F921A1">
            <w:pPr>
              <w:rPr>
                <w:rFonts w:asciiTheme="majorHAnsi" w:hAnsiTheme="majorHAnsi" w:cstheme="majorHAnsi"/>
                <w:color w:val="0070C0"/>
                <w:sz w:val="18"/>
              </w:rPr>
            </w:pPr>
            <w:r w:rsidRPr="00165668">
              <w:rPr>
                <w:rFonts w:asciiTheme="majorHAnsi" w:hAnsiTheme="majorHAnsi" w:cstheme="majorHAnsi"/>
                <w:color w:val="0070C0"/>
                <w:sz w:val="18"/>
              </w:rPr>
              <w:t>How would you group things to show which are living, dead, or have never been alive?</w:t>
            </w:r>
          </w:p>
        </w:tc>
        <w:tc>
          <w:tcPr>
            <w:tcW w:w="2127" w:type="dxa"/>
            <w:vMerge w:val="restart"/>
          </w:tcPr>
          <w:p w14:paraId="6D763AB4" w14:textId="77777777" w:rsidR="002E0BDB" w:rsidRDefault="002E0BDB" w:rsidP="002E0BDB">
            <w:pPr>
              <w:rPr>
                <w:rFonts w:asciiTheme="majorHAnsi" w:hAnsiTheme="majorHAnsi" w:cstheme="majorHAnsi"/>
                <w:sz w:val="18"/>
              </w:rPr>
            </w:pPr>
            <w:r>
              <w:rPr>
                <w:rFonts w:asciiTheme="majorHAnsi" w:hAnsiTheme="majorHAnsi" w:cstheme="majorHAnsi"/>
                <w:sz w:val="18"/>
              </w:rPr>
              <w:t>Methods</w:t>
            </w:r>
          </w:p>
          <w:p w14:paraId="6BB6FFD4" w14:textId="77777777" w:rsidR="002E0BDB" w:rsidRDefault="002E0BDB" w:rsidP="002E0BDB">
            <w:pPr>
              <w:rPr>
                <w:rFonts w:asciiTheme="majorHAnsi" w:hAnsiTheme="majorHAnsi" w:cstheme="majorHAnsi"/>
                <w:sz w:val="18"/>
              </w:rPr>
            </w:pPr>
            <w:r>
              <w:rPr>
                <w:rFonts w:asciiTheme="majorHAnsi" w:hAnsiTheme="majorHAnsi" w:cstheme="majorHAnsi"/>
                <w:sz w:val="18"/>
              </w:rPr>
              <w:t>Changes</w:t>
            </w:r>
          </w:p>
          <w:p w14:paraId="66814C58" w14:textId="77777777" w:rsidR="002E0BDB" w:rsidRDefault="002E0BDB" w:rsidP="002E0BDB">
            <w:pPr>
              <w:rPr>
                <w:rFonts w:asciiTheme="majorHAnsi" w:hAnsiTheme="majorHAnsi" w:cstheme="majorHAnsi"/>
                <w:sz w:val="18"/>
              </w:rPr>
            </w:pPr>
            <w:r>
              <w:rPr>
                <w:rFonts w:asciiTheme="majorHAnsi" w:hAnsiTheme="majorHAnsi" w:cstheme="majorHAnsi"/>
                <w:sz w:val="18"/>
              </w:rPr>
              <w:t>Patterns</w:t>
            </w:r>
          </w:p>
          <w:p w14:paraId="095AAE34" w14:textId="77777777" w:rsidR="002E0BDB" w:rsidRDefault="002E0BDB" w:rsidP="002E0BDB">
            <w:pPr>
              <w:rPr>
                <w:rFonts w:asciiTheme="majorHAnsi" w:hAnsiTheme="majorHAnsi" w:cstheme="majorHAnsi"/>
                <w:sz w:val="18"/>
              </w:rPr>
            </w:pPr>
            <w:r>
              <w:rPr>
                <w:rFonts w:asciiTheme="majorHAnsi" w:hAnsiTheme="majorHAnsi" w:cstheme="majorHAnsi"/>
                <w:sz w:val="18"/>
              </w:rPr>
              <w:t>Observing</w:t>
            </w:r>
          </w:p>
          <w:p w14:paraId="76D9B962" w14:textId="77777777" w:rsidR="002E0BDB" w:rsidRDefault="002E0BDB" w:rsidP="002E0BDB">
            <w:pPr>
              <w:rPr>
                <w:rFonts w:asciiTheme="majorHAnsi" w:hAnsiTheme="majorHAnsi" w:cstheme="majorHAnsi"/>
                <w:sz w:val="18"/>
              </w:rPr>
            </w:pPr>
            <w:r>
              <w:rPr>
                <w:rFonts w:asciiTheme="majorHAnsi" w:hAnsiTheme="majorHAnsi" w:cstheme="majorHAnsi"/>
                <w:sz w:val="18"/>
              </w:rPr>
              <w:t>Observation</w:t>
            </w:r>
          </w:p>
          <w:p w14:paraId="19A9E328" w14:textId="77777777" w:rsidR="002E0BDB" w:rsidRDefault="002E0BDB" w:rsidP="002E0BDB">
            <w:pPr>
              <w:rPr>
                <w:rFonts w:asciiTheme="majorHAnsi" w:hAnsiTheme="majorHAnsi" w:cstheme="majorHAnsi"/>
                <w:sz w:val="18"/>
              </w:rPr>
            </w:pPr>
            <w:r>
              <w:rPr>
                <w:rFonts w:asciiTheme="majorHAnsi" w:hAnsiTheme="majorHAnsi" w:cstheme="majorHAnsi"/>
                <w:sz w:val="18"/>
              </w:rPr>
              <w:t>Measurements</w:t>
            </w:r>
          </w:p>
          <w:p w14:paraId="257C476E" w14:textId="77777777" w:rsidR="002E0BDB" w:rsidRDefault="002E0BDB" w:rsidP="002E0BDB">
            <w:pPr>
              <w:rPr>
                <w:rFonts w:asciiTheme="majorHAnsi" w:hAnsiTheme="majorHAnsi" w:cstheme="majorHAnsi"/>
                <w:sz w:val="18"/>
              </w:rPr>
            </w:pPr>
            <w:r>
              <w:rPr>
                <w:rFonts w:asciiTheme="majorHAnsi" w:hAnsiTheme="majorHAnsi" w:cstheme="majorHAnsi"/>
                <w:sz w:val="18"/>
              </w:rPr>
              <w:t>Tests</w:t>
            </w:r>
          </w:p>
          <w:p w14:paraId="2BCD0EE5" w14:textId="77777777" w:rsidR="002E0BDB" w:rsidRDefault="002E0BDB" w:rsidP="002E0BDB">
            <w:pPr>
              <w:rPr>
                <w:rFonts w:asciiTheme="majorHAnsi" w:hAnsiTheme="majorHAnsi" w:cstheme="majorHAnsi"/>
                <w:sz w:val="18"/>
              </w:rPr>
            </w:pPr>
            <w:r>
              <w:rPr>
                <w:rFonts w:asciiTheme="majorHAnsi" w:hAnsiTheme="majorHAnsi" w:cstheme="majorHAnsi"/>
                <w:sz w:val="18"/>
              </w:rPr>
              <w:t>Identifying</w:t>
            </w:r>
          </w:p>
          <w:p w14:paraId="74C1290D" w14:textId="77777777" w:rsidR="002E0BDB" w:rsidRDefault="002E0BDB" w:rsidP="002E0BDB">
            <w:pPr>
              <w:rPr>
                <w:rFonts w:asciiTheme="majorHAnsi" w:hAnsiTheme="majorHAnsi" w:cstheme="majorHAnsi"/>
                <w:sz w:val="18"/>
              </w:rPr>
            </w:pPr>
            <w:r>
              <w:rPr>
                <w:rFonts w:asciiTheme="majorHAnsi" w:hAnsiTheme="majorHAnsi" w:cstheme="majorHAnsi"/>
                <w:sz w:val="18"/>
              </w:rPr>
              <w:t>Classifying</w:t>
            </w:r>
          </w:p>
          <w:p w14:paraId="3150CAF7" w14:textId="77777777" w:rsidR="002E0BDB" w:rsidRDefault="002E0BDB" w:rsidP="002E0BDB">
            <w:pPr>
              <w:rPr>
                <w:rFonts w:asciiTheme="majorHAnsi" w:hAnsiTheme="majorHAnsi" w:cstheme="majorHAnsi"/>
                <w:sz w:val="18"/>
              </w:rPr>
            </w:pPr>
            <w:r>
              <w:rPr>
                <w:rFonts w:asciiTheme="majorHAnsi" w:hAnsiTheme="majorHAnsi" w:cstheme="majorHAnsi"/>
                <w:sz w:val="18"/>
              </w:rPr>
              <w:t>Gathering</w:t>
            </w:r>
          </w:p>
          <w:p w14:paraId="0387274C" w14:textId="77777777" w:rsidR="002E0BDB" w:rsidRDefault="002E0BDB" w:rsidP="002E0BDB">
            <w:pPr>
              <w:rPr>
                <w:rFonts w:asciiTheme="majorHAnsi" w:hAnsiTheme="majorHAnsi" w:cstheme="majorHAnsi"/>
                <w:sz w:val="18"/>
              </w:rPr>
            </w:pPr>
            <w:r>
              <w:rPr>
                <w:rFonts w:asciiTheme="majorHAnsi" w:hAnsiTheme="majorHAnsi" w:cstheme="majorHAnsi"/>
                <w:sz w:val="18"/>
              </w:rPr>
              <w:t>Recording</w:t>
            </w:r>
          </w:p>
          <w:p w14:paraId="72FB3F9C" w14:textId="77777777" w:rsidR="002E0BDB" w:rsidRDefault="002E0BDB" w:rsidP="002E0BDB">
            <w:pPr>
              <w:rPr>
                <w:rFonts w:asciiTheme="majorHAnsi" w:hAnsiTheme="majorHAnsi" w:cstheme="majorHAnsi"/>
                <w:sz w:val="18"/>
              </w:rPr>
            </w:pPr>
            <w:r>
              <w:rPr>
                <w:rFonts w:asciiTheme="majorHAnsi" w:hAnsiTheme="majorHAnsi" w:cstheme="majorHAnsi"/>
                <w:sz w:val="18"/>
              </w:rPr>
              <w:t>Scientific premise</w:t>
            </w:r>
          </w:p>
          <w:p w14:paraId="14DB5841" w14:textId="632F884E" w:rsidR="002E0BDB" w:rsidRPr="000D5198" w:rsidRDefault="002E0BDB" w:rsidP="00F921A1">
            <w:pPr>
              <w:rPr>
                <w:rFonts w:asciiTheme="majorHAnsi" w:hAnsiTheme="majorHAnsi" w:cstheme="majorHAnsi"/>
                <w:sz w:val="18"/>
              </w:rPr>
            </w:pPr>
          </w:p>
        </w:tc>
      </w:tr>
      <w:tr w:rsidR="002E0BDB" w14:paraId="59D2E960" w14:textId="77777777" w:rsidTr="0058237C">
        <w:tc>
          <w:tcPr>
            <w:tcW w:w="2547" w:type="dxa"/>
          </w:tcPr>
          <w:p w14:paraId="42CAFF62" w14:textId="77777777" w:rsidR="002E0BDB" w:rsidRDefault="002E0BDB" w:rsidP="00F921A1">
            <w:pPr>
              <w:rPr>
                <w:rFonts w:asciiTheme="majorHAnsi" w:hAnsiTheme="majorHAnsi" w:cstheme="majorHAnsi"/>
                <w:b/>
                <w:sz w:val="20"/>
              </w:rPr>
            </w:pPr>
            <w:r w:rsidRPr="00C923CA">
              <w:rPr>
                <w:rFonts w:asciiTheme="majorHAnsi" w:hAnsiTheme="majorHAnsi" w:cstheme="majorHAnsi"/>
                <w:b/>
                <w:sz w:val="20"/>
              </w:rPr>
              <w:t>Comparative testing</w:t>
            </w:r>
          </w:p>
          <w:p w14:paraId="00B43BBB" w14:textId="28214102" w:rsidR="002E0BDB" w:rsidRPr="000D5198" w:rsidRDefault="002E0BDB" w:rsidP="00F921A1">
            <w:pPr>
              <w:rPr>
                <w:rFonts w:asciiTheme="majorHAnsi" w:hAnsiTheme="majorHAnsi" w:cstheme="majorHAnsi"/>
                <w:sz w:val="20"/>
              </w:rPr>
            </w:pPr>
          </w:p>
        </w:tc>
        <w:tc>
          <w:tcPr>
            <w:tcW w:w="2551" w:type="dxa"/>
          </w:tcPr>
          <w:p w14:paraId="1D642258" w14:textId="77777777" w:rsidR="002E0BDB" w:rsidRPr="00165668" w:rsidRDefault="002E0BDB" w:rsidP="00F921A1">
            <w:pPr>
              <w:rPr>
                <w:rFonts w:asciiTheme="majorHAnsi" w:hAnsiTheme="majorHAnsi" w:cstheme="majorHAnsi"/>
                <w:color w:val="0070C0"/>
                <w:sz w:val="18"/>
              </w:rPr>
            </w:pPr>
          </w:p>
        </w:tc>
        <w:tc>
          <w:tcPr>
            <w:tcW w:w="2977" w:type="dxa"/>
          </w:tcPr>
          <w:p w14:paraId="69E74399" w14:textId="21C78947" w:rsidR="002E0BDB" w:rsidRPr="00165668" w:rsidRDefault="00B24366" w:rsidP="00F921A1">
            <w:pPr>
              <w:rPr>
                <w:rFonts w:asciiTheme="majorHAnsi" w:hAnsiTheme="majorHAnsi" w:cstheme="majorHAnsi"/>
                <w:color w:val="0070C0"/>
                <w:sz w:val="18"/>
              </w:rPr>
            </w:pPr>
            <w:r w:rsidRPr="00165668">
              <w:rPr>
                <w:rFonts w:asciiTheme="majorHAnsi" w:hAnsiTheme="majorHAnsi" w:cstheme="majorHAnsi"/>
                <w:color w:val="0070C0"/>
                <w:sz w:val="18"/>
              </w:rPr>
              <w:t>Do amphibians have more in common with reptiles or fish?</w:t>
            </w:r>
          </w:p>
        </w:tc>
        <w:tc>
          <w:tcPr>
            <w:tcW w:w="2977" w:type="dxa"/>
            <w:gridSpan w:val="2"/>
          </w:tcPr>
          <w:p w14:paraId="2586404B" w14:textId="7CDF41B8" w:rsidR="002E0BDB" w:rsidRPr="00165668" w:rsidRDefault="002E0BDB" w:rsidP="00F921A1">
            <w:pPr>
              <w:rPr>
                <w:rFonts w:asciiTheme="majorHAnsi" w:hAnsiTheme="majorHAnsi" w:cstheme="majorHAnsi"/>
                <w:color w:val="0070C0"/>
                <w:sz w:val="18"/>
              </w:rPr>
            </w:pPr>
          </w:p>
        </w:tc>
        <w:tc>
          <w:tcPr>
            <w:tcW w:w="2551" w:type="dxa"/>
            <w:gridSpan w:val="2"/>
          </w:tcPr>
          <w:p w14:paraId="7A94407D" w14:textId="77777777" w:rsidR="002E0BDB" w:rsidRPr="00165668" w:rsidRDefault="002E0BDB" w:rsidP="00F921A1">
            <w:pPr>
              <w:rPr>
                <w:rFonts w:asciiTheme="majorHAnsi" w:hAnsiTheme="majorHAnsi" w:cstheme="majorHAnsi"/>
                <w:color w:val="0070C0"/>
                <w:sz w:val="18"/>
              </w:rPr>
            </w:pPr>
          </w:p>
        </w:tc>
        <w:tc>
          <w:tcPr>
            <w:tcW w:w="2127" w:type="dxa"/>
            <w:vMerge/>
          </w:tcPr>
          <w:p w14:paraId="2A5D56AD" w14:textId="7E28B427" w:rsidR="002E0BDB" w:rsidRPr="000D5198" w:rsidRDefault="002E0BDB" w:rsidP="00F921A1">
            <w:pPr>
              <w:rPr>
                <w:rFonts w:asciiTheme="majorHAnsi" w:hAnsiTheme="majorHAnsi" w:cstheme="majorHAnsi"/>
                <w:sz w:val="18"/>
              </w:rPr>
            </w:pPr>
          </w:p>
        </w:tc>
      </w:tr>
      <w:tr w:rsidR="002E0BDB" w14:paraId="7B15A5B9" w14:textId="77777777" w:rsidTr="0058237C">
        <w:tc>
          <w:tcPr>
            <w:tcW w:w="2547" w:type="dxa"/>
          </w:tcPr>
          <w:p w14:paraId="0B4FE4C1" w14:textId="77777777" w:rsidR="002E0BDB" w:rsidRDefault="002E0BDB" w:rsidP="00F921A1">
            <w:pPr>
              <w:rPr>
                <w:rFonts w:asciiTheme="majorHAnsi" w:hAnsiTheme="majorHAnsi" w:cstheme="majorHAnsi"/>
                <w:b/>
                <w:sz w:val="20"/>
              </w:rPr>
            </w:pPr>
            <w:r w:rsidRPr="00C923CA">
              <w:rPr>
                <w:rFonts w:asciiTheme="majorHAnsi" w:hAnsiTheme="majorHAnsi" w:cstheme="majorHAnsi"/>
                <w:b/>
                <w:sz w:val="20"/>
              </w:rPr>
              <w:t>Pattern seeking</w:t>
            </w:r>
          </w:p>
          <w:p w14:paraId="23581771" w14:textId="1EC7B375" w:rsidR="002E0BDB" w:rsidRPr="000D5198" w:rsidRDefault="002E0BDB" w:rsidP="00F921A1">
            <w:pPr>
              <w:rPr>
                <w:rFonts w:asciiTheme="majorHAnsi" w:hAnsiTheme="majorHAnsi" w:cstheme="majorHAnsi"/>
                <w:sz w:val="18"/>
              </w:rPr>
            </w:pPr>
          </w:p>
        </w:tc>
        <w:tc>
          <w:tcPr>
            <w:tcW w:w="2551" w:type="dxa"/>
          </w:tcPr>
          <w:p w14:paraId="05882072" w14:textId="323ABCDB" w:rsidR="002E0BDB" w:rsidRPr="00165668" w:rsidRDefault="002E0BDB" w:rsidP="00F921A1">
            <w:pPr>
              <w:rPr>
                <w:rFonts w:asciiTheme="majorHAnsi" w:hAnsiTheme="majorHAnsi" w:cstheme="majorHAnsi"/>
                <w:color w:val="0070C0"/>
                <w:sz w:val="18"/>
              </w:rPr>
            </w:pPr>
          </w:p>
        </w:tc>
        <w:tc>
          <w:tcPr>
            <w:tcW w:w="2977" w:type="dxa"/>
          </w:tcPr>
          <w:p w14:paraId="7EE18D9E" w14:textId="77777777" w:rsidR="002E0BDB" w:rsidRPr="00165668" w:rsidRDefault="002E0BDB" w:rsidP="00F921A1">
            <w:pPr>
              <w:rPr>
                <w:rFonts w:asciiTheme="majorHAnsi" w:hAnsiTheme="majorHAnsi" w:cstheme="majorHAnsi"/>
                <w:color w:val="0070C0"/>
                <w:sz w:val="18"/>
              </w:rPr>
            </w:pPr>
          </w:p>
        </w:tc>
        <w:tc>
          <w:tcPr>
            <w:tcW w:w="2977" w:type="dxa"/>
            <w:gridSpan w:val="2"/>
          </w:tcPr>
          <w:p w14:paraId="1BE933CC" w14:textId="77777777" w:rsidR="002E0BDB" w:rsidRPr="00165668" w:rsidRDefault="002E0BDB" w:rsidP="0058237C">
            <w:pPr>
              <w:rPr>
                <w:rFonts w:asciiTheme="majorHAnsi" w:hAnsiTheme="majorHAnsi" w:cstheme="majorHAnsi"/>
                <w:color w:val="0070C0"/>
                <w:sz w:val="18"/>
              </w:rPr>
            </w:pPr>
            <w:r w:rsidRPr="00165668">
              <w:rPr>
                <w:rFonts w:asciiTheme="majorHAnsi" w:hAnsiTheme="majorHAnsi" w:cstheme="majorHAnsi"/>
                <w:color w:val="0070C0"/>
                <w:sz w:val="18"/>
              </w:rPr>
              <w:t>What conditions do woodlice prefer to live in?</w:t>
            </w:r>
          </w:p>
          <w:p w14:paraId="52517973" w14:textId="5C74C7A3" w:rsidR="002E0BDB" w:rsidRPr="00165668" w:rsidRDefault="002E0BDB" w:rsidP="0058237C">
            <w:pPr>
              <w:rPr>
                <w:rFonts w:asciiTheme="majorHAnsi" w:hAnsiTheme="majorHAnsi" w:cstheme="majorHAnsi"/>
                <w:color w:val="0070C0"/>
                <w:sz w:val="18"/>
              </w:rPr>
            </w:pPr>
            <w:r w:rsidRPr="00165668">
              <w:rPr>
                <w:rFonts w:asciiTheme="majorHAnsi" w:hAnsiTheme="majorHAnsi" w:cstheme="majorHAnsi"/>
                <w:color w:val="0070C0"/>
                <w:sz w:val="18"/>
              </w:rPr>
              <w:t>Which habitat do worms prefer – Where can we find the most worms?</w:t>
            </w:r>
          </w:p>
        </w:tc>
        <w:tc>
          <w:tcPr>
            <w:tcW w:w="2551" w:type="dxa"/>
            <w:gridSpan w:val="2"/>
          </w:tcPr>
          <w:p w14:paraId="2F97C334" w14:textId="79AF6DAE" w:rsidR="002E0BDB" w:rsidRPr="00165668" w:rsidRDefault="00B24366" w:rsidP="00F921A1">
            <w:pPr>
              <w:rPr>
                <w:rFonts w:asciiTheme="majorHAnsi" w:hAnsiTheme="majorHAnsi" w:cstheme="majorHAnsi"/>
                <w:color w:val="0070C0"/>
                <w:sz w:val="18"/>
              </w:rPr>
            </w:pPr>
            <w:r w:rsidRPr="00165668">
              <w:rPr>
                <w:rFonts w:asciiTheme="majorHAnsi" w:hAnsiTheme="majorHAnsi" w:cstheme="majorHAnsi"/>
                <w:color w:val="0070C0"/>
                <w:sz w:val="18"/>
              </w:rPr>
              <w:t>How does the habitat of the Arctic compare with the habitat of the rainforest?</w:t>
            </w:r>
          </w:p>
        </w:tc>
        <w:tc>
          <w:tcPr>
            <w:tcW w:w="2127" w:type="dxa"/>
            <w:vMerge/>
          </w:tcPr>
          <w:p w14:paraId="1AAD07EC" w14:textId="7B05FBBF" w:rsidR="002E0BDB" w:rsidRPr="000D5198" w:rsidRDefault="002E0BDB" w:rsidP="00F921A1">
            <w:pPr>
              <w:rPr>
                <w:rFonts w:asciiTheme="majorHAnsi" w:hAnsiTheme="majorHAnsi" w:cstheme="majorHAnsi"/>
                <w:sz w:val="18"/>
              </w:rPr>
            </w:pPr>
          </w:p>
        </w:tc>
      </w:tr>
      <w:tr w:rsidR="002E0BDB" w14:paraId="43F9FCD7" w14:textId="77777777" w:rsidTr="00F921A1">
        <w:tc>
          <w:tcPr>
            <w:tcW w:w="2547" w:type="dxa"/>
          </w:tcPr>
          <w:p w14:paraId="0883A4DE" w14:textId="77777777" w:rsidR="002E0BDB" w:rsidRDefault="002E0BDB" w:rsidP="00F921A1">
            <w:pPr>
              <w:rPr>
                <w:rFonts w:asciiTheme="majorHAnsi" w:hAnsiTheme="majorHAnsi" w:cstheme="majorHAnsi"/>
                <w:b/>
                <w:sz w:val="20"/>
              </w:rPr>
            </w:pPr>
            <w:r w:rsidRPr="00C923CA">
              <w:rPr>
                <w:rFonts w:asciiTheme="majorHAnsi" w:hAnsiTheme="majorHAnsi" w:cstheme="majorHAnsi"/>
                <w:b/>
                <w:sz w:val="20"/>
              </w:rPr>
              <w:t>Research</w:t>
            </w:r>
          </w:p>
          <w:p w14:paraId="7FD0BC50" w14:textId="6E3C5F26" w:rsidR="002E0BDB" w:rsidRPr="005A0F57" w:rsidRDefault="002E0BDB" w:rsidP="00F921A1">
            <w:pPr>
              <w:rPr>
                <w:rFonts w:asciiTheme="majorHAnsi" w:hAnsiTheme="majorHAnsi" w:cstheme="majorHAnsi"/>
                <w:sz w:val="20"/>
              </w:rPr>
            </w:pPr>
          </w:p>
        </w:tc>
        <w:tc>
          <w:tcPr>
            <w:tcW w:w="2551" w:type="dxa"/>
          </w:tcPr>
          <w:p w14:paraId="6417B40D" w14:textId="5030360F" w:rsidR="002E0BDB" w:rsidRPr="00165668" w:rsidRDefault="002E0BDB" w:rsidP="00F921A1">
            <w:pPr>
              <w:rPr>
                <w:rFonts w:asciiTheme="majorHAnsi" w:hAnsiTheme="majorHAnsi" w:cstheme="majorHAnsi"/>
                <w:color w:val="0070C0"/>
                <w:sz w:val="18"/>
              </w:rPr>
            </w:pPr>
          </w:p>
        </w:tc>
        <w:tc>
          <w:tcPr>
            <w:tcW w:w="5954" w:type="dxa"/>
            <w:gridSpan w:val="3"/>
          </w:tcPr>
          <w:p w14:paraId="0EE6929F" w14:textId="77777777" w:rsidR="002E0BDB" w:rsidRPr="00165668" w:rsidRDefault="002E0BDB" w:rsidP="00F921A1">
            <w:pPr>
              <w:rPr>
                <w:rFonts w:asciiTheme="majorHAnsi" w:hAnsiTheme="majorHAnsi" w:cstheme="majorHAnsi"/>
                <w:color w:val="0070C0"/>
                <w:sz w:val="18"/>
              </w:rPr>
            </w:pPr>
            <w:r w:rsidRPr="00165668">
              <w:rPr>
                <w:rFonts w:asciiTheme="majorHAnsi" w:hAnsiTheme="majorHAnsi" w:cstheme="majorHAnsi"/>
                <w:color w:val="0070C0"/>
                <w:sz w:val="18"/>
              </w:rPr>
              <w:t>Woodlice habitat:</w:t>
            </w:r>
          </w:p>
          <w:p w14:paraId="3C3519FB" w14:textId="77777777" w:rsidR="002E0BDB" w:rsidRPr="00165668" w:rsidRDefault="002E0BDB" w:rsidP="00F921A1">
            <w:pPr>
              <w:rPr>
                <w:rFonts w:asciiTheme="majorHAnsi" w:hAnsiTheme="majorHAnsi" w:cstheme="majorHAnsi"/>
                <w:color w:val="0070C0"/>
                <w:sz w:val="18"/>
              </w:rPr>
            </w:pPr>
          </w:p>
          <w:p w14:paraId="5C329457" w14:textId="77777777" w:rsidR="002E0BDB" w:rsidRPr="00165668" w:rsidRDefault="002E0BDB" w:rsidP="00F921A1">
            <w:pPr>
              <w:rPr>
                <w:rFonts w:asciiTheme="majorHAnsi" w:hAnsiTheme="majorHAnsi" w:cstheme="majorHAnsi"/>
                <w:color w:val="0070C0"/>
                <w:sz w:val="18"/>
              </w:rPr>
            </w:pPr>
            <w:r w:rsidRPr="00165668">
              <w:rPr>
                <w:rFonts w:asciiTheme="majorHAnsi" w:hAnsiTheme="majorHAnsi" w:cstheme="majorHAnsi"/>
                <w:color w:val="0070C0"/>
                <w:sz w:val="18"/>
              </w:rPr>
              <w:t>Can children identify where plants and animals live?</w:t>
            </w:r>
          </w:p>
          <w:p w14:paraId="71E6D572" w14:textId="77777777" w:rsidR="002E0BDB" w:rsidRPr="00165668" w:rsidRDefault="002E0BDB" w:rsidP="00F921A1">
            <w:pPr>
              <w:rPr>
                <w:rFonts w:asciiTheme="majorHAnsi" w:hAnsiTheme="majorHAnsi" w:cstheme="majorHAnsi"/>
                <w:color w:val="0070C0"/>
                <w:sz w:val="18"/>
              </w:rPr>
            </w:pPr>
          </w:p>
          <w:p w14:paraId="7C6332BB" w14:textId="3F976E3A" w:rsidR="002E0BDB" w:rsidRPr="00165668" w:rsidRDefault="002E0BDB" w:rsidP="00F921A1">
            <w:pPr>
              <w:rPr>
                <w:rFonts w:asciiTheme="majorHAnsi" w:hAnsiTheme="majorHAnsi" w:cstheme="majorHAnsi"/>
                <w:color w:val="0070C0"/>
                <w:sz w:val="18"/>
              </w:rPr>
            </w:pPr>
            <w:r w:rsidRPr="00165668">
              <w:rPr>
                <w:rFonts w:asciiTheme="majorHAnsi" w:hAnsiTheme="majorHAnsi" w:cstheme="majorHAnsi"/>
                <w:color w:val="0070C0"/>
                <w:sz w:val="18"/>
              </w:rPr>
              <w:t>Can children make a record of where plants and animals live?</w:t>
            </w:r>
          </w:p>
        </w:tc>
        <w:tc>
          <w:tcPr>
            <w:tcW w:w="2551" w:type="dxa"/>
            <w:gridSpan w:val="2"/>
          </w:tcPr>
          <w:p w14:paraId="0CA0B0D4" w14:textId="77777777" w:rsidR="002E0BDB" w:rsidRPr="00165668" w:rsidRDefault="002E0BDB" w:rsidP="00F921A1">
            <w:pPr>
              <w:rPr>
                <w:rFonts w:asciiTheme="majorHAnsi" w:hAnsiTheme="majorHAnsi" w:cstheme="majorHAnsi"/>
                <w:color w:val="0070C0"/>
                <w:sz w:val="18"/>
              </w:rPr>
            </w:pPr>
          </w:p>
        </w:tc>
        <w:tc>
          <w:tcPr>
            <w:tcW w:w="2127" w:type="dxa"/>
            <w:vMerge/>
          </w:tcPr>
          <w:p w14:paraId="049E323D" w14:textId="10B50C2C" w:rsidR="002E0BDB" w:rsidRPr="000D5198" w:rsidRDefault="002E0BDB" w:rsidP="00F921A1">
            <w:pPr>
              <w:rPr>
                <w:rFonts w:asciiTheme="majorHAnsi" w:hAnsiTheme="majorHAnsi" w:cstheme="majorHAnsi"/>
                <w:sz w:val="18"/>
              </w:rPr>
            </w:pPr>
          </w:p>
        </w:tc>
      </w:tr>
      <w:tr w:rsidR="002E0BDB" w14:paraId="69109747" w14:textId="77777777" w:rsidTr="002250B4">
        <w:tc>
          <w:tcPr>
            <w:tcW w:w="2547" w:type="dxa"/>
          </w:tcPr>
          <w:p w14:paraId="6865A429" w14:textId="1B71A580" w:rsidR="002E0BDB" w:rsidRDefault="002E0BDB" w:rsidP="00F921A1">
            <w:pPr>
              <w:rPr>
                <w:rFonts w:asciiTheme="majorHAnsi" w:hAnsiTheme="majorHAnsi" w:cstheme="majorHAnsi"/>
                <w:b/>
                <w:sz w:val="20"/>
              </w:rPr>
            </w:pPr>
            <w:r w:rsidRPr="00C923CA">
              <w:rPr>
                <w:rFonts w:asciiTheme="majorHAnsi" w:hAnsiTheme="majorHAnsi" w:cstheme="majorHAnsi"/>
                <w:b/>
                <w:sz w:val="20"/>
              </w:rPr>
              <w:t>Ideas over time</w:t>
            </w:r>
          </w:p>
          <w:p w14:paraId="259B8ECF" w14:textId="1D1B383B" w:rsidR="002E0BDB" w:rsidRPr="000D5198" w:rsidRDefault="002E0BDB" w:rsidP="00F921A1">
            <w:pPr>
              <w:rPr>
                <w:rFonts w:asciiTheme="majorHAnsi" w:hAnsiTheme="majorHAnsi" w:cstheme="majorHAnsi"/>
                <w:sz w:val="16"/>
              </w:rPr>
            </w:pPr>
          </w:p>
        </w:tc>
        <w:tc>
          <w:tcPr>
            <w:tcW w:w="11056" w:type="dxa"/>
            <w:gridSpan w:val="6"/>
          </w:tcPr>
          <w:p w14:paraId="5BC26228" w14:textId="6496B14B" w:rsidR="002E0BDB" w:rsidRPr="00165668" w:rsidRDefault="002E0BDB" w:rsidP="00F921A1">
            <w:pPr>
              <w:rPr>
                <w:rFonts w:asciiTheme="majorHAnsi" w:hAnsiTheme="majorHAnsi" w:cstheme="majorHAnsi"/>
                <w:color w:val="0070C0"/>
                <w:sz w:val="18"/>
              </w:rPr>
            </w:pPr>
          </w:p>
        </w:tc>
        <w:tc>
          <w:tcPr>
            <w:tcW w:w="2127" w:type="dxa"/>
            <w:vMerge/>
          </w:tcPr>
          <w:p w14:paraId="4B3C72E5" w14:textId="77777777" w:rsidR="002E0BDB" w:rsidRPr="000D5198" w:rsidRDefault="002E0BDB" w:rsidP="00F921A1">
            <w:pPr>
              <w:rPr>
                <w:rFonts w:asciiTheme="majorHAnsi" w:hAnsiTheme="majorHAnsi" w:cstheme="majorHAnsi"/>
                <w:sz w:val="18"/>
              </w:rPr>
            </w:pPr>
          </w:p>
        </w:tc>
      </w:tr>
      <w:tr w:rsidR="00227664" w14:paraId="21217A89" w14:textId="77777777" w:rsidTr="00F921A1">
        <w:tc>
          <w:tcPr>
            <w:tcW w:w="15730" w:type="dxa"/>
            <w:gridSpan w:val="8"/>
            <w:shd w:val="clear" w:color="auto" w:fill="CCFF99"/>
          </w:tcPr>
          <w:p w14:paraId="3C8861B3" w14:textId="2F0901EC" w:rsidR="00227664" w:rsidRDefault="00227664" w:rsidP="00F921A1">
            <w:pPr>
              <w:rPr>
                <w:rFonts w:asciiTheme="majorHAnsi" w:hAnsiTheme="majorHAnsi" w:cstheme="majorHAnsi"/>
                <w:b/>
                <w:sz w:val="20"/>
              </w:rPr>
            </w:pPr>
            <w:r>
              <w:rPr>
                <w:rFonts w:asciiTheme="majorHAnsi" w:hAnsiTheme="majorHAnsi" w:cstheme="majorHAnsi"/>
                <w:b/>
                <w:sz w:val="20"/>
              </w:rPr>
              <w:t>In Y</w:t>
            </w:r>
            <w:r w:rsidR="002250B4">
              <w:rPr>
                <w:rFonts w:asciiTheme="majorHAnsi" w:hAnsiTheme="majorHAnsi" w:cstheme="majorHAnsi"/>
                <w:b/>
                <w:sz w:val="20"/>
              </w:rPr>
              <w:t>ear 4</w:t>
            </w:r>
            <w:r w:rsidRPr="00C923CA">
              <w:rPr>
                <w:rFonts w:asciiTheme="majorHAnsi" w:hAnsiTheme="majorHAnsi" w:cstheme="majorHAnsi"/>
                <w:b/>
                <w:sz w:val="20"/>
              </w:rPr>
              <w:t>:</w:t>
            </w:r>
          </w:p>
          <w:p w14:paraId="7DD6AA45" w14:textId="77777777" w:rsidR="00227664" w:rsidRDefault="00E81EA4" w:rsidP="00F921A1">
            <w:pPr>
              <w:pStyle w:val="ListParagraph"/>
              <w:numPr>
                <w:ilvl w:val="0"/>
                <w:numId w:val="10"/>
              </w:numPr>
              <w:rPr>
                <w:rFonts w:asciiTheme="majorHAnsi" w:hAnsiTheme="majorHAnsi" w:cstheme="majorHAnsi"/>
                <w:sz w:val="20"/>
              </w:rPr>
            </w:pPr>
            <w:r>
              <w:rPr>
                <w:rFonts w:asciiTheme="majorHAnsi" w:hAnsiTheme="majorHAnsi" w:cstheme="majorHAnsi"/>
                <w:sz w:val="20"/>
              </w:rPr>
              <w:t>Recognise that living things can be grouped in a variety of ways.</w:t>
            </w:r>
          </w:p>
          <w:p w14:paraId="5D2E3FCF" w14:textId="77777777" w:rsidR="00E81EA4" w:rsidRDefault="00E81EA4" w:rsidP="00F921A1">
            <w:pPr>
              <w:pStyle w:val="ListParagraph"/>
              <w:numPr>
                <w:ilvl w:val="0"/>
                <w:numId w:val="10"/>
              </w:numPr>
              <w:rPr>
                <w:rFonts w:asciiTheme="majorHAnsi" w:hAnsiTheme="majorHAnsi" w:cstheme="majorHAnsi"/>
                <w:sz w:val="20"/>
              </w:rPr>
            </w:pPr>
            <w:r>
              <w:rPr>
                <w:rFonts w:asciiTheme="majorHAnsi" w:hAnsiTheme="majorHAnsi" w:cstheme="majorHAnsi"/>
                <w:sz w:val="20"/>
              </w:rPr>
              <w:t>Explore and use classification keys to help group, identify and name a variety of living things in their local and wider environment.</w:t>
            </w:r>
          </w:p>
          <w:p w14:paraId="274C23E0" w14:textId="77777777" w:rsidR="00E81EA4" w:rsidRDefault="00E81EA4" w:rsidP="00F921A1">
            <w:pPr>
              <w:pStyle w:val="ListParagraph"/>
              <w:numPr>
                <w:ilvl w:val="0"/>
                <w:numId w:val="10"/>
              </w:numPr>
              <w:rPr>
                <w:rFonts w:asciiTheme="majorHAnsi" w:hAnsiTheme="majorHAnsi" w:cstheme="majorHAnsi"/>
                <w:sz w:val="20"/>
              </w:rPr>
            </w:pPr>
            <w:r>
              <w:rPr>
                <w:rFonts w:asciiTheme="majorHAnsi" w:hAnsiTheme="majorHAnsi" w:cstheme="majorHAnsi"/>
                <w:sz w:val="20"/>
              </w:rPr>
              <w:t>Know and label the features of a river.</w:t>
            </w:r>
          </w:p>
          <w:p w14:paraId="1E93A4AE" w14:textId="15A72357" w:rsidR="00E81EA4" w:rsidRPr="004C3ACE" w:rsidRDefault="00E81EA4" w:rsidP="00F921A1">
            <w:pPr>
              <w:pStyle w:val="ListParagraph"/>
              <w:numPr>
                <w:ilvl w:val="0"/>
                <w:numId w:val="10"/>
              </w:numPr>
              <w:rPr>
                <w:rFonts w:asciiTheme="majorHAnsi" w:hAnsiTheme="majorHAnsi" w:cstheme="majorHAnsi"/>
                <w:sz w:val="20"/>
              </w:rPr>
            </w:pPr>
            <w:r>
              <w:rPr>
                <w:rFonts w:asciiTheme="majorHAnsi" w:hAnsiTheme="majorHAnsi" w:cstheme="majorHAnsi"/>
                <w:sz w:val="20"/>
              </w:rPr>
              <w:t>Recognise that environments can change and that this can sometimes pose danger to living things.</w:t>
            </w:r>
          </w:p>
        </w:tc>
      </w:tr>
    </w:tbl>
    <w:p w14:paraId="1501E8AC" w14:textId="77777777" w:rsidR="00227664" w:rsidRDefault="00227664" w:rsidP="00E56784">
      <w:pPr>
        <w:jc w:val="center"/>
        <w:rPr>
          <w:rFonts w:ascii="Comic Sans MS" w:hAnsi="Comic Sans MS"/>
          <w:sz w:val="28"/>
          <w:szCs w:val="20"/>
          <w:u w:val="single"/>
        </w:rPr>
      </w:pPr>
    </w:p>
    <w:p w14:paraId="5521D050" w14:textId="77777777" w:rsidR="0056030A" w:rsidRDefault="0056030A" w:rsidP="00E56784">
      <w:pPr>
        <w:jc w:val="center"/>
        <w:rPr>
          <w:rFonts w:ascii="Comic Sans MS" w:hAnsi="Comic Sans MS"/>
          <w:sz w:val="28"/>
          <w:szCs w:val="20"/>
          <w:u w:val="single"/>
        </w:rPr>
      </w:pPr>
    </w:p>
    <w:p w14:paraId="4C939AD6" w14:textId="77777777" w:rsidR="00165668" w:rsidRDefault="00165668" w:rsidP="00E56784">
      <w:pPr>
        <w:jc w:val="center"/>
        <w:rPr>
          <w:rFonts w:ascii="Comic Sans MS" w:hAnsi="Comic Sans MS"/>
          <w:sz w:val="28"/>
          <w:szCs w:val="20"/>
          <w:u w:val="single"/>
        </w:rPr>
      </w:pPr>
    </w:p>
    <w:p w14:paraId="56A8F918" w14:textId="77777777" w:rsidR="00165668" w:rsidRDefault="00165668" w:rsidP="008C4037">
      <w:pPr>
        <w:rPr>
          <w:rFonts w:ascii="Comic Sans MS" w:hAnsi="Comic Sans MS"/>
          <w:sz w:val="28"/>
          <w:szCs w:val="20"/>
          <w:u w:val="single"/>
        </w:rPr>
      </w:pPr>
      <w:bookmarkStart w:id="0" w:name="_GoBack"/>
      <w:bookmarkEnd w:id="0"/>
    </w:p>
    <w:p w14:paraId="2B68F6FF" w14:textId="77777777" w:rsidR="00165668" w:rsidRDefault="00165668" w:rsidP="00E56784">
      <w:pPr>
        <w:jc w:val="center"/>
        <w:rPr>
          <w:rFonts w:ascii="Comic Sans MS" w:hAnsi="Comic Sans MS"/>
          <w:sz w:val="28"/>
          <w:szCs w:val="20"/>
          <w:u w:val="single"/>
        </w:rPr>
      </w:pPr>
    </w:p>
    <w:p w14:paraId="298124A1" w14:textId="77777777" w:rsidR="00165668" w:rsidRDefault="00165668" w:rsidP="00E56784">
      <w:pPr>
        <w:jc w:val="center"/>
        <w:rPr>
          <w:rFonts w:ascii="Comic Sans MS" w:hAnsi="Comic Sans MS"/>
          <w:sz w:val="28"/>
          <w:szCs w:val="20"/>
          <w:u w:val="single"/>
        </w:rPr>
      </w:pPr>
    </w:p>
    <w:tbl>
      <w:tblPr>
        <w:tblStyle w:val="TableGrid"/>
        <w:tblpPr w:leftFromText="180" w:rightFromText="180" w:vertAnchor="text" w:horzAnchor="margin" w:tblpY="261"/>
        <w:tblW w:w="15730" w:type="dxa"/>
        <w:tblLook w:val="04A0" w:firstRow="1" w:lastRow="0" w:firstColumn="1" w:lastColumn="0" w:noHBand="0" w:noVBand="1"/>
      </w:tblPr>
      <w:tblGrid>
        <w:gridCol w:w="2547"/>
        <w:gridCol w:w="5528"/>
        <w:gridCol w:w="3827"/>
        <w:gridCol w:w="1701"/>
        <w:gridCol w:w="2127"/>
      </w:tblGrid>
      <w:tr w:rsidR="0056030A" w14:paraId="0DA5DC27" w14:textId="77777777" w:rsidTr="00F921A1">
        <w:tc>
          <w:tcPr>
            <w:tcW w:w="15730" w:type="dxa"/>
            <w:gridSpan w:val="5"/>
            <w:shd w:val="clear" w:color="auto" w:fill="99FF66"/>
          </w:tcPr>
          <w:p w14:paraId="1D02C0A9" w14:textId="22FDC3D4" w:rsidR="0056030A" w:rsidRPr="00CD6224" w:rsidRDefault="002E0BDB" w:rsidP="00F921A1">
            <w:pPr>
              <w:jc w:val="center"/>
              <w:rPr>
                <w:rFonts w:asciiTheme="majorHAnsi" w:hAnsiTheme="majorHAnsi" w:cstheme="majorHAnsi"/>
                <w:b/>
              </w:rPr>
            </w:pPr>
            <w:r>
              <w:rPr>
                <w:rFonts w:asciiTheme="majorHAnsi" w:hAnsiTheme="majorHAnsi" w:cstheme="majorHAnsi"/>
                <w:b/>
              </w:rPr>
              <w:t xml:space="preserve">Everyday </w:t>
            </w:r>
            <w:r w:rsidR="00A67EE7">
              <w:rPr>
                <w:rFonts w:asciiTheme="majorHAnsi" w:hAnsiTheme="majorHAnsi" w:cstheme="majorHAnsi"/>
                <w:b/>
              </w:rPr>
              <w:t xml:space="preserve">Materials </w:t>
            </w:r>
          </w:p>
        </w:tc>
      </w:tr>
      <w:tr w:rsidR="0056030A" w14:paraId="011A5BF0" w14:textId="77777777" w:rsidTr="00F921A1">
        <w:tc>
          <w:tcPr>
            <w:tcW w:w="11902" w:type="dxa"/>
            <w:gridSpan w:val="3"/>
          </w:tcPr>
          <w:p w14:paraId="2EFB85F5" w14:textId="77777777" w:rsidR="0056030A" w:rsidRDefault="0056030A" w:rsidP="00F921A1">
            <w:pPr>
              <w:rPr>
                <w:rFonts w:asciiTheme="majorHAnsi" w:hAnsiTheme="majorHAnsi" w:cstheme="majorHAnsi"/>
                <w:b/>
                <w:sz w:val="20"/>
              </w:rPr>
            </w:pPr>
            <w:r w:rsidRPr="00693722">
              <w:rPr>
                <w:rFonts w:asciiTheme="majorHAnsi" w:hAnsiTheme="majorHAnsi" w:cstheme="majorHAnsi"/>
                <w:b/>
                <w:sz w:val="20"/>
              </w:rPr>
              <w:t>National curriculum objectives:</w:t>
            </w:r>
          </w:p>
          <w:p w14:paraId="23401D77" w14:textId="215104A7" w:rsidR="0056030A" w:rsidRDefault="00CF25C9" w:rsidP="00CF25C9">
            <w:pPr>
              <w:pStyle w:val="NoSpacing"/>
              <w:numPr>
                <w:ilvl w:val="0"/>
                <w:numId w:val="10"/>
              </w:numPr>
              <w:rPr>
                <w:rFonts w:asciiTheme="majorHAnsi" w:hAnsiTheme="majorHAnsi" w:cstheme="majorHAnsi"/>
                <w:sz w:val="22"/>
              </w:rPr>
            </w:pPr>
            <w:r w:rsidRPr="00CF25C9">
              <w:rPr>
                <w:rFonts w:asciiTheme="majorHAnsi" w:hAnsiTheme="majorHAnsi" w:cstheme="majorHAnsi"/>
                <w:sz w:val="22"/>
              </w:rPr>
              <w:t>Identify and compare the suitability of everyday materials, including wood, metal, plastic, glass, brick, rock, paper and cardboard for particular uses.</w:t>
            </w:r>
          </w:p>
          <w:p w14:paraId="3C2C4BBE" w14:textId="3FC98258" w:rsidR="00CF25C9" w:rsidRPr="00CF25C9" w:rsidRDefault="00CF25C9" w:rsidP="00CF25C9">
            <w:pPr>
              <w:pStyle w:val="NoSpacing"/>
              <w:numPr>
                <w:ilvl w:val="0"/>
                <w:numId w:val="10"/>
              </w:numPr>
              <w:rPr>
                <w:rFonts w:asciiTheme="majorHAnsi" w:hAnsiTheme="majorHAnsi" w:cstheme="majorHAnsi"/>
                <w:sz w:val="22"/>
              </w:rPr>
            </w:pPr>
            <w:r>
              <w:rPr>
                <w:rFonts w:asciiTheme="majorHAnsi" w:hAnsiTheme="majorHAnsi" w:cstheme="majorHAnsi"/>
                <w:sz w:val="22"/>
              </w:rPr>
              <w:t>Find out how shapes of solid objects made from materials can be changed by squashing, bending, twisting and stretching.</w:t>
            </w:r>
          </w:p>
          <w:p w14:paraId="6DB723D6" w14:textId="77777777" w:rsidR="00C15ADA" w:rsidRDefault="00C15ADA" w:rsidP="00F921A1">
            <w:pPr>
              <w:pStyle w:val="NoSpacing"/>
              <w:rPr>
                <w:rFonts w:asciiTheme="majorHAnsi" w:hAnsiTheme="majorHAnsi" w:cstheme="majorHAnsi"/>
              </w:rPr>
            </w:pPr>
          </w:p>
          <w:p w14:paraId="24BCF3A6" w14:textId="77777777" w:rsidR="00C15ADA" w:rsidRPr="00CF25C9" w:rsidRDefault="00C15ADA" w:rsidP="00C15ADA">
            <w:pPr>
              <w:pStyle w:val="NormalWeb"/>
              <w:shd w:val="clear" w:color="auto" w:fill="FFFDFF"/>
              <w:spacing w:before="0" w:beforeAutospacing="0" w:after="0" w:afterAutospacing="0"/>
              <w:rPr>
                <w:rFonts w:asciiTheme="majorHAnsi" w:hAnsiTheme="majorHAnsi" w:cstheme="majorHAnsi"/>
                <w:sz w:val="16"/>
                <w:szCs w:val="23"/>
              </w:rPr>
            </w:pPr>
            <w:r w:rsidRPr="00CF25C9">
              <w:rPr>
                <w:rStyle w:val="Strong"/>
                <w:rFonts w:asciiTheme="majorHAnsi" w:hAnsiTheme="majorHAnsi" w:cstheme="majorHAnsi"/>
                <w:i/>
                <w:iCs/>
                <w:sz w:val="16"/>
                <w:szCs w:val="23"/>
                <w:bdr w:val="none" w:sz="0" w:space="0" w:color="auto" w:frame="1"/>
              </w:rPr>
              <w:t>Pupils should</w:t>
            </w:r>
            <w:r w:rsidRPr="00CF25C9">
              <w:rPr>
                <w:rStyle w:val="Emphasis"/>
                <w:rFonts w:asciiTheme="majorHAnsi" w:hAnsiTheme="majorHAnsi" w:cstheme="majorHAnsi"/>
                <w:sz w:val="16"/>
                <w:szCs w:val="23"/>
                <w:bdr w:val="none" w:sz="0" w:space="0" w:color="auto" w:frame="1"/>
              </w:rPr>
              <w:t> </w:t>
            </w:r>
            <w:r w:rsidRPr="00CF25C9">
              <w:rPr>
                <w:rFonts w:asciiTheme="majorHAnsi" w:hAnsiTheme="majorHAnsi" w:cstheme="majorHAnsi"/>
                <w:sz w:val="16"/>
                <w:szCs w:val="23"/>
              </w:rPr>
              <w:t>identify and discuss the uses of different everyday </w:t>
            </w:r>
            <w:hyperlink r:id="rId9" w:history="1">
              <w:r w:rsidRPr="00CF25C9">
                <w:rPr>
                  <w:rStyle w:val="Hyperlink"/>
                  <w:rFonts w:asciiTheme="majorHAnsi" w:hAnsiTheme="majorHAnsi" w:cstheme="majorHAnsi"/>
                  <w:color w:val="auto"/>
                  <w:sz w:val="16"/>
                  <w:szCs w:val="23"/>
                  <w:u w:val="none"/>
                  <w:bdr w:val="none" w:sz="0" w:space="0" w:color="auto" w:frame="1"/>
                </w:rPr>
                <w:t>materials</w:t>
              </w:r>
            </w:hyperlink>
            <w:r w:rsidRPr="00CF25C9">
              <w:rPr>
                <w:rFonts w:asciiTheme="majorHAnsi" w:hAnsiTheme="majorHAnsi" w:cstheme="majorHAnsi"/>
                <w:sz w:val="16"/>
                <w:szCs w:val="23"/>
              </w:rPr>
              <w:t> so that they become familiar with how some </w:t>
            </w:r>
            <w:hyperlink r:id="rId10" w:history="1">
              <w:r w:rsidRPr="00CF25C9">
                <w:rPr>
                  <w:rStyle w:val="Hyperlink"/>
                  <w:rFonts w:asciiTheme="majorHAnsi" w:hAnsiTheme="majorHAnsi" w:cstheme="majorHAnsi"/>
                  <w:color w:val="auto"/>
                  <w:sz w:val="16"/>
                  <w:szCs w:val="23"/>
                  <w:u w:val="none"/>
                  <w:bdr w:val="none" w:sz="0" w:space="0" w:color="auto" w:frame="1"/>
                </w:rPr>
                <w:t>materials</w:t>
              </w:r>
            </w:hyperlink>
            <w:r w:rsidRPr="00CF25C9">
              <w:rPr>
                <w:rFonts w:asciiTheme="majorHAnsi" w:hAnsiTheme="majorHAnsi" w:cstheme="majorHAnsi"/>
                <w:sz w:val="16"/>
                <w:szCs w:val="23"/>
              </w:rPr>
              <w:t> are used for more than one thing (metal can be used for coins, cans, cars and table legs; wood can be used for matches, floors, and telegraph poles) or different </w:t>
            </w:r>
            <w:hyperlink r:id="rId11" w:history="1">
              <w:r w:rsidRPr="00CF25C9">
                <w:rPr>
                  <w:rStyle w:val="Hyperlink"/>
                  <w:rFonts w:asciiTheme="majorHAnsi" w:hAnsiTheme="majorHAnsi" w:cstheme="majorHAnsi"/>
                  <w:color w:val="auto"/>
                  <w:sz w:val="16"/>
                  <w:szCs w:val="23"/>
                  <w:u w:val="none"/>
                  <w:bdr w:val="none" w:sz="0" w:space="0" w:color="auto" w:frame="1"/>
                </w:rPr>
                <w:t>materials</w:t>
              </w:r>
            </w:hyperlink>
            <w:r w:rsidRPr="00CF25C9">
              <w:rPr>
                <w:rFonts w:asciiTheme="majorHAnsi" w:hAnsiTheme="majorHAnsi" w:cstheme="majorHAnsi"/>
                <w:sz w:val="16"/>
                <w:szCs w:val="23"/>
              </w:rPr>
              <w:t> are used for the same thing (spoons can be made from plastic, wood, metal, but not normally from glass). They should think about the properties of </w:t>
            </w:r>
            <w:hyperlink r:id="rId12" w:history="1">
              <w:r w:rsidRPr="00CF25C9">
                <w:rPr>
                  <w:rStyle w:val="Hyperlink"/>
                  <w:rFonts w:asciiTheme="majorHAnsi" w:hAnsiTheme="majorHAnsi" w:cstheme="majorHAnsi"/>
                  <w:color w:val="auto"/>
                  <w:sz w:val="16"/>
                  <w:szCs w:val="23"/>
                  <w:u w:val="none"/>
                  <w:bdr w:val="none" w:sz="0" w:space="0" w:color="auto" w:frame="1"/>
                </w:rPr>
                <w:t>materials</w:t>
              </w:r>
            </w:hyperlink>
            <w:r w:rsidRPr="00CF25C9">
              <w:rPr>
                <w:rFonts w:asciiTheme="majorHAnsi" w:hAnsiTheme="majorHAnsi" w:cstheme="majorHAnsi"/>
                <w:sz w:val="16"/>
                <w:szCs w:val="23"/>
              </w:rPr>
              <w:t> that make them suitable or unsuitable for particular purposes and they should be encouraged to think about unusual and creative uses for everyday </w:t>
            </w:r>
            <w:hyperlink r:id="rId13" w:history="1">
              <w:r w:rsidRPr="00CF25C9">
                <w:rPr>
                  <w:rStyle w:val="Hyperlink"/>
                  <w:rFonts w:asciiTheme="majorHAnsi" w:hAnsiTheme="majorHAnsi" w:cstheme="majorHAnsi"/>
                  <w:color w:val="auto"/>
                  <w:sz w:val="16"/>
                  <w:szCs w:val="23"/>
                  <w:u w:val="none"/>
                  <w:bdr w:val="none" w:sz="0" w:space="0" w:color="auto" w:frame="1"/>
                </w:rPr>
                <w:t>materials</w:t>
              </w:r>
            </w:hyperlink>
            <w:r w:rsidRPr="00CF25C9">
              <w:rPr>
                <w:rFonts w:asciiTheme="majorHAnsi" w:hAnsiTheme="majorHAnsi" w:cstheme="majorHAnsi"/>
                <w:sz w:val="16"/>
                <w:szCs w:val="23"/>
              </w:rPr>
              <w:t>. Pupils might find out about people who have developed useful new </w:t>
            </w:r>
            <w:hyperlink r:id="rId14" w:history="1">
              <w:r w:rsidRPr="00CF25C9">
                <w:rPr>
                  <w:rStyle w:val="Hyperlink"/>
                  <w:rFonts w:asciiTheme="majorHAnsi" w:hAnsiTheme="majorHAnsi" w:cstheme="majorHAnsi"/>
                  <w:color w:val="auto"/>
                  <w:sz w:val="16"/>
                  <w:szCs w:val="23"/>
                  <w:u w:val="none"/>
                  <w:bdr w:val="none" w:sz="0" w:space="0" w:color="auto" w:frame="1"/>
                </w:rPr>
                <w:t>materials</w:t>
              </w:r>
            </w:hyperlink>
            <w:r w:rsidRPr="00CF25C9">
              <w:rPr>
                <w:rFonts w:asciiTheme="majorHAnsi" w:hAnsiTheme="majorHAnsi" w:cstheme="majorHAnsi"/>
                <w:sz w:val="16"/>
                <w:szCs w:val="23"/>
              </w:rPr>
              <w:t>, for example </w:t>
            </w:r>
            <w:hyperlink r:id="rId15" w:history="1">
              <w:r w:rsidRPr="00CF25C9">
                <w:rPr>
                  <w:rStyle w:val="Hyperlink"/>
                  <w:rFonts w:asciiTheme="majorHAnsi" w:hAnsiTheme="majorHAnsi" w:cstheme="majorHAnsi"/>
                  <w:color w:val="auto"/>
                  <w:sz w:val="16"/>
                  <w:szCs w:val="23"/>
                  <w:u w:val="none"/>
                  <w:bdr w:val="none" w:sz="0" w:space="0" w:color="auto" w:frame="1"/>
                </w:rPr>
                <w:t>John Dunlop, Charles Macintosh or John McAdam</w:t>
              </w:r>
            </w:hyperlink>
            <w:r w:rsidRPr="00CF25C9">
              <w:rPr>
                <w:rFonts w:asciiTheme="majorHAnsi" w:hAnsiTheme="majorHAnsi" w:cstheme="majorHAnsi"/>
                <w:sz w:val="16"/>
                <w:szCs w:val="23"/>
              </w:rPr>
              <w:t>.</w:t>
            </w:r>
          </w:p>
          <w:p w14:paraId="4B3D214B" w14:textId="65B46997" w:rsidR="00C15ADA" w:rsidRPr="00CF25C9" w:rsidRDefault="00C15ADA" w:rsidP="00CF25C9">
            <w:pPr>
              <w:pStyle w:val="NormalWeb"/>
              <w:shd w:val="clear" w:color="auto" w:fill="FFFDFF"/>
              <w:spacing w:before="0" w:beforeAutospacing="0" w:after="0" w:afterAutospacing="0"/>
              <w:rPr>
                <w:rFonts w:asciiTheme="majorHAnsi" w:hAnsiTheme="majorHAnsi" w:cstheme="majorHAnsi"/>
                <w:b/>
                <w:color w:val="666666"/>
                <w:sz w:val="16"/>
                <w:szCs w:val="23"/>
              </w:rPr>
            </w:pPr>
            <w:r w:rsidRPr="00CF25C9">
              <w:rPr>
                <w:rStyle w:val="Strong"/>
                <w:rFonts w:asciiTheme="majorHAnsi" w:hAnsiTheme="majorHAnsi" w:cstheme="majorHAnsi"/>
                <w:i/>
                <w:iCs/>
                <w:sz w:val="16"/>
                <w:szCs w:val="23"/>
                <w:bdr w:val="none" w:sz="0" w:space="0" w:color="auto" w:frame="1"/>
              </w:rPr>
              <w:t>Pupi</w:t>
            </w:r>
            <w:r w:rsidR="00CF25C9" w:rsidRPr="00CF25C9">
              <w:rPr>
                <w:rStyle w:val="Strong"/>
                <w:rFonts w:asciiTheme="majorHAnsi" w:hAnsiTheme="majorHAnsi" w:cstheme="majorHAnsi"/>
                <w:i/>
                <w:iCs/>
                <w:sz w:val="16"/>
                <w:szCs w:val="23"/>
                <w:bdr w:val="none" w:sz="0" w:space="0" w:color="auto" w:frame="1"/>
              </w:rPr>
              <w:t xml:space="preserve">ls might work scientifically by </w:t>
            </w:r>
            <w:r w:rsidRPr="00CF25C9">
              <w:rPr>
                <w:rFonts w:asciiTheme="majorHAnsi" w:hAnsiTheme="majorHAnsi" w:cstheme="majorHAnsi"/>
                <w:sz w:val="16"/>
                <w:szCs w:val="23"/>
              </w:rPr>
              <w:t> comparing the uses of everyday </w:t>
            </w:r>
            <w:hyperlink r:id="rId16" w:history="1">
              <w:r w:rsidRPr="00CF25C9">
                <w:rPr>
                  <w:rStyle w:val="Hyperlink"/>
                  <w:rFonts w:asciiTheme="majorHAnsi" w:hAnsiTheme="majorHAnsi" w:cstheme="majorHAnsi"/>
                  <w:color w:val="auto"/>
                  <w:sz w:val="16"/>
                  <w:szCs w:val="23"/>
                  <w:u w:val="none"/>
                  <w:bdr w:val="none" w:sz="0" w:space="0" w:color="auto" w:frame="1"/>
                </w:rPr>
                <w:t>materials</w:t>
              </w:r>
            </w:hyperlink>
            <w:r w:rsidRPr="00CF25C9">
              <w:rPr>
                <w:rFonts w:asciiTheme="majorHAnsi" w:hAnsiTheme="majorHAnsi" w:cstheme="majorHAnsi"/>
                <w:sz w:val="16"/>
                <w:szCs w:val="23"/>
              </w:rPr>
              <w:t> in and around the school with </w:t>
            </w:r>
            <w:hyperlink r:id="rId17" w:history="1">
              <w:r w:rsidRPr="00CF25C9">
                <w:rPr>
                  <w:rStyle w:val="Hyperlink"/>
                  <w:rFonts w:asciiTheme="majorHAnsi" w:hAnsiTheme="majorHAnsi" w:cstheme="majorHAnsi"/>
                  <w:color w:val="auto"/>
                  <w:sz w:val="16"/>
                  <w:szCs w:val="23"/>
                  <w:u w:val="none"/>
                  <w:bdr w:val="none" w:sz="0" w:space="0" w:color="auto" w:frame="1"/>
                </w:rPr>
                <w:t>materials</w:t>
              </w:r>
            </w:hyperlink>
            <w:r w:rsidRPr="00CF25C9">
              <w:rPr>
                <w:rFonts w:asciiTheme="majorHAnsi" w:hAnsiTheme="majorHAnsi" w:cstheme="majorHAnsi"/>
                <w:sz w:val="16"/>
                <w:szCs w:val="23"/>
              </w:rPr>
              <w:t> found in other places (at home, the journey to school, on visits, and in stories, rhymes and songs); observing closely, identifying and classifying the uses of different </w:t>
            </w:r>
            <w:hyperlink r:id="rId18" w:history="1">
              <w:r w:rsidRPr="00CF25C9">
                <w:rPr>
                  <w:rStyle w:val="Hyperlink"/>
                  <w:rFonts w:asciiTheme="majorHAnsi" w:hAnsiTheme="majorHAnsi" w:cstheme="majorHAnsi"/>
                  <w:color w:val="auto"/>
                  <w:sz w:val="16"/>
                  <w:szCs w:val="23"/>
                  <w:u w:val="none"/>
                  <w:bdr w:val="none" w:sz="0" w:space="0" w:color="auto" w:frame="1"/>
                </w:rPr>
                <w:t>materials</w:t>
              </w:r>
            </w:hyperlink>
            <w:r w:rsidRPr="00CF25C9">
              <w:rPr>
                <w:rFonts w:asciiTheme="majorHAnsi" w:hAnsiTheme="majorHAnsi" w:cstheme="majorHAnsi"/>
                <w:sz w:val="16"/>
                <w:szCs w:val="23"/>
              </w:rPr>
              <w:t>, and recording their observations.</w:t>
            </w:r>
          </w:p>
        </w:tc>
        <w:tc>
          <w:tcPr>
            <w:tcW w:w="3828" w:type="dxa"/>
            <w:gridSpan w:val="2"/>
          </w:tcPr>
          <w:p w14:paraId="03331B82" w14:textId="77777777" w:rsidR="0056030A" w:rsidRDefault="0056030A" w:rsidP="00F921A1">
            <w:pPr>
              <w:rPr>
                <w:rFonts w:asciiTheme="majorHAnsi" w:hAnsiTheme="majorHAnsi" w:cstheme="majorHAnsi"/>
                <w:b/>
                <w:sz w:val="20"/>
              </w:rPr>
            </w:pPr>
            <w:r w:rsidRPr="00693722">
              <w:rPr>
                <w:rFonts w:asciiTheme="majorHAnsi" w:hAnsiTheme="majorHAnsi" w:cstheme="majorHAnsi"/>
                <w:b/>
                <w:sz w:val="20"/>
              </w:rPr>
              <w:t>Key ideas:</w:t>
            </w:r>
          </w:p>
          <w:p w14:paraId="4D4BBD38" w14:textId="4CB051D4" w:rsidR="00C15ADA" w:rsidRPr="00C15ADA" w:rsidRDefault="00C15ADA" w:rsidP="00C15ADA">
            <w:pPr>
              <w:pStyle w:val="ListParagraph"/>
              <w:numPr>
                <w:ilvl w:val="0"/>
                <w:numId w:val="38"/>
              </w:numPr>
              <w:rPr>
                <w:rFonts w:asciiTheme="majorHAnsi" w:hAnsiTheme="majorHAnsi" w:cstheme="majorHAnsi"/>
                <w:b/>
                <w:sz w:val="20"/>
              </w:rPr>
            </w:pPr>
            <w:r>
              <w:rPr>
                <w:rFonts w:asciiTheme="majorHAnsi" w:hAnsiTheme="majorHAnsi" w:cstheme="majorHAnsi"/>
                <w:sz w:val="20"/>
              </w:rPr>
              <w:t>Materials can be changed by physical force (twisting, bending, squashing and stretching).</w:t>
            </w:r>
          </w:p>
          <w:p w14:paraId="5156918B" w14:textId="0CE1F655" w:rsidR="0056030A" w:rsidRPr="0056030A" w:rsidRDefault="0056030A" w:rsidP="0056030A">
            <w:pPr>
              <w:rPr>
                <w:rFonts w:asciiTheme="majorHAnsi" w:hAnsiTheme="majorHAnsi" w:cstheme="majorHAnsi"/>
                <w:b/>
                <w:sz w:val="18"/>
              </w:rPr>
            </w:pPr>
          </w:p>
        </w:tc>
      </w:tr>
      <w:tr w:rsidR="0056030A" w14:paraId="7E1CC0E3" w14:textId="77777777" w:rsidTr="00F921A1">
        <w:tc>
          <w:tcPr>
            <w:tcW w:w="2547" w:type="dxa"/>
            <w:shd w:val="clear" w:color="auto" w:fill="99FF66"/>
          </w:tcPr>
          <w:p w14:paraId="6B45C2E1" w14:textId="77777777" w:rsidR="0056030A" w:rsidRPr="00693722" w:rsidRDefault="0056030A" w:rsidP="00F921A1">
            <w:pPr>
              <w:jc w:val="center"/>
              <w:rPr>
                <w:rFonts w:asciiTheme="majorHAnsi" w:hAnsiTheme="majorHAnsi" w:cstheme="majorHAnsi"/>
                <w:b/>
                <w:sz w:val="20"/>
              </w:rPr>
            </w:pPr>
            <w:r w:rsidRPr="00693722">
              <w:rPr>
                <w:rFonts w:asciiTheme="majorHAnsi" w:hAnsiTheme="majorHAnsi" w:cstheme="majorHAnsi"/>
                <w:b/>
                <w:sz w:val="20"/>
              </w:rPr>
              <w:t>Prior Learning</w:t>
            </w:r>
          </w:p>
        </w:tc>
        <w:tc>
          <w:tcPr>
            <w:tcW w:w="11056" w:type="dxa"/>
            <w:gridSpan w:val="3"/>
            <w:shd w:val="clear" w:color="auto" w:fill="99FF66"/>
          </w:tcPr>
          <w:p w14:paraId="6E521085" w14:textId="77777777" w:rsidR="0056030A" w:rsidRPr="00693722" w:rsidRDefault="0056030A" w:rsidP="00F921A1">
            <w:pPr>
              <w:jc w:val="center"/>
              <w:rPr>
                <w:rFonts w:asciiTheme="majorHAnsi" w:hAnsiTheme="majorHAnsi" w:cstheme="majorHAnsi"/>
                <w:b/>
                <w:sz w:val="20"/>
              </w:rPr>
            </w:pPr>
          </w:p>
        </w:tc>
        <w:tc>
          <w:tcPr>
            <w:tcW w:w="2127" w:type="dxa"/>
            <w:shd w:val="clear" w:color="auto" w:fill="99FF66"/>
          </w:tcPr>
          <w:p w14:paraId="5D50C184" w14:textId="77777777" w:rsidR="0056030A" w:rsidRPr="00693722" w:rsidRDefault="0056030A" w:rsidP="00F921A1">
            <w:pPr>
              <w:jc w:val="center"/>
              <w:rPr>
                <w:rFonts w:asciiTheme="majorHAnsi" w:hAnsiTheme="majorHAnsi" w:cstheme="majorHAnsi"/>
                <w:b/>
                <w:sz w:val="20"/>
              </w:rPr>
            </w:pPr>
            <w:r w:rsidRPr="00693722">
              <w:rPr>
                <w:rFonts w:asciiTheme="majorHAnsi" w:hAnsiTheme="majorHAnsi" w:cstheme="majorHAnsi"/>
                <w:b/>
                <w:sz w:val="20"/>
              </w:rPr>
              <w:t>Vocabulary</w:t>
            </w:r>
          </w:p>
        </w:tc>
      </w:tr>
      <w:tr w:rsidR="00332057" w14:paraId="5ED32B19" w14:textId="77777777" w:rsidTr="00F921A1">
        <w:trPr>
          <w:trHeight w:val="415"/>
        </w:trPr>
        <w:tc>
          <w:tcPr>
            <w:tcW w:w="2547" w:type="dxa"/>
            <w:vMerge w:val="restart"/>
          </w:tcPr>
          <w:p w14:paraId="3020BFCC" w14:textId="6F76F32A" w:rsidR="00332057" w:rsidRDefault="00332057" w:rsidP="00F921A1">
            <w:pPr>
              <w:rPr>
                <w:rFonts w:asciiTheme="majorHAnsi" w:hAnsiTheme="majorHAnsi" w:cstheme="majorHAnsi"/>
                <w:b/>
                <w:sz w:val="20"/>
              </w:rPr>
            </w:pPr>
            <w:r>
              <w:rPr>
                <w:rFonts w:asciiTheme="majorHAnsi" w:hAnsiTheme="majorHAnsi" w:cstheme="majorHAnsi"/>
                <w:b/>
                <w:sz w:val="20"/>
              </w:rPr>
              <w:t>In Year 1:</w:t>
            </w:r>
          </w:p>
          <w:p w14:paraId="4E22BCCC" w14:textId="77777777" w:rsidR="00332057" w:rsidRDefault="00332057" w:rsidP="0056030A">
            <w:pPr>
              <w:pStyle w:val="NoSpacing"/>
              <w:rPr>
                <w:rFonts w:asciiTheme="majorHAnsi" w:hAnsiTheme="majorHAnsi" w:cstheme="majorHAnsi"/>
                <w:sz w:val="16"/>
              </w:rPr>
            </w:pPr>
            <w:r w:rsidRPr="00CF25C9">
              <w:rPr>
                <w:sz w:val="20"/>
              </w:rPr>
              <w:t>-</w:t>
            </w:r>
            <w:r w:rsidRPr="00CF25C9">
              <w:rPr>
                <w:rFonts w:asciiTheme="majorHAnsi" w:hAnsiTheme="majorHAnsi" w:cstheme="majorHAnsi"/>
                <w:sz w:val="16"/>
              </w:rPr>
              <w:t xml:space="preserve"> distinguish between an object and the material from which it is made.</w:t>
            </w:r>
          </w:p>
          <w:p w14:paraId="70F523ED" w14:textId="77777777" w:rsidR="00332057" w:rsidRDefault="00332057" w:rsidP="0056030A">
            <w:pPr>
              <w:pStyle w:val="NoSpacing"/>
              <w:rPr>
                <w:rFonts w:asciiTheme="majorHAnsi" w:hAnsiTheme="majorHAnsi" w:cstheme="majorHAnsi"/>
                <w:sz w:val="16"/>
              </w:rPr>
            </w:pPr>
            <w:r>
              <w:rPr>
                <w:rFonts w:asciiTheme="majorHAnsi" w:hAnsiTheme="majorHAnsi" w:cstheme="majorHAnsi"/>
                <w:sz w:val="16"/>
              </w:rPr>
              <w:t>-identify and name a variety of everyday materials, including wood, metal, plastic, glass, water and rock.</w:t>
            </w:r>
          </w:p>
          <w:p w14:paraId="1590CF8C" w14:textId="77777777" w:rsidR="00332057" w:rsidRDefault="00332057" w:rsidP="0056030A">
            <w:pPr>
              <w:pStyle w:val="NoSpacing"/>
              <w:rPr>
                <w:rFonts w:asciiTheme="majorHAnsi" w:hAnsiTheme="majorHAnsi" w:cstheme="majorHAnsi"/>
                <w:sz w:val="16"/>
              </w:rPr>
            </w:pPr>
            <w:r>
              <w:rPr>
                <w:rFonts w:asciiTheme="majorHAnsi" w:hAnsiTheme="majorHAnsi" w:cstheme="majorHAnsi"/>
                <w:sz w:val="16"/>
              </w:rPr>
              <w:t>-describe the simple physical properties of a variety of everyday materials.</w:t>
            </w:r>
          </w:p>
          <w:p w14:paraId="46C88920" w14:textId="415B9322" w:rsidR="00332057" w:rsidRPr="00CF25C9" w:rsidRDefault="00332057" w:rsidP="0056030A">
            <w:pPr>
              <w:pStyle w:val="NoSpacing"/>
              <w:rPr>
                <w:rFonts w:asciiTheme="majorHAnsi" w:hAnsiTheme="majorHAnsi" w:cstheme="majorHAnsi"/>
                <w:sz w:val="20"/>
              </w:rPr>
            </w:pPr>
            <w:r>
              <w:rPr>
                <w:rFonts w:asciiTheme="majorHAnsi" w:hAnsiTheme="majorHAnsi" w:cstheme="majorHAnsi"/>
                <w:sz w:val="16"/>
              </w:rPr>
              <w:t>-compare and group together a variety of everyday materials on the basis of their simple properties.</w:t>
            </w:r>
          </w:p>
        </w:tc>
        <w:tc>
          <w:tcPr>
            <w:tcW w:w="11056" w:type="dxa"/>
            <w:gridSpan w:val="3"/>
          </w:tcPr>
          <w:p w14:paraId="1D0643CC" w14:textId="6F3CBC50" w:rsidR="00332057" w:rsidRDefault="00332057" w:rsidP="00F921A1">
            <w:pPr>
              <w:pStyle w:val="NoSpacing"/>
              <w:rPr>
                <w:rFonts w:asciiTheme="majorHAnsi" w:hAnsiTheme="majorHAnsi" w:cstheme="majorHAnsi"/>
                <w:sz w:val="20"/>
              </w:rPr>
            </w:pPr>
            <w:r>
              <w:rPr>
                <w:rFonts w:asciiTheme="majorHAnsi" w:hAnsiTheme="majorHAnsi" w:cstheme="majorHAnsi"/>
              </w:rPr>
              <w:t xml:space="preserve">- </w:t>
            </w:r>
            <w:r>
              <w:rPr>
                <w:rFonts w:asciiTheme="majorHAnsi" w:hAnsiTheme="majorHAnsi" w:cstheme="majorHAnsi"/>
                <w:sz w:val="20"/>
              </w:rPr>
              <w:t>Explore ideas through testing materials to see if they are appropriate for particular jobs (link to Antarctic topic</w:t>
            </w:r>
            <w:r w:rsidR="00844E64">
              <w:rPr>
                <w:rFonts w:asciiTheme="majorHAnsi" w:hAnsiTheme="majorHAnsi" w:cstheme="majorHAnsi"/>
                <w:sz w:val="20"/>
              </w:rPr>
              <w:t xml:space="preserve"> where appropriate</w:t>
            </w:r>
            <w:r>
              <w:rPr>
                <w:rFonts w:asciiTheme="majorHAnsi" w:hAnsiTheme="majorHAnsi" w:cstheme="majorHAnsi"/>
                <w:sz w:val="20"/>
              </w:rPr>
              <w:t>).</w:t>
            </w:r>
          </w:p>
          <w:p w14:paraId="0369898D" w14:textId="39B236C7" w:rsidR="00332057" w:rsidRPr="00332057" w:rsidRDefault="00332057" w:rsidP="00332057">
            <w:pPr>
              <w:pStyle w:val="NoSpacing"/>
              <w:rPr>
                <w:rFonts w:asciiTheme="majorHAnsi" w:hAnsiTheme="majorHAnsi" w:cstheme="majorHAnsi"/>
                <w:sz w:val="20"/>
              </w:rPr>
            </w:pPr>
            <w:r>
              <w:rPr>
                <w:rFonts w:asciiTheme="majorHAnsi" w:hAnsiTheme="majorHAnsi" w:cstheme="majorHAnsi"/>
                <w:sz w:val="20"/>
              </w:rPr>
              <w:t>-  Explore all the main groups of materials and look at their properties through investigation (strength, flexibility, waterproof, absorbency, softness, slip, stretchiness, brittleness)</w:t>
            </w:r>
          </w:p>
        </w:tc>
        <w:tc>
          <w:tcPr>
            <w:tcW w:w="2127" w:type="dxa"/>
            <w:vMerge w:val="restart"/>
          </w:tcPr>
          <w:p w14:paraId="0B97488A" w14:textId="77777777" w:rsidR="00332057" w:rsidRPr="00332057" w:rsidRDefault="00332057" w:rsidP="00332057">
            <w:pPr>
              <w:pStyle w:val="NoSpacing"/>
              <w:rPr>
                <w:rFonts w:asciiTheme="majorHAnsi" w:hAnsiTheme="majorHAnsi" w:cstheme="majorHAnsi"/>
                <w:sz w:val="18"/>
              </w:rPr>
            </w:pPr>
            <w:r w:rsidRPr="00332057">
              <w:rPr>
                <w:rFonts w:asciiTheme="majorHAnsi" w:hAnsiTheme="majorHAnsi" w:cstheme="majorHAnsi"/>
                <w:sz w:val="18"/>
              </w:rPr>
              <w:t xml:space="preserve">Hard, Soft, Stretchy, Stiff, Shiny, Dull, Rough, Smooth, Bendy, Waterproof, Absorbent, Opaque, Transparent </w:t>
            </w:r>
          </w:p>
          <w:p w14:paraId="3D11616B" w14:textId="45C68CD5" w:rsidR="00332057" w:rsidRPr="003338EA" w:rsidRDefault="00332057" w:rsidP="00332057">
            <w:pPr>
              <w:pStyle w:val="NoSpacing"/>
              <w:rPr>
                <w:rFonts w:asciiTheme="majorHAnsi" w:hAnsiTheme="majorHAnsi" w:cstheme="majorHAnsi"/>
                <w:sz w:val="20"/>
              </w:rPr>
            </w:pPr>
            <w:r w:rsidRPr="00332057">
              <w:rPr>
                <w:rFonts w:asciiTheme="majorHAnsi" w:hAnsiTheme="majorHAnsi" w:cstheme="majorHAnsi"/>
                <w:sz w:val="18"/>
              </w:rPr>
              <w:t>Brick, Paper, Fabrics, Squashing, Bending, Twisting, Stretching Elastic, Foil</w:t>
            </w:r>
          </w:p>
        </w:tc>
      </w:tr>
      <w:tr w:rsidR="00332057" w14:paraId="3A22B2B2" w14:textId="77777777" w:rsidTr="00F921A1">
        <w:trPr>
          <w:trHeight w:val="607"/>
        </w:trPr>
        <w:tc>
          <w:tcPr>
            <w:tcW w:w="2547" w:type="dxa"/>
            <w:vMerge/>
          </w:tcPr>
          <w:p w14:paraId="66294721" w14:textId="1463A9C7" w:rsidR="00332057" w:rsidRPr="00693722" w:rsidRDefault="00332057" w:rsidP="00F921A1">
            <w:pPr>
              <w:rPr>
                <w:rFonts w:asciiTheme="majorHAnsi" w:hAnsiTheme="majorHAnsi" w:cstheme="majorHAnsi"/>
                <w:sz w:val="20"/>
              </w:rPr>
            </w:pPr>
          </w:p>
        </w:tc>
        <w:tc>
          <w:tcPr>
            <w:tcW w:w="5528" w:type="dxa"/>
          </w:tcPr>
          <w:p w14:paraId="119CC5AF" w14:textId="77777777" w:rsidR="00332057" w:rsidRDefault="00322CA7" w:rsidP="00F921A1">
            <w:pPr>
              <w:pStyle w:val="NoSpacing"/>
              <w:rPr>
                <w:rFonts w:asciiTheme="majorHAnsi" w:hAnsiTheme="majorHAnsi" w:cstheme="majorHAnsi"/>
                <w:b/>
                <w:color w:val="0070C0"/>
                <w:sz w:val="18"/>
              </w:rPr>
            </w:pPr>
            <w:r w:rsidRPr="00322CA7">
              <w:rPr>
                <w:rFonts w:asciiTheme="majorHAnsi" w:hAnsiTheme="majorHAnsi" w:cstheme="majorHAnsi"/>
                <w:b/>
                <w:color w:val="0070C0"/>
                <w:sz w:val="18"/>
              </w:rPr>
              <w:t>Buildings</w:t>
            </w:r>
          </w:p>
          <w:p w14:paraId="21B93A77" w14:textId="77777777" w:rsidR="00322CA7" w:rsidRDefault="00844E64" w:rsidP="00F921A1">
            <w:pPr>
              <w:pStyle w:val="NoSpacing"/>
              <w:rPr>
                <w:rFonts w:asciiTheme="majorHAnsi" w:hAnsiTheme="majorHAnsi" w:cstheme="majorHAnsi"/>
                <w:color w:val="0070C0"/>
                <w:sz w:val="18"/>
              </w:rPr>
            </w:pPr>
            <w:r>
              <w:rPr>
                <w:rFonts w:asciiTheme="majorHAnsi" w:hAnsiTheme="majorHAnsi" w:cstheme="majorHAnsi"/>
                <w:color w:val="0070C0"/>
                <w:sz w:val="18"/>
              </w:rPr>
              <w:t>(rocks, wood, ceramics, metals)</w:t>
            </w:r>
          </w:p>
          <w:p w14:paraId="7F874E36" w14:textId="77777777" w:rsidR="00844E64" w:rsidRDefault="00844E64" w:rsidP="00F921A1">
            <w:pPr>
              <w:pStyle w:val="NoSpacing"/>
              <w:rPr>
                <w:rFonts w:asciiTheme="majorHAnsi" w:hAnsiTheme="majorHAnsi" w:cstheme="majorHAnsi"/>
                <w:color w:val="0070C0"/>
                <w:sz w:val="18"/>
              </w:rPr>
            </w:pPr>
          </w:p>
          <w:p w14:paraId="4E5D5153" w14:textId="77777777" w:rsidR="00844E64" w:rsidRDefault="00844E64" w:rsidP="00844E64">
            <w:pPr>
              <w:pStyle w:val="NoSpacing"/>
              <w:numPr>
                <w:ilvl w:val="0"/>
                <w:numId w:val="40"/>
              </w:numPr>
              <w:rPr>
                <w:rFonts w:asciiTheme="majorHAnsi" w:hAnsiTheme="majorHAnsi" w:cstheme="majorHAnsi"/>
                <w:color w:val="0070C0"/>
                <w:sz w:val="16"/>
              </w:rPr>
            </w:pPr>
            <w:r>
              <w:rPr>
                <w:rFonts w:asciiTheme="majorHAnsi" w:hAnsiTheme="majorHAnsi" w:cstheme="majorHAnsi"/>
                <w:color w:val="0070C0"/>
                <w:sz w:val="16"/>
              </w:rPr>
              <w:t>Which rocks are the least crumbly?</w:t>
            </w:r>
          </w:p>
          <w:p w14:paraId="5B59ED12" w14:textId="77777777" w:rsidR="00844E64" w:rsidRDefault="00844E64" w:rsidP="00844E64">
            <w:pPr>
              <w:pStyle w:val="NoSpacing"/>
              <w:numPr>
                <w:ilvl w:val="0"/>
                <w:numId w:val="40"/>
              </w:numPr>
              <w:rPr>
                <w:rFonts w:asciiTheme="majorHAnsi" w:hAnsiTheme="majorHAnsi" w:cstheme="majorHAnsi"/>
                <w:color w:val="0070C0"/>
                <w:sz w:val="16"/>
              </w:rPr>
            </w:pPr>
            <w:r>
              <w:rPr>
                <w:rFonts w:asciiTheme="majorHAnsi" w:hAnsiTheme="majorHAnsi" w:cstheme="majorHAnsi"/>
                <w:color w:val="0070C0"/>
                <w:sz w:val="16"/>
              </w:rPr>
              <w:t>Which materials absorb the most water?</w:t>
            </w:r>
          </w:p>
          <w:p w14:paraId="76D79C97" w14:textId="77777777" w:rsidR="00844E64" w:rsidRDefault="00844E64" w:rsidP="00844E64">
            <w:pPr>
              <w:pStyle w:val="NoSpacing"/>
              <w:numPr>
                <w:ilvl w:val="0"/>
                <w:numId w:val="40"/>
              </w:numPr>
              <w:rPr>
                <w:rFonts w:asciiTheme="majorHAnsi" w:hAnsiTheme="majorHAnsi" w:cstheme="majorHAnsi"/>
                <w:color w:val="0070C0"/>
                <w:sz w:val="16"/>
              </w:rPr>
            </w:pPr>
            <w:r>
              <w:rPr>
                <w:rFonts w:asciiTheme="majorHAnsi" w:hAnsiTheme="majorHAnsi" w:cstheme="majorHAnsi"/>
                <w:color w:val="0070C0"/>
                <w:sz w:val="16"/>
              </w:rPr>
              <w:t>Which type of brick would be the easiest to drag to make a pyramid?</w:t>
            </w:r>
          </w:p>
          <w:p w14:paraId="4DB34C5F" w14:textId="2292A7D1" w:rsidR="00844E64" w:rsidRPr="00322CA7" w:rsidRDefault="00844E64" w:rsidP="00844E64">
            <w:pPr>
              <w:pStyle w:val="NoSpacing"/>
              <w:numPr>
                <w:ilvl w:val="0"/>
                <w:numId w:val="40"/>
              </w:numPr>
              <w:rPr>
                <w:rFonts w:asciiTheme="majorHAnsi" w:hAnsiTheme="majorHAnsi" w:cstheme="majorHAnsi"/>
                <w:color w:val="0070C0"/>
                <w:sz w:val="16"/>
              </w:rPr>
            </w:pPr>
            <w:r>
              <w:rPr>
                <w:rFonts w:asciiTheme="majorHAnsi" w:hAnsiTheme="majorHAnsi" w:cstheme="majorHAnsi"/>
                <w:color w:val="0070C0"/>
                <w:sz w:val="16"/>
              </w:rPr>
              <w:t>Which material would be the strongest to use as a floor tile?</w:t>
            </w:r>
          </w:p>
        </w:tc>
        <w:tc>
          <w:tcPr>
            <w:tcW w:w="5528" w:type="dxa"/>
            <w:gridSpan w:val="2"/>
          </w:tcPr>
          <w:p w14:paraId="6DD3E743" w14:textId="77777777" w:rsidR="00165668" w:rsidRDefault="00165668" w:rsidP="00165668">
            <w:pPr>
              <w:pStyle w:val="NoSpacing"/>
              <w:rPr>
                <w:rFonts w:asciiTheme="majorHAnsi" w:hAnsiTheme="majorHAnsi" w:cstheme="majorHAnsi"/>
                <w:b/>
                <w:color w:val="0070C0"/>
                <w:sz w:val="18"/>
              </w:rPr>
            </w:pPr>
            <w:r>
              <w:rPr>
                <w:rFonts w:asciiTheme="majorHAnsi" w:hAnsiTheme="majorHAnsi" w:cstheme="majorHAnsi"/>
                <w:b/>
                <w:color w:val="0070C0"/>
                <w:sz w:val="18"/>
              </w:rPr>
              <w:t>Clothing</w:t>
            </w:r>
          </w:p>
          <w:p w14:paraId="755BDF10" w14:textId="77777777" w:rsidR="00165668" w:rsidRDefault="00165668" w:rsidP="00165668">
            <w:pPr>
              <w:pStyle w:val="NoSpacing"/>
              <w:rPr>
                <w:rFonts w:asciiTheme="majorHAnsi" w:hAnsiTheme="majorHAnsi" w:cstheme="majorHAnsi"/>
                <w:color w:val="0070C0"/>
                <w:sz w:val="18"/>
              </w:rPr>
            </w:pPr>
            <w:r>
              <w:rPr>
                <w:rFonts w:asciiTheme="majorHAnsi" w:hAnsiTheme="majorHAnsi" w:cstheme="majorHAnsi"/>
                <w:color w:val="0070C0"/>
                <w:sz w:val="18"/>
              </w:rPr>
              <w:t>(fabrics, plastics)</w:t>
            </w:r>
          </w:p>
          <w:p w14:paraId="5A599DB9" w14:textId="7989B797" w:rsidR="00A606C5" w:rsidRPr="00844E64" w:rsidRDefault="00A606C5" w:rsidP="00165668">
            <w:pPr>
              <w:pStyle w:val="NoSpacing"/>
              <w:ind w:left="720"/>
              <w:rPr>
                <w:rFonts w:asciiTheme="majorHAnsi" w:hAnsiTheme="majorHAnsi" w:cstheme="majorHAnsi"/>
                <w:color w:val="0070C0"/>
                <w:sz w:val="18"/>
              </w:rPr>
            </w:pPr>
          </w:p>
        </w:tc>
        <w:tc>
          <w:tcPr>
            <w:tcW w:w="2127" w:type="dxa"/>
            <w:vMerge/>
          </w:tcPr>
          <w:p w14:paraId="3B049707" w14:textId="77777777" w:rsidR="00332057" w:rsidRPr="00693722" w:rsidRDefault="00332057" w:rsidP="00F921A1">
            <w:pPr>
              <w:rPr>
                <w:rFonts w:asciiTheme="majorHAnsi" w:hAnsiTheme="majorHAnsi" w:cstheme="majorHAnsi"/>
                <w:sz w:val="20"/>
              </w:rPr>
            </w:pPr>
          </w:p>
        </w:tc>
      </w:tr>
      <w:tr w:rsidR="00165668" w14:paraId="7A499901" w14:textId="77777777" w:rsidTr="00165668">
        <w:trPr>
          <w:trHeight w:val="319"/>
        </w:trPr>
        <w:tc>
          <w:tcPr>
            <w:tcW w:w="2547" w:type="dxa"/>
            <w:shd w:val="clear" w:color="auto" w:fill="99FF66"/>
          </w:tcPr>
          <w:p w14:paraId="3F8B3FEF" w14:textId="438E3413" w:rsidR="00165668" w:rsidRPr="000D5198" w:rsidRDefault="00165668" w:rsidP="0056030A">
            <w:pPr>
              <w:rPr>
                <w:rFonts w:asciiTheme="majorHAnsi" w:hAnsiTheme="majorHAnsi" w:cstheme="majorHAnsi"/>
                <w:b/>
                <w:sz w:val="20"/>
                <w:u w:val="single"/>
              </w:rPr>
            </w:pPr>
            <w:r>
              <w:rPr>
                <w:rFonts w:asciiTheme="majorHAnsi" w:hAnsiTheme="majorHAnsi" w:cstheme="majorHAnsi"/>
                <w:b/>
                <w:sz w:val="20"/>
                <w:u w:val="single"/>
              </w:rPr>
              <w:t>Common misconceptions</w:t>
            </w:r>
          </w:p>
        </w:tc>
        <w:tc>
          <w:tcPr>
            <w:tcW w:w="13183" w:type="dxa"/>
            <w:gridSpan w:val="4"/>
            <w:shd w:val="clear" w:color="auto" w:fill="auto"/>
          </w:tcPr>
          <w:p w14:paraId="39305D8F" w14:textId="77777777" w:rsidR="00165668" w:rsidRDefault="00165668" w:rsidP="0056030A">
            <w:pPr>
              <w:rPr>
                <w:rFonts w:asciiTheme="majorHAnsi" w:hAnsiTheme="majorHAnsi" w:cstheme="majorHAnsi"/>
                <w:sz w:val="20"/>
              </w:rPr>
            </w:pPr>
            <w:r>
              <w:rPr>
                <w:rFonts w:asciiTheme="majorHAnsi" w:hAnsiTheme="majorHAnsi" w:cstheme="majorHAnsi"/>
                <w:sz w:val="20"/>
              </w:rPr>
              <w:t>Some children will think:</w:t>
            </w:r>
          </w:p>
          <w:p w14:paraId="0984182E" w14:textId="77777777" w:rsidR="008C4037" w:rsidRPr="008C4037" w:rsidRDefault="008C4037" w:rsidP="008C4037">
            <w:pPr>
              <w:rPr>
                <w:rFonts w:asciiTheme="majorHAnsi" w:hAnsiTheme="majorHAnsi" w:cstheme="majorHAnsi"/>
                <w:sz w:val="20"/>
              </w:rPr>
            </w:pPr>
            <w:r w:rsidRPr="008C4037">
              <w:rPr>
                <w:rFonts w:asciiTheme="majorHAnsi" w:hAnsiTheme="majorHAnsi" w:cstheme="majorHAnsi"/>
                <w:sz w:val="20"/>
              </w:rPr>
              <w:t>• only fabrics are materials</w:t>
            </w:r>
          </w:p>
          <w:p w14:paraId="2BA040E7" w14:textId="77777777" w:rsidR="008C4037" w:rsidRPr="008C4037" w:rsidRDefault="008C4037" w:rsidP="008C4037">
            <w:pPr>
              <w:rPr>
                <w:rFonts w:asciiTheme="majorHAnsi" w:hAnsiTheme="majorHAnsi" w:cstheme="majorHAnsi"/>
                <w:sz w:val="20"/>
              </w:rPr>
            </w:pPr>
            <w:r w:rsidRPr="008C4037">
              <w:rPr>
                <w:rFonts w:asciiTheme="majorHAnsi" w:hAnsiTheme="majorHAnsi" w:cstheme="majorHAnsi"/>
                <w:sz w:val="20"/>
              </w:rPr>
              <w:t>• only building materials are materials</w:t>
            </w:r>
          </w:p>
          <w:p w14:paraId="3DE6AD7E" w14:textId="77777777" w:rsidR="008C4037" w:rsidRPr="008C4037" w:rsidRDefault="008C4037" w:rsidP="008C4037">
            <w:pPr>
              <w:rPr>
                <w:rFonts w:asciiTheme="majorHAnsi" w:hAnsiTheme="majorHAnsi" w:cstheme="majorHAnsi"/>
                <w:sz w:val="20"/>
              </w:rPr>
            </w:pPr>
            <w:r w:rsidRPr="008C4037">
              <w:rPr>
                <w:rFonts w:asciiTheme="majorHAnsi" w:hAnsiTheme="majorHAnsi" w:cstheme="majorHAnsi"/>
                <w:sz w:val="20"/>
              </w:rPr>
              <w:t>• only writing materials are materials</w:t>
            </w:r>
          </w:p>
          <w:p w14:paraId="559A90DD" w14:textId="77777777" w:rsidR="008C4037" w:rsidRPr="008C4037" w:rsidRDefault="008C4037" w:rsidP="008C4037">
            <w:pPr>
              <w:rPr>
                <w:rFonts w:asciiTheme="majorHAnsi" w:hAnsiTheme="majorHAnsi" w:cstheme="majorHAnsi"/>
                <w:sz w:val="20"/>
              </w:rPr>
            </w:pPr>
            <w:r w:rsidRPr="008C4037">
              <w:rPr>
                <w:rFonts w:asciiTheme="majorHAnsi" w:hAnsiTheme="majorHAnsi" w:cstheme="majorHAnsi"/>
                <w:sz w:val="20"/>
              </w:rPr>
              <w:t>• the word rock describes an object rather than a material</w:t>
            </w:r>
          </w:p>
          <w:p w14:paraId="3CF41154" w14:textId="25B4632D" w:rsidR="008C4037" w:rsidRPr="00165668" w:rsidRDefault="008C4037" w:rsidP="008C4037">
            <w:pPr>
              <w:rPr>
                <w:rFonts w:asciiTheme="majorHAnsi" w:hAnsiTheme="majorHAnsi" w:cstheme="majorHAnsi"/>
                <w:sz w:val="20"/>
              </w:rPr>
            </w:pPr>
            <w:r w:rsidRPr="008C4037">
              <w:rPr>
                <w:rFonts w:asciiTheme="majorHAnsi" w:hAnsiTheme="majorHAnsi" w:cstheme="majorHAnsi"/>
                <w:sz w:val="20"/>
              </w:rPr>
              <w:t>• solid is another word for hard.</w:t>
            </w:r>
          </w:p>
        </w:tc>
      </w:tr>
      <w:tr w:rsidR="0056030A" w14:paraId="6818AA3F" w14:textId="77777777" w:rsidTr="00F921A1">
        <w:trPr>
          <w:trHeight w:val="319"/>
        </w:trPr>
        <w:tc>
          <w:tcPr>
            <w:tcW w:w="15730" w:type="dxa"/>
            <w:gridSpan w:val="5"/>
            <w:shd w:val="clear" w:color="auto" w:fill="99FF66"/>
          </w:tcPr>
          <w:p w14:paraId="602E379F" w14:textId="41A9F92E" w:rsidR="0056030A" w:rsidRPr="00853429" w:rsidRDefault="0056030A" w:rsidP="0056030A">
            <w:pPr>
              <w:rPr>
                <w:rFonts w:asciiTheme="majorHAnsi" w:hAnsiTheme="majorHAnsi" w:cstheme="majorHAnsi"/>
                <w:b/>
                <w:sz w:val="20"/>
              </w:rPr>
            </w:pPr>
            <w:r w:rsidRPr="000D5198">
              <w:rPr>
                <w:rFonts w:asciiTheme="majorHAnsi" w:hAnsiTheme="majorHAnsi" w:cstheme="majorHAnsi"/>
                <w:b/>
                <w:sz w:val="20"/>
                <w:u w:val="single"/>
              </w:rPr>
              <w:t>Working scientifically opportunities:</w:t>
            </w:r>
            <w:r>
              <w:rPr>
                <w:rFonts w:asciiTheme="majorHAnsi" w:hAnsiTheme="majorHAnsi" w:cstheme="majorHAnsi"/>
                <w:b/>
                <w:sz w:val="20"/>
              </w:rPr>
              <w:t xml:space="preserve"> </w:t>
            </w:r>
            <w:r w:rsidR="005B0D18">
              <w:rPr>
                <w:rFonts w:asciiTheme="majorHAnsi" w:hAnsiTheme="majorHAnsi" w:cstheme="majorHAnsi"/>
                <w:b/>
                <w:sz w:val="20"/>
              </w:rPr>
              <w:t xml:space="preserve"> comparing the uses of everyday materials in and around the school with materials found in other places (at home, the journey to school, on visits and in stories/rhymes/songs)  Observing closely, identifying and classifying the uses of different materials and recording their observations.</w:t>
            </w:r>
          </w:p>
        </w:tc>
      </w:tr>
      <w:tr w:rsidR="00165668" w14:paraId="67237C96" w14:textId="77777777" w:rsidTr="00E960FB">
        <w:trPr>
          <w:trHeight w:val="712"/>
        </w:trPr>
        <w:tc>
          <w:tcPr>
            <w:tcW w:w="2547" w:type="dxa"/>
          </w:tcPr>
          <w:p w14:paraId="15482AC6" w14:textId="77777777" w:rsidR="00165668" w:rsidRDefault="00165668" w:rsidP="00F921A1">
            <w:pPr>
              <w:rPr>
                <w:rFonts w:asciiTheme="majorHAnsi" w:hAnsiTheme="majorHAnsi" w:cstheme="majorHAnsi"/>
                <w:b/>
                <w:sz w:val="20"/>
              </w:rPr>
            </w:pPr>
            <w:r>
              <w:rPr>
                <w:rFonts w:asciiTheme="majorHAnsi" w:hAnsiTheme="majorHAnsi" w:cstheme="majorHAnsi"/>
                <w:b/>
                <w:sz w:val="20"/>
              </w:rPr>
              <w:t>Identifying and Classifying</w:t>
            </w:r>
          </w:p>
          <w:p w14:paraId="4376E384" w14:textId="6C635125" w:rsidR="00165668" w:rsidRPr="004C3ACE" w:rsidRDefault="00165668" w:rsidP="00F921A1">
            <w:pPr>
              <w:rPr>
                <w:rFonts w:asciiTheme="majorHAnsi" w:hAnsiTheme="majorHAnsi" w:cstheme="majorHAnsi"/>
                <w:sz w:val="18"/>
              </w:rPr>
            </w:pPr>
          </w:p>
        </w:tc>
        <w:tc>
          <w:tcPr>
            <w:tcW w:w="5528" w:type="dxa"/>
          </w:tcPr>
          <w:p w14:paraId="60892B4A" w14:textId="29F8F1FD" w:rsidR="00165668" w:rsidRPr="00165668" w:rsidRDefault="00165668" w:rsidP="00F921A1">
            <w:pPr>
              <w:rPr>
                <w:rFonts w:asciiTheme="majorHAnsi" w:hAnsiTheme="majorHAnsi" w:cstheme="majorHAnsi"/>
                <w:color w:val="0070C0"/>
                <w:sz w:val="18"/>
              </w:rPr>
            </w:pPr>
            <w:r w:rsidRPr="00165668">
              <w:rPr>
                <w:rFonts w:asciiTheme="majorHAnsi" w:hAnsiTheme="majorHAnsi" w:cstheme="majorHAnsi"/>
                <w:color w:val="0070C0"/>
                <w:sz w:val="18"/>
              </w:rPr>
              <w:t>Which materials are shiny and which are dull?</w:t>
            </w:r>
          </w:p>
          <w:p w14:paraId="6A566458" w14:textId="546FCFF1" w:rsidR="00165668" w:rsidRPr="00165668" w:rsidRDefault="00165668" w:rsidP="00F921A1">
            <w:pPr>
              <w:rPr>
                <w:rFonts w:asciiTheme="majorHAnsi" w:hAnsiTheme="majorHAnsi" w:cstheme="majorHAnsi"/>
                <w:color w:val="0070C0"/>
                <w:sz w:val="18"/>
              </w:rPr>
            </w:pPr>
          </w:p>
        </w:tc>
        <w:tc>
          <w:tcPr>
            <w:tcW w:w="5528" w:type="dxa"/>
            <w:gridSpan w:val="2"/>
          </w:tcPr>
          <w:p w14:paraId="3745AA55" w14:textId="57870260" w:rsidR="00165668" w:rsidRPr="000D5198" w:rsidRDefault="00165668" w:rsidP="00F921A1">
            <w:pPr>
              <w:rPr>
                <w:rFonts w:asciiTheme="majorHAnsi" w:hAnsiTheme="majorHAnsi" w:cstheme="majorHAnsi"/>
                <w:sz w:val="18"/>
              </w:rPr>
            </w:pPr>
          </w:p>
        </w:tc>
        <w:tc>
          <w:tcPr>
            <w:tcW w:w="2127" w:type="dxa"/>
            <w:vMerge w:val="restart"/>
          </w:tcPr>
          <w:p w14:paraId="2BC43BEF" w14:textId="77777777" w:rsidR="00165668" w:rsidRDefault="00165668" w:rsidP="002E0BDB">
            <w:pPr>
              <w:rPr>
                <w:rFonts w:asciiTheme="majorHAnsi" w:hAnsiTheme="majorHAnsi" w:cstheme="majorHAnsi"/>
                <w:sz w:val="18"/>
              </w:rPr>
            </w:pPr>
            <w:r>
              <w:rPr>
                <w:rFonts w:asciiTheme="majorHAnsi" w:hAnsiTheme="majorHAnsi" w:cstheme="majorHAnsi"/>
                <w:sz w:val="18"/>
              </w:rPr>
              <w:t>Methods</w:t>
            </w:r>
          </w:p>
          <w:p w14:paraId="223C07D5" w14:textId="77777777" w:rsidR="00165668" w:rsidRDefault="00165668" w:rsidP="002E0BDB">
            <w:pPr>
              <w:rPr>
                <w:rFonts w:asciiTheme="majorHAnsi" w:hAnsiTheme="majorHAnsi" w:cstheme="majorHAnsi"/>
                <w:sz w:val="18"/>
              </w:rPr>
            </w:pPr>
            <w:r>
              <w:rPr>
                <w:rFonts w:asciiTheme="majorHAnsi" w:hAnsiTheme="majorHAnsi" w:cstheme="majorHAnsi"/>
                <w:sz w:val="18"/>
              </w:rPr>
              <w:t>Changes</w:t>
            </w:r>
          </w:p>
          <w:p w14:paraId="74053F35" w14:textId="77777777" w:rsidR="00165668" w:rsidRDefault="00165668" w:rsidP="002E0BDB">
            <w:pPr>
              <w:rPr>
                <w:rFonts w:asciiTheme="majorHAnsi" w:hAnsiTheme="majorHAnsi" w:cstheme="majorHAnsi"/>
                <w:sz w:val="18"/>
              </w:rPr>
            </w:pPr>
            <w:r>
              <w:rPr>
                <w:rFonts w:asciiTheme="majorHAnsi" w:hAnsiTheme="majorHAnsi" w:cstheme="majorHAnsi"/>
                <w:sz w:val="18"/>
              </w:rPr>
              <w:t>Patterns</w:t>
            </w:r>
          </w:p>
          <w:p w14:paraId="0856C360" w14:textId="77777777" w:rsidR="00165668" w:rsidRDefault="00165668" w:rsidP="002E0BDB">
            <w:pPr>
              <w:rPr>
                <w:rFonts w:asciiTheme="majorHAnsi" w:hAnsiTheme="majorHAnsi" w:cstheme="majorHAnsi"/>
                <w:sz w:val="18"/>
              </w:rPr>
            </w:pPr>
            <w:r>
              <w:rPr>
                <w:rFonts w:asciiTheme="majorHAnsi" w:hAnsiTheme="majorHAnsi" w:cstheme="majorHAnsi"/>
                <w:sz w:val="18"/>
              </w:rPr>
              <w:t>Observing</w:t>
            </w:r>
          </w:p>
          <w:p w14:paraId="0391FBBE" w14:textId="77777777" w:rsidR="00165668" w:rsidRDefault="00165668" w:rsidP="002E0BDB">
            <w:pPr>
              <w:rPr>
                <w:rFonts w:asciiTheme="majorHAnsi" w:hAnsiTheme="majorHAnsi" w:cstheme="majorHAnsi"/>
                <w:sz w:val="18"/>
              </w:rPr>
            </w:pPr>
            <w:r>
              <w:rPr>
                <w:rFonts w:asciiTheme="majorHAnsi" w:hAnsiTheme="majorHAnsi" w:cstheme="majorHAnsi"/>
                <w:sz w:val="18"/>
              </w:rPr>
              <w:t>Observation</w:t>
            </w:r>
          </w:p>
          <w:p w14:paraId="12734E8A" w14:textId="77777777" w:rsidR="00165668" w:rsidRDefault="00165668" w:rsidP="002E0BDB">
            <w:pPr>
              <w:rPr>
                <w:rFonts w:asciiTheme="majorHAnsi" w:hAnsiTheme="majorHAnsi" w:cstheme="majorHAnsi"/>
                <w:sz w:val="18"/>
              </w:rPr>
            </w:pPr>
            <w:r>
              <w:rPr>
                <w:rFonts w:asciiTheme="majorHAnsi" w:hAnsiTheme="majorHAnsi" w:cstheme="majorHAnsi"/>
                <w:sz w:val="18"/>
              </w:rPr>
              <w:t>Measurements</w:t>
            </w:r>
          </w:p>
          <w:p w14:paraId="6C98C58B" w14:textId="77777777" w:rsidR="00165668" w:rsidRDefault="00165668" w:rsidP="002E0BDB">
            <w:pPr>
              <w:rPr>
                <w:rFonts w:asciiTheme="majorHAnsi" w:hAnsiTheme="majorHAnsi" w:cstheme="majorHAnsi"/>
                <w:sz w:val="18"/>
              </w:rPr>
            </w:pPr>
            <w:r>
              <w:rPr>
                <w:rFonts w:asciiTheme="majorHAnsi" w:hAnsiTheme="majorHAnsi" w:cstheme="majorHAnsi"/>
                <w:sz w:val="18"/>
              </w:rPr>
              <w:t>Tests</w:t>
            </w:r>
          </w:p>
          <w:p w14:paraId="3BDF554A" w14:textId="77777777" w:rsidR="00165668" w:rsidRDefault="00165668" w:rsidP="002E0BDB">
            <w:pPr>
              <w:rPr>
                <w:rFonts w:asciiTheme="majorHAnsi" w:hAnsiTheme="majorHAnsi" w:cstheme="majorHAnsi"/>
                <w:sz w:val="18"/>
              </w:rPr>
            </w:pPr>
            <w:r>
              <w:rPr>
                <w:rFonts w:asciiTheme="majorHAnsi" w:hAnsiTheme="majorHAnsi" w:cstheme="majorHAnsi"/>
                <w:sz w:val="18"/>
              </w:rPr>
              <w:t>Identifying</w:t>
            </w:r>
          </w:p>
          <w:p w14:paraId="01D7D207" w14:textId="77777777" w:rsidR="00165668" w:rsidRDefault="00165668" w:rsidP="002E0BDB">
            <w:pPr>
              <w:rPr>
                <w:rFonts w:asciiTheme="majorHAnsi" w:hAnsiTheme="majorHAnsi" w:cstheme="majorHAnsi"/>
                <w:sz w:val="18"/>
              </w:rPr>
            </w:pPr>
            <w:r>
              <w:rPr>
                <w:rFonts w:asciiTheme="majorHAnsi" w:hAnsiTheme="majorHAnsi" w:cstheme="majorHAnsi"/>
                <w:sz w:val="18"/>
              </w:rPr>
              <w:t>Classifying</w:t>
            </w:r>
          </w:p>
          <w:p w14:paraId="4FA0F75C" w14:textId="77777777" w:rsidR="00165668" w:rsidRDefault="00165668" w:rsidP="002E0BDB">
            <w:pPr>
              <w:rPr>
                <w:rFonts w:asciiTheme="majorHAnsi" w:hAnsiTheme="majorHAnsi" w:cstheme="majorHAnsi"/>
                <w:sz w:val="18"/>
              </w:rPr>
            </w:pPr>
            <w:r>
              <w:rPr>
                <w:rFonts w:asciiTheme="majorHAnsi" w:hAnsiTheme="majorHAnsi" w:cstheme="majorHAnsi"/>
                <w:sz w:val="18"/>
              </w:rPr>
              <w:t>Gathering</w:t>
            </w:r>
          </w:p>
          <w:p w14:paraId="6D3E73B1" w14:textId="77777777" w:rsidR="00165668" w:rsidRDefault="00165668" w:rsidP="002E0BDB">
            <w:pPr>
              <w:rPr>
                <w:rFonts w:asciiTheme="majorHAnsi" w:hAnsiTheme="majorHAnsi" w:cstheme="majorHAnsi"/>
                <w:sz w:val="18"/>
              </w:rPr>
            </w:pPr>
            <w:r>
              <w:rPr>
                <w:rFonts w:asciiTheme="majorHAnsi" w:hAnsiTheme="majorHAnsi" w:cstheme="majorHAnsi"/>
                <w:sz w:val="18"/>
              </w:rPr>
              <w:t>Recording</w:t>
            </w:r>
          </w:p>
          <w:p w14:paraId="0FE93408" w14:textId="77777777" w:rsidR="00165668" w:rsidRDefault="00165668" w:rsidP="002E0BDB">
            <w:pPr>
              <w:rPr>
                <w:rFonts w:asciiTheme="majorHAnsi" w:hAnsiTheme="majorHAnsi" w:cstheme="majorHAnsi"/>
                <w:sz w:val="18"/>
              </w:rPr>
            </w:pPr>
            <w:r>
              <w:rPr>
                <w:rFonts w:asciiTheme="majorHAnsi" w:hAnsiTheme="majorHAnsi" w:cstheme="majorHAnsi"/>
                <w:sz w:val="18"/>
              </w:rPr>
              <w:t>Scientific premise</w:t>
            </w:r>
          </w:p>
          <w:p w14:paraId="06A44624" w14:textId="77777777" w:rsidR="00165668" w:rsidRPr="000D5198" w:rsidRDefault="00165668" w:rsidP="00F921A1">
            <w:pPr>
              <w:rPr>
                <w:rFonts w:asciiTheme="majorHAnsi" w:hAnsiTheme="majorHAnsi" w:cstheme="majorHAnsi"/>
                <w:sz w:val="18"/>
              </w:rPr>
            </w:pPr>
          </w:p>
        </w:tc>
      </w:tr>
      <w:tr w:rsidR="00165668" w14:paraId="1C9D7107" w14:textId="77777777" w:rsidTr="00CE3A3D">
        <w:tc>
          <w:tcPr>
            <w:tcW w:w="2547" w:type="dxa"/>
          </w:tcPr>
          <w:p w14:paraId="576F7875" w14:textId="094E8E74" w:rsidR="00165668" w:rsidRDefault="00165668" w:rsidP="00F921A1">
            <w:pPr>
              <w:rPr>
                <w:rFonts w:asciiTheme="majorHAnsi" w:hAnsiTheme="majorHAnsi" w:cstheme="majorHAnsi"/>
                <w:b/>
                <w:sz w:val="20"/>
              </w:rPr>
            </w:pPr>
            <w:r w:rsidRPr="00C923CA">
              <w:rPr>
                <w:rFonts w:asciiTheme="majorHAnsi" w:hAnsiTheme="majorHAnsi" w:cstheme="majorHAnsi"/>
                <w:b/>
                <w:sz w:val="20"/>
              </w:rPr>
              <w:t>Comparative testing</w:t>
            </w:r>
          </w:p>
          <w:p w14:paraId="6A6D04E8" w14:textId="652F8DE4" w:rsidR="00165668" w:rsidRPr="000D5198" w:rsidRDefault="00165668" w:rsidP="00F921A1">
            <w:pPr>
              <w:rPr>
                <w:rFonts w:asciiTheme="majorHAnsi" w:hAnsiTheme="majorHAnsi" w:cstheme="majorHAnsi"/>
                <w:sz w:val="20"/>
              </w:rPr>
            </w:pPr>
          </w:p>
        </w:tc>
        <w:tc>
          <w:tcPr>
            <w:tcW w:w="5528" w:type="dxa"/>
          </w:tcPr>
          <w:p w14:paraId="103CC677" w14:textId="77777777" w:rsidR="00165668" w:rsidRPr="00165668" w:rsidRDefault="00165668" w:rsidP="00F921A1">
            <w:pPr>
              <w:rPr>
                <w:rFonts w:asciiTheme="majorHAnsi" w:hAnsiTheme="majorHAnsi" w:cstheme="majorHAnsi"/>
                <w:color w:val="0070C0"/>
                <w:sz w:val="18"/>
              </w:rPr>
            </w:pPr>
            <w:r w:rsidRPr="00165668">
              <w:rPr>
                <w:rFonts w:asciiTheme="majorHAnsi" w:hAnsiTheme="majorHAnsi" w:cstheme="majorHAnsi"/>
                <w:color w:val="0070C0"/>
                <w:sz w:val="18"/>
              </w:rPr>
              <w:t>Which shapes make the strongest paper bridge?</w:t>
            </w:r>
          </w:p>
          <w:p w14:paraId="54019EAF" w14:textId="77777777" w:rsidR="00165668" w:rsidRPr="00165668" w:rsidRDefault="00165668" w:rsidP="00F921A1">
            <w:pPr>
              <w:rPr>
                <w:rFonts w:asciiTheme="majorHAnsi" w:hAnsiTheme="majorHAnsi" w:cstheme="majorHAnsi"/>
                <w:color w:val="0070C0"/>
                <w:sz w:val="18"/>
              </w:rPr>
            </w:pPr>
          </w:p>
          <w:p w14:paraId="16A8668E" w14:textId="3AB7EF9D" w:rsidR="00165668" w:rsidRPr="00165668" w:rsidRDefault="00165668" w:rsidP="00F921A1">
            <w:pPr>
              <w:rPr>
                <w:rFonts w:asciiTheme="majorHAnsi" w:hAnsiTheme="majorHAnsi" w:cstheme="majorHAnsi"/>
                <w:color w:val="0070C0"/>
                <w:sz w:val="18"/>
              </w:rPr>
            </w:pPr>
            <w:r w:rsidRPr="00165668">
              <w:rPr>
                <w:rFonts w:asciiTheme="majorHAnsi" w:hAnsiTheme="majorHAnsi" w:cstheme="majorHAnsi"/>
                <w:color w:val="0070C0"/>
                <w:sz w:val="18"/>
              </w:rPr>
              <w:t>Which material would be best for the roof of the little pig’s house?</w:t>
            </w:r>
          </w:p>
        </w:tc>
        <w:tc>
          <w:tcPr>
            <w:tcW w:w="5528" w:type="dxa"/>
            <w:gridSpan w:val="2"/>
          </w:tcPr>
          <w:p w14:paraId="1603C989" w14:textId="77777777" w:rsidR="00165668" w:rsidRDefault="00165668" w:rsidP="00165668">
            <w:pPr>
              <w:pStyle w:val="NoSpacing"/>
              <w:numPr>
                <w:ilvl w:val="0"/>
                <w:numId w:val="41"/>
              </w:numPr>
              <w:rPr>
                <w:rFonts w:asciiTheme="majorHAnsi" w:hAnsiTheme="majorHAnsi" w:cstheme="majorHAnsi"/>
                <w:color w:val="0070C0"/>
                <w:sz w:val="18"/>
              </w:rPr>
            </w:pPr>
            <w:r>
              <w:rPr>
                <w:rFonts w:asciiTheme="majorHAnsi" w:hAnsiTheme="majorHAnsi" w:cstheme="majorHAnsi"/>
                <w:color w:val="0070C0"/>
                <w:sz w:val="18"/>
              </w:rPr>
              <w:t>Which material could be used to make a waterproof hat for the explorers?</w:t>
            </w:r>
          </w:p>
          <w:p w14:paraId="2A57480A" w14:textId="77777777" w:rsidR="00165668" w:rsidRDefault="00165668" w:rsidP="00165668">
            <w:pPr>
              <w:pStyle w:val="NoSpacing"/>
              <w:numPr>
                <w:ilvl w:val="0"/>
                <w:numId w:val="41"/>
              </w:numPr>
              <w:rPr>
                <w:rFonts w:asciiTheme="majorHAnsi" w:hAnsiTheme="majorHAnsi" w:cstheme="majorHAnsi"/>
                <w:color w:val="0070C0"/>
                <w:sz w:val="18"/>
              </w:rPr>
            </w:pPr>
            <w:r>
              <w:rPr>
                <w:rFonts w:asciiTheme="majorHAnsi" w:hAnsiTheme="majorHAnsi" w:cstheme="majorHAnsi"/>
                <w:color w:val="0070C0"/>
                <w:sz w:val="18"/>
              </w:rPr>
              <w:t>How could the hat be insulated and still keep it waterproof?</w:t>
            </w:r>
          </w:p>
          <w:p w14:paraId="39A27750" w14:textId="7EB74B25" w:rsidR="00165668" w:rsidRPr="00165668" w:rsidRDefault="00165668" w:rsidP="00165668">
            <w:pPr>
              <w:pStyle w:val="NoSpacing"/>
              <w:numPr>
                <w:ilvl w:val="0"/>
                <w:numId w:val="41"/>
              </w:numPr>
              <w:rPr>
                <w:rFonts w:asciiTheme="majorHAnsi" w:hAnsiTheme="majorHAnsi" w:cstheme="majorHAnsi"/>
                <w:color w:val="0070C0"/>
                <w:sz w:val="18"/>
              </w:rPr>
            </w:pPr>
            <w:r>
              <w:rPr>
                <w:rFonts w:asciiTheme="majorHAnsi" w:hAnsiTheme="majorHAnsi" w:cstheme="majorHAnsi"/>
                <w:color w:val="0070C0"/>
                <w:sz w:val="18"/>
              </w:rPr>
              <w:t>Which material could I wrap my ice egg/snowman in to stop it melting, or would it make it melt quicker?</w:t>
            </w:r>
          </w:p>
        </w:tc>
        <w:tc>
          <w:tcPr>
            <w:tcW w:w="2127" w:type="dxa"/>
            <w:vMerge/>
          </w:tcPr>
          <w:p w14:paraId="28C80611" w14:textId="77777777" w:rsidR="00165668" w:rsidRPr="000D5198" w:rsidRDefault="00165668" w:rsidP="00F921A1">
            <w:pPr>
              <w:rPr>
                <w:rFonts w:asciiTheme="majorHAnsi" w:hAnsiTheme="majorHAnsi" w:cstheme="majorHAnsi"/>
                <w:sz w:val="18"/>
              </w:rPr>
            </w:pPr>
          </w:p>
        </w:tc>
      </w:tr>
      <w:tr w:rsidR="00165668" w14:paraId="673D7A17" w14:textId="77777777" w:rsidTr="00004299">
        <w:tc>
          <w:tcPr>
            <w:tcW w:w="2547" w:type="dxa"/>
          </w:tcPr>
          <w:p w14:paraId="5F05CB85" w14:textId="06966DDE" w:rsidR="00165668" w:rsidRDefault="00165668" w:rsidP="00F921A1">
            <w:pPr>
              <w:rPr>
                <w:rFonts w:asciiTheme="majorHAnsi" w:hAnsiTheme="majorHAnsi" w:cstheme="majorHAnsi"/>
                <w:b/>
                <w:sz w:val="20"/>
              </w:rPr>
            </w:pPr>
            <w:r w:rsidRPr="00C923CA">
              <w:rPr>
                <w:rFonts w:asciiTheme="majorHAnsi" w:hAnsiTheme="majorHAnsi" w:cstheme="majorHAnsi"/>
                <w:b/>
                <w:sz w:val="20"/>
              </w:rPr>
              <w:t>Pattern seeking</w:t>
            </w:r>
          </w:p>
          <w:p w14:paraId="2E9EE0B8" w14:textId="6B5CE0F9" w:rsidR="00165668" w:rsidRPr="000D5198" w:rsidRDefault="00165668" w:rsidP="00F921A1">
            <w:pPr>
              <w:rPr>
                <w:rFonts w:asciiTheme="majorHAnsi" w:hAnsiTheme="majorHAnsi" w:cstheme="majorHAnsi"/>
                <w:sz w:val="18"/>
              </w:rPr>
            </w:pPr>
          </w:p>
        </w:tc>
        <w:tc>
          <w:tcPr>
            <w:tcW w:w="5528" w:type="dxa"/>
          </w:tcPr>
          <w:p w14:paraId="7CF99E64" w14:textId="77777777" w:rsidR="00165668" w:rsidRPr="00165668" w:rsidRDefault="00165668" w:rsidP="00F921A1">
            <w:pPr>
              <w:rPr>
                <w:rFonts w:asciiTheme="majorHAnsi" w:hAnsiTheme="majorHAnsi" w:cstheme="majorHAnsi"/>
                <w:color w:val="0070C0"/>
                <w:sz w:val="18"/>
              </w:rPr>
            </w:pPr>
          </w:p>
        </w:tc>
        <w:tc>
          <w:tcPr>
            <w:tcW w:w="5528" w:type="dxa"/>
            <w:gridSpan w:val="2"/>
          </w:tcPr>
          <w:p w14:paraId="1D7048BE" w14:textId="77777777" w:rsidR="00165668" w:rsidRDefault="00165668" w:rsidP="00F921A1">
            <w:pPr>
              <w:rPr>
                <w:rFonts w:asciiTheme="majorHAnsi" w:hAnsiTheme="majorHAnsi" w:cstheme="majorHAnsi"/>
                <w:sz w:val="18"/>
              </w:rPr>
            </w:pPr>
          </w:p>
          <w:p w14:paraId="77A3614F" w14:textId="77777777" w:rsidR="00E960FB" w:rsidRDefault="00E960FB" w:rsidP="00F921A1">
            <w:pPr>
              <w:rPr>
                <w:rFonts w:asciiTheme="majorHAnsi" w:hAnsiTheme="majorHAnsi" w:cstheme="majorHAnsi"/>
                <w:sz w:val="18"/>
              </w:rPr>
            </w:pPr>
          </w:p>
          <w:p w14:paraId="5893FB42" w14:textId="77777777" w:rsidR="00E960FB" w:rsidRPr="000D5198" w:rsidRDefault="00E960FB" w:rsidP="00F921A1">
            <w:pPr>
              <w:rPr>
                <w:rFonts w:asciiTheme="majorHAnsi" w:hAnsiTheme="majorHAnsi" w:cstheme="majorHAnsi"/>
                <w:sz w:val="18"/>
              </w:rPr>
            </w:pPr>
          </w:p>
        </w:tc>
        <w:tc>
          <w:tcPr>
            <w:tcW w:w="2127" w:type="dxa"/>
            <w:vMerge/>
          </w:tcPr>
          <w:p w14:paraId="401B028C" w14:textId="77777777" w:rsidR="00165668" w:rsidRPr="000D5198" w:rsidRDefault="00165668" w:rsidP="00F921A1">
            <w:pPr>
              <w:rPr>
                <w:rFonts w:asciiTheme="majorHAnsi" w:hAnsiTheme="majorHAnsi" w:cstheme="majorHAnsi"/>
                <w:sz w:val="18"/>
              </w:rPr>
            </w:pPr>
          </w:p>
        </w:tc>
      </w:tr>
      <w:tr w:rsidR="005B0D18" w14:paraId="3F320923" w14:textId="77777777" w:rsidTr="005009F5">
        <w:tc>
          <w:tcPr>
            <w:tcW w:w="2547" w:type="dxa"/>
          </w:tcPr>
          <w:p w14:paraId="3C81BE44" w14:textId="77777777" w:rsidR="005B0D18" w:rsidRDefault="005B0D18" w:rsidP="00F921A1">
            <w:pPr>
              <w:rPr>
                <w:rFonts w:asciiTheme="majorHAnsi" w:hAnsiTheme="majorHAnsi" w:cstheme="majorHAnsi"/>
                <w:b/>
                <w:sz w:val="20"/>
              </w:rPr>
            </w:pPr>
            <w:r w:rsidRPr="00C923CA">
              <w:rPr>
                <w:rFonts w:asciiTheme="majorHAnsi" w:hAnsiTheme="majorHAnsi" w:cstheme="majorHAnsi"/>
                <w:b/>
                <w:sz w:val="20"/>
              </w:rPr>
              <w:t>Research</w:t>
            </w:r>
          </w:p>
          <w:p w14:paraId="50F4A573" w14:textId="0E83BEC3" w:rsidR="005B0D18" w:rsidRPr="005A0F57" w:rsidRDefault="005B0D18" w:rsidP="00F921A1">
            <w:pPr>
              <w:rPr>
                <w:rFonts w:asciiTheme="majorHAnsi" w:hAnsiTheme="majorHAnsi" w:cstheme="majorHAnsi"/>
                <w:sz w:val="20"/>
              </w:rPr>
            </w:pPr>
          </w:p>
        </w:tc>
        <w:tc>
          <w:tcPr>
            <w:tcW w:w="11056" w:type="dxa"/>
            <w:gridSpan w:val="3"/>
          </w:tcPr>
          <w:p w14:paraId="70443A5E" w14:textId="3CA81FAE" w:rsidR="005B0D18" w:rsidRPr="000D5198" w:rsidRDefault="005B0D18" w:rsidP="00F921A1">
            <w:pPr>
              <w:rPr>
                <w:rFonts w:asciiTheme="majorHAnsi" w:hAnsiTheme="majorHAnsi" w:cstheme="majorHAnsi"/>
                <w:sz w:val="18"/>
              </w:rPr>
            </w:pPr>
            <w:r w:rsidRPr="00165668">
              <w:rPr>
                <w:rFonts w:asciiTheme="majorHAnsi" w:hAnsiTheme="majorHAnsi" w:cstheme="majorHAnsi"/>
                <w:color w:val="0070C0"/>
                <w:sz w:val="18"/>
              </w:rPr>
              <w:t>How have materials changed over time?</w:t>
            </w:r>
          </w:p>
        </w:tc>
        <w:tc>
          <w:tcPr>
            <w:tcW w:w="2127" w:type="dxa"/>
            <w:vMerge/>
          </w:tcPr>
          <w:p w14:paraId="04800AFC" w14:textId="77777777" w:rsidR="005B0D18" w:rsidRPr="000D5198" w:rsidRDefault="005B0D18" w:rsidP="00F921A1">
            <w:pPr>
              <w:rPr>
                <w:rFonts w:asciiTheme="majorHAnsi" w:hAnsiTheme="majorHAnsi" w:cstheme="majorHAnsi"/>
                <w:sz w:val="18"/>
              </w:rPr>
            </w:pPr>
          </w:p>
        </w:tc>
      </w:tr>
      <w:tr w:rsidR="002E0BDB" w14:paraId="6A478949" w14:textId="77777777" w:rsidTr="00F921A1">
        <w:tc>
          <w:tcPr>
            <w:tcW w:w="2547" w:type="dxa"/>
          </w:tcPr>
          <w:p w14:paraId="7D956844" w14:textId="77777777" w:rsidR="002E0BDB" w:rsidRDefault="002E0BDB" w:rsidP="00F921A1">
            <w:pPr>
              <w:rPr>
                <w:rFonts w:asciiTheme="majorHAnsi" w:hAnsiTheme="majorHAnsi" w:cstheme="majorHAnsi"/>
                <w:b/>
                <w:sz w:val="20"/>
              </w:rPr>
            </w:pPr>
            <w:r w:rsidRPr="00C923CA">
              <w:rPr>
                <w:rFonts w:asciiTheme="majorHAnsi" w:hAnsiTheme="majorHAnsi" w:cstheme="majorHAnsi"/>
                <w:b/>
                <w:sz w:val="20"/>
              </w:rPr>
              <w:t>Ideas over time</w:t>
            </w:r>
          </w:p>
          <w:p w14:paraId="6273FDCE" w14:textId="60894E0A" w:rsidR="002E0BDB" w:rsidRPr="000D5198" w:rsidRDefault="002E0BDB" w:rsidP="00F921A1">
            <w:pPr>
              <w:rPr>
                <w:rFonts w:asciiTheme="majorHAnsi" w:hAnsiTheme="majorHAnsi" w:cstheme="majorHAnsi"/>
                <w:sz w:val="16"/>
              </w:rPr>
            </w:pPr>
          </w:p>
        </w:tc>
        <w:tc>
          <w:tcPr>
            <w:tcW w:w="11056" w:type="dxa"/>
            <w:gridSpan w:val="3"/>
          </w:tcPr>
          <w:p w14:paraId="16DCAC3E" w14:textId="77777777" w:rsidR="002E0BDB" w:rsidRPr="000D5198" w:rsidRDefault="002E0BDB" w:rsidP="00F921A1">
            <w:pPr>
              <w:rPr>
                <w:rFonts w:asciiTheme="majorHAnsi" w:hAnsiTheme="majorHAnsi" w:cstheme="majorHAnsi"/>
                <w:sz w:val="18"/>
              </w:rPr>
            </w:pPr>
          </w:p>
        </w:tc>
        <w:tc>
          <w:tcPr>
            <w:tcW w:w="2127" w:type="dxa"/>
            <w:vMerge/>
          </w:tcPr>
          <w:p w14:paraId="2AC88949" w14:textId="77777777" w:rsidR="002E0BDB" w:rsidRPr="000D5198" w:rsidRDefault="002E0BDB" w:rsidP="00F921A1">
            <w:pPr>
              <w:rPr>
                <w:rFonts w:asciiTheme="majorHAnsi" w:hAnsiTheme="majorHAnsi" w:cstheme="majorHAnsi"/>
                <w:sz w:val="18"/>
              </w:rPr>
            </w:pPr>
          </w:p>
        </w:tc>
      </w:tr>
      <w:tr w:rsidR="0056030A" w14:paraId="78CC659B" w14:textId="77777777" w:rsidTr="00F921A1">
        <w:tc>
          <w:tcPr>
            <w:tcW w:w="15730" w:type="dxa"/>
            <w:gridSpan w:val="5"/>
            <w:shd w:val="clear" w:color="auto" w:fill="CCFF99"/>
          </w:tcPr>
          <w:p w14:paraId="3517D9D3" w14:textId="59A50BE9" w:rsidR="0056030A" w:rsidRDefault="00EC29EA" w:rsidP="00A67EE7">
            <w:pPr>
              <w:rPr>
                <w:rFonts w:asciiTheme="majorHAnsi" w:hAnsiTheme="majorHAnsi" w:cstheme="majorHAnsi"/>
                <w:b/>
                <w:sz w:val="20"/>
              </w:rPr>
            </w:pPr>
            <w:r>
              <w:rPr>
                <w:rFonts w:asciiTheme="majorHAnsi" w:hAnsiTheme="majorHAnsi" w:cstheme="majorHAnsi"/>
                <w:b/>
                <w:sz w:val="20"/>
              </w:rPr>
              <w:t>In Year 3</w:t>
            </w:r>
            <w:r w:rsidR="0056030A" w:rsidRPr="00C923CA">
              <w:rPr>
                <w:rFonts w:asciiTheme="majorHAnsi" w:hAnsiTheme="majorHAnsi" w:cstheme="majorHAnsi"/>
                <w:b/>
                <w:sz w:val="20"/>
              </w:rPr>
              <w:t>:</w:t>
            </w:r>
          </w:p>
          <w:p w14:paraId="00C35A36" w14:textId="77777777" w:rsidR="00EC29EA" w:rsidRDefault="00EC29EA" w:rsidP="00EC29EA">
            <w:pPr>
              <w:pStyle w:val="ListParagraph"/>
              <w:numPr>
                <w:ilvl w:val="0"/>
                <w:numId w:val="42"/>
              </w:numPr>
              <w:rPr>
                <w:rFonts w:asciiTheme="majorHAnsi" w:hAnsiTheme="majorHAnsi" w:cstheme="majorHAnsi"/>
                <w:b/>
                <w:sz w:val="20"/>
              </w:rPr>
            </w:pPr>
            <w:r>
              <w:rPr>
                <w:rFonts w:asciiTheme="majorHAnsi" w:hAnsiTheme="majorHAnsi" w:cstheme="majorHAnsi"/>
                <w:b/>
                <w:sz w:val="20"/>
              </w:rPr>
              <w:t>Compare and group together different kinds of rocks on the basis of their appearance and simple physical properties.</w:t>
            </w:r>
          </w:p>
          <w:p w14:paraId="1DFEF90C" w14:textId="77777777" w:rsidR="00EC29EA" w:rsidRDefault="00EC29EA" w:rsidP="00EC29EA">
            <w:pPr>
              <w:pStyle w:val="ListParagraph"/>
              <w:numPr>
                <w:ilvl w:val="0"/>
                <w:numId w:val="42"/>
              </w:numPr>
              <w:rPr>
                <w:rFonts w:asciiTheme="majorHAnsi" w:hAnsiTheme="majorHAnsi" w:cstheme="majorHAnsi"/>
                <w:b/>
                <w:sz w:val="20"/>
              </w:rPr>
            </w:pPr>
            <w:r>
              <w:rPr>
                <w:rFonts w:asciiTheme="majorHAnsi" w:hAnsiTheme="majorHAnsi" w:cstheme="majorHAnsi"/>
                <w:b/>
                <w:sz w:val="20"/>
              </w:rPr>
              <w:t>Describe in simple terms how fossils are formed when things that have lived are trapped with rock.</w:t>
            </w:r>
          </w:p>
          <w:p w14:paraId="3312F1A0" w14:textId="3DC5690F" w:rsidR="00EC29EA" w:rsidRPr="00EC29EA" w:rsidRDefault="00EC29EA" w:rsidP="00EC29EA">
            <w:pPr>
              <w:pStyle w:val="ListParagraph"/>
              <w:numPr>
                <w:ilvl w:val="0"/>
                <w:numId w:val="42"/>
              </w:numPr>
              <w:rPr>
                <w:rFonts w:asciiTheme="majorHAnsi" w:hAnsiTheme="majorHAnsi" w:cstheme="majorHAnsi"/>
                <w:b/>
                <w:sz w:val="20"/>
              </w:rPr>
            </w:pPr>
            <w:r>
              <w:rPr>
                <w:rFonts w:asciiTheme="majorHAnsi" w:hAnsiTheme="majorHAnsi" w:cstheme="majorHAnsi"/>
                <w:b/>
                <w:sz w:val="20"/>
              </w:rPr>
              <w:t>Recognise that soils are made from rock and organic matter.</w:t>
            </w:r>
          </w:p>
        </w:tc>
      </w:tr>
    </w:tbl>
    <w:p w14:paraId="15BC918F" w14:textId="7E28CD86" w:rsidR="00A67EE7" w:rsidRDefault="00A67EE7" w:rsidP="00A67EE7">
      <w:pPr>
        <w:rPr>
          <w:rFonts w:ascii="Comic Sans MS" w:hAnsi="Comic Sans MS"/>
          <w:sz w:val="28"/>
          <w:szCs w:val="20"/>
        </w:rPr>
      </w:pPr>
    </w:p>
    <w:p w14:paraId="595C464E" w14:textId="77777777" w:rsidR="00EC29EA" w:rsidRDefault="00EC29EA" w:rsidP="00A67EE7">
      <w:pPr>
        <w:rPr>
          <w:rFonts w:ascii="Comic Sans MS" w:hAnsi="Comic Sans MS"/>
          <w:sz w:val="28"/>
          <w:szCs w:val="20"/>
        </w:rPr>
      </w:pPr>
    </w:p>
    <w:p w14:paraId="440200B8" w14:textId="77777777" w:rsidR="00EC29EA" w:rsidRDefault="00EC29EA" w:rsidP="00A67EE7">
      <w:pPr>
        <w:rPr>
          <w:rFonts w:ascii="Comic Sans MS" w:hAnsi="Comic Sans MS"/>
          <w:sz w:val="28"/>
          <w:szCs w:val="20"/>
        </w:rPr>
      </w:pPr>
    </w:p>
    <w:p w14:paraId="1BE25947" w14:textId="77777777" w:rsidR="00EC29EA" w:rsidRDefault="00EC29EA" w:rsidP="00A67EE7">
      <w:pPr>
        <w:rPr>
          <w:rFonts w:ascii="Comic Sans MS" w:hAnsi="Comic Sans MS"/>
          <w:sz w:val="28"/>
          <w:szCs w:val="20"/>
        </w:rPr>
      </w:pPr>
    </w:p>
    <w:p w14:paraId="5587C8BE" w14:textId="77777777" w:rsidR="00EC29EA" w:rsidRDefault="00EC29EA" w:rsidP="00A67EE7">
      <w:pPr>
        <w:rPr>
          <w:rFonts w:ascii="Comic Sans MS" w:hAnsi="Comic Sans MS"/>
          <w:sz w:val="28"/>
          <w:szCs w:val="20"/>
        </w:rPr>
      </w:pPr>
    </w:p>
    <w:p w14:paraId="552CF398" w14:textId="77777777" w:rsidR="00EC29EA" w:rsidRDefault="00EC29EA" w:rsidP="00A67EE7">
      <w:pPr>
        <w:rPr>
          <w:rFonts w:ascii="Comic Sans MS" w:hAnsi="Comic Sans MS"/>
          <w:sz w:val="28"/>
          <w:szCs w:val="20"/>
        </w:rPr>
      </w:pPr>
    </w:p>
    <w:p w14:paraId="3889EE81" w14:textId="77777777" w:rsidR="00EC29EA" w:rsidRDefault="00EC29EA" w:rsidP="00A67EE7">
      <w:pPr>
        <w:rPr>
          <w:rFonts w:ascii="Comic Sans MS" w:hAnsi="Comic Sans MS"/>
          <w:sz w:val="28"/>
          <w:szCs w:val="20"/>
        </w:rPr>
      </w:pPr>
    </w:p>
    <w:p w14:paraId="1E8F8E00" w14:textId="77777777" w:rsidR="00EC29EA" w:rsidRDefault="00EC29EA" w:rsidP="00A67EE7">
      <w:pPr>
        <w:rPr>
          <w:rFonts w:ascii="Comic Sans MS" w:hAnsi="Comic Sans MS"/>
          <w:sz w:val="28"/>
          <w:szCs w:val="20"/>
        </w:rPr>
      </w:pPr>
    </w:p>
    <w:p w14:paraId="04476641" w14:textId="77777777" w:rsidR="00EC29EA" w:rsidRDefault="00EC29EA" w:rsidP="00A67EE7">
      <w:pPr>
        <w:rPr>
          <w:rFonts w:ascii="Comic Sans MS" w:hAnsi="Comic Sans MS"/>
          <w:sz w:val="28"/>
          <w:szCs w:val="20"/>
        </w:rPr>
      </w:pPr>
    </w:p>
    <w:p w14:paraId="422A6D55" w14:textId="77777777" w:rsidR="00EC29EA" w:rsidRDefault="00EC29EA" w:rsidP="00A67EE7">
      <w:pPr>
        <w:rPr>
          <w:rFonts w:ascii="Comic Sans MS" w:hAnsi="Comic Sans MS"/>
          <w:sz w:val="28"/>
          <w:szCs w:val="20"/>
        </w:rPr>
      </w:pPr>
    </w:p>
    <w:p w14:paraId="51D90E0E" w14:textId="77777777" w:rsidR="00E960FB" w:rsidRDefault="00E960FB" w:rsidP="00A67EE7">
      <w:pPr>
        <w:rPr>
          <w:rFonts w:ascii="Comic Sans MS" w:hAnsi="Comic Sans MS"/>
          <w:sz w:val="28"/>
          <w:szCs w:val="20"/>
        </w:rPr>
      </w:pPr>
    </w:p>
    <w:p w14:paraId="0EFD20C1" w14:textId="77777777" w:rsidR="00E960FB" w:rsidRDefault="00E960FB" w:rsidP="00A67EE7">
      <w:pPr>
        <w:rPr>
          <w:rFonts w:ascii="Comic Sans MS" w:hAnsi="Comic Sans MS"/>
          <w:sz w:val="28"/>
          <w:szCs w:val="20"/>
        </w:rPr>
      </w:pPr>
    </w:p>
    <w:p w14:paraId="1FDE54A5" w14:textId="77777777" w:rsidR="00E960FB" w:rsidRDefault="00E960FB" w:rsidP="00A67EE7">
      <w:pPr>
        <w:rPr>
          <w:rFonts w:ascii="Comic Sans MS" w:hAnsi="Comic Sans MS"/>
          <w:sz w:val="28"/>
          <w:szCs w:val="20"/>
        </w:rPr>
      </w:pPr>
    </w:p>
    <w:p w14:paraId="2F621130" w14:textId="77777777" w:rsidR="00E960FB" w:rsidRDefault="00E960FB" w:rsidP="00A67EE7">
      <w:pPr>
        <w:rPr>
          <w:rFonts w:ascii="Comic Sans MS" w:hAnsi="Comic Sans MS"/>
          <w:sz w:val="28"/>
          <w:szCs w:val="20"/>
        </w:rPr>
      </w:pPr>
    </w:p>
    <w:p w14:paraId="603A30B5" w14:textId="77777777" w:rsidR="00E960FB" w:rsidRDefault="00E960FB" w:rsidP="00A67EE7">
      <w:pPr>
        <w:rPr>
          <w:rFonts w:ascii="Comic Sans MS" w:hAnsi="Comic Sans MS"/>
          <w:sz w:val="28"/>
          <w:szCs w:val="20"/>
        </w:rPr>
      </w:pPr>
    </w:p>
    <w:p w14:paraId="336B7A87" w14:textId="77777777" w:rsidR="00E960FB" w:rsidRDefault="00E960FB" w:rsidP="00A67EE7">
      <w:pPr>
        <w:rPr>
          <w:rFonts w:ascii="Comic Sans MS" w:hAnsi="Comic Sans MS"/>
          <w:sz w:val="28"/>
          <w:szCs w:val="20"/>
        </w:rPr>
      </w:pPr>
    </w:p>
    <w:p w14:paraId="3D4860AA" w14:textId="77777777" w:rsidR="00E960FB" w:rsidRDefault="00E960FB" w:rsidP="00A67EE7">
      <w:pPr>
        <w:rPr>
          <w:rFonts w:ascii="Comic Sans MS" w:hAnsi="Comic Sans MS"/>
          <w:sz w:val="28"/>
          <w:szCs w:val="20"/>
        </w:rPr>
      </w:pPr>
    </w:p>
    <w:p w14:paraId="1CB12883" w14:textId="77777777" w:rsidR="00E960FB" w:rsidRDefault="00E960FB" w:rsidP="00A67EE7">
      <w:pPr>
        <w:rPr>
          <w:rFonts w:ascii="Comic Sans MS" w:hAnsi="Comic Sans MS"/>
          <w:sz w:val="28"/>
          <w:szCs w:val="20"/>
        </w:rPr>
      </w:pPr>
    </w:p>
    <w:p w14:paraId="70B125AD" w14:textId="77777777" w:rsidR="00EC29EA" w:rsidRDefault="00EC29EA" w:rsidP="00A67EE7">
      <w:pPr>
        <w:rPr>
          <w:rFonts w:ascii="Comic Sans MS" w:hAnsi="Comic Sans MS"/>
          <w:sz w:val="28"/>
          <w:szCs w:val="20"/>
        </w:rPr>
      </w:pPr>
    </w:p>
    <w:p w14:paraId="1A9A6EFF" w14:textId="77777777" w:rsidR="00EC29EA" w:rsidRDefault="00EC29EA" w:rsidP="00A67EE7">
      <w:pPr>
        <w:rPr>
          <w:rFonts w:ascii="Comic Sans MS" w:hAnsi="Comic Sans MS"/>
          <w:sz w:val="28"/>
          <w:szCs w:val="20"/>
        </w:rPr>
      </w:pPr>
    </w:p>
    <w:tbl>
      <w:tblPr>
        <w:tblStyle w:val="TableGrid"/>
        <w:tblpPr w:leftFromText="180" w:rightFromText="180" w:vertAnchor="text" w:horzAnchor="margin" w:tblpY="261"/>
        <w:tblW w:w="15730" w:type="dxa"/>
        <w:tblLook w:val="04A0" w:firstRow="1" w:lastRow="0" w:firstColumn="1" w:lastColumn="0" w:noHBand="0" w:noVBand="1"/>
      </w:tblPr>
      <w:tblGrid>
        <w:gridCol w:w="2547"/>
        <w:gridCol w:w="2551"/>
        <w:gridCol w:w="2977"/>
        <w:gridCol w:w="2906"/>
        <w:gridCol w:w="71"/>
        <w:gridCol w:w="850"/>
        <w:gridCol w:w="1701"/>
        <w:gridCol w:w="2127"/>
      </w:tblGrid>
      <w:tr w:rsidR="00A67EE7" w14:paraId="4687691D" w14:textId="77777777" w:rsidTr="00F921A1">
        <w:tc>
          <w:tcPr>
            <w:tcW w:w="15730" w:type="dxa"/>
            <w:gridSpan w:val="8"/>
            <w:shd w:val="clear" w:color="auto" w:fill="99FF66"/>
          </w:tcPr>
          <w:p w14:paraId="7D4B22EA" w14:textId="00409F8E" w:rsidR="00A67EE7" w:rsidRPr="00CD6224" w:rsidRDefault="00A67EE7" w:rsidP="00F921A1">
            <w:pPr>
              <w:jc w:val="center"/>
              <w:rPr>
                <w:rFonts w:asciiTheme="majorHAnsi" w:hAnsiTheme="majorHAnsi" w:cstheme="majorHAnsi"/>
                <w:b/>
              </w:rPr>
            </w:pPr>
          </w:p>
        </w:tc>
      </w:tr>
      <w:tr w:rsidR="00A67EE7" w14:paraId="4B9B63FC" w14:textId="77777777" w:rsidTr="00F921A1">
        <w:tc>
          <w:tcPr>
            <w:tcW w:w="11902" w:type="dxa"/>
            <w:gridSpan w:val="6"/>
          </w:tcPr>
          <w:p w14:paraId="2BE7E335" w14:textId="4A35B9F1" w:rsidR="00A67EE7" w:rsidRPr="0060629E" w:rsidRDefault="00A67EE7" w:rsidP="00F921A1">
            <w:pPr>
              <w:pStyle w:val="NoSpacing"/>
              <w:rPr>
                <w:rFonts w:asciiTheme="majorHAnsi" w:hAnsiTheme="majorHAnsi" w:cstheme="majorHAnsi"/>
              </w:rPr>
            </w:pPr>
          </w:p>
        </w:tc>
        <w:tc>
          <w:tcPr>
            <w:tcW w:w="3828" w:type="dxa"/>
            <w:gridSpan w:val="2"/>
          </w:tcPr>
          <w:p w14:paraId="0C7A51A8" w14:textId="77777777" w:rsidR="00A67EE7" w:rsidRPr="0056030A" w:rsidRDefault="00A67EE7" w:rsidP="00F921A1">
            <w:pPr>
              <w:rPr>
                <w:rFonts w:asciiTheme="majorHAnsi" w:hAnsiTheme="majorHAnsi" w:cstheme="majorHAnsi"/>
                <w:b/>
                <w:sz w:val="18"/>
              </w:rPr>
            </w:pPr>
          </w:p>
        </w:tc>
      </w:tr>
      <w:tr w:rsidR="00A67EE7" w14:paraId="3C0A4688" w14:textId="77777777" w:rsidTr="00F921A1">
        <w:tc>
          <w:tcPr>
            <w:tcW w:w="2547" w:type="dxa"/>
            <w:shd w:val="clear" w:color="auto" w:fill="99FF66"/>
          </w:tcPr>
          <w:p w14:paraId="23579F1A" w14:textId="3427E5D6" w:rsidR="00A67EE7" w:rsidRPr="00693722" w:rsidRDefault="00A67EE7" w:rsidP="00F921A1">
            <w:pPr>
              <w:jc w:val="center"/>
              <w:rPr>
                <w:rFonts w:asciiTheme="majorHAnsi" w:hAnsiTheme="majorHAnsi" w:cstheme="majorHAnsi"/>
                <w:b/>
                <w:sz w:val="20"/>
              </w:rPr>
            </w:pPr>
          </w:p>
        </w:tc>
        <w:tc>
          <w:tcPr>
            <w:tcW w:w="11056" w:type="dxa"/>
            <w:gridSpan w:val="6"/>
            <w:shd w:val="clear" w:color="auto" w:fill="99FF66"/>
          </w:tcPr>
          <w:p w14:paraId="737F7924" w14:textId="77777777" w:rsidR="00A67EE7" w:rsidRPr="00693722" w:rsidRDefault="00A67EE7" w:rsidP="00F921A1">
            <w:pPr>
              <w:jc w:val="center"/>
              <w:rPr>
                <w:rFonts w:asciiTheme="majorHAnsi" w:hAnsiTheme="majorHAnsi" w:cstheme="majorHAnsi"/>
                <w:b/>
                <w:sz w:val="20"/>
              </w:rPr>
            </w:pPr>
          </w:p>
        </w:tc>
        <w:tc>
          <w:tcPr>
            <w:tcW w:w="2127" w:type="dxa"/>
            <w:shd w:val="clear" w:color="auto" w:fill="99FF66"/>
          </w:tcPr>
          <w:p w14:paraId="7C574BF7" w14:textId="0A2B249A" w:rsidR="00A67EE7" w:rsidRPr="00693722" w:rsidRDefault="00A67EE7" w:rsidP="00F921A1">
            <w:pPr>
              <w:jc w:val="center"/>
              <w:rPr>
                <w:rFonts w:asciiTheme="majorHAnsi" w:hAnsiTheme="majorHAnsi" w:cstheme="majorHAnsi"/>
                <w:b/>
                <w:sz w:val="20"/>
              </w:rPr>
            </w:pPr>
          </w:p>
        </w:tc>
      </w:tr>
      <w:tr w:rsidR="00A67EE7" w14:paraId="02EF6E40" w14:textId="77777777" w:rsidTr="00F921A1">
        <w:trPr>
          <w:trHeight w:val="415"/>
        </w:trPr>
        <w:tc>
          <w:tcPr>
            <w:tcW w:w="2547" w:type="dxa"/>
            <w:vMerge w:val="restart"/>
          </w:tcPr>
          <w:p w14:paraId="55D54826" w14:textId="79A91DED" w:rsidR="00A67EE7" w:rsidRPr="00B009A9" w:rsidRDefault="00A67EE7" w:rsidP="00F921A1">
            <w:pPr>
              <w:pStyle w:val="NoSpacing"/>
              <w:rPr>
                <w:rFonts w:asciiTheme="majorHAnsi" w:hAnsiTheme="majorHAnsi" w:cstheme="majorHAnsi"/>
                <w:b/>
                <w:sz w:val="20"/>
              </w:rPr>
            </w:pPr>
          </w:p>
        </w:tc>
        <w:tc>
          <w:tcPr>
            <w:tcW w:w="2551" w:type="dxa"/>
          </w:tcPr>
          <w:p w14:paraId="723DB60A" w14:textId="77777777" w:rsidR="00A67EE7" w:rsidRPr="00D41582" w:rsidRDefault="00A67EE7" w:rsidP="00F921A1">
            <w:pPr>
              <w:rPr>
                <w:rFonts w:asciiTheme="majorHAnsi" w:hAnsiTheme="majorHAnsi" w:cstheme="majorHAnsi"/>
                <w:sz w:val="16"/>
              </w:rPr>
            </w:pPr>
          </w:p>
        </w:tc>
        <w:tc>
          <w:tcPr>
            <w:tcW w:w="2977" w:type="dxa"/>
          </w:tcPr>
          <w:p w14:paraId="447D8E7A" w14:textId="77777777" w:rsidR="00A67EE7" w:rsidRPr="00D935C7" w:rsidRDefault="00A67EE7" w:rsidP="00F921A1">
            <w:pPr>
              <w:pStyle w:val="NoSpacing"/>
              <w:rPr>
                <w:rFonts w:asciiTheme="majorHAnsi" w:hAnsiTheme="majorHAnsi" w:cstheme="majorHAnsi"/>
              </w:rPr>
            </w:pPr>
          </w:p>
        </w:tc>
        <w:tc>
          <w:tcPr>
            <w:tcW w:w="2906" w:type="dxa"/>
          </w:tcPr>
          <w:p w14:paraId="1FCFA714" w14:textId="77777777" w:rsidR="00A67EE7" w:rsidRPr="00D935C7" w:rsidRDefault="00A67EE7" w:rsidP="00F921A1">
            <w:pPr>
              <w:rPr>
                <w:rFonts w:asciiTheme="majorHAnsi" w:hAnsiTheme="majorHAnsi" w:cstheme="majorHAnsi"/>
                <w:sz w:val="16"/>
              </w:rPr>
            </w:pPr>
          </w:p>
        </w:tc>
        <w:tc>
          <w:tcPr>
            <w:tcW w:w="2622" w:type="dxa"/>
            <w:gridSpan w:val="3"/>
          </w:tcPr>
          <w:p w14:paraId="7C496C0D" w14:textId="77777777" w:rsidR="00A67EE7" w:rsidRPr="00D26923" w:rsidRDefault="00A67EE7" w:rsidP="00F921A1">
            <w:pPr>
              <w:pStyle w:val="NoSpacing"/>
              <w:rPr>
                <w:rFonts w:asciiTheme="majorHAnsi" w:hAnsiTheme="majorHAnsi" w:cstheme="majorHAnsi"/>
              </w:rPr>
            </w:pPr>
          </w:p>
        </w:tc>
        <w:tc>
          <w:tcPr>
            <w:tcW w:w="2127" w:type="dxa"/>
            <w:vMerge w:val="restart"/>
          </w:tcPr>
          <w:p w14:paraId="27C31AFF" w14:textId="77777777" w:rsidR="00A67EE7" w:rsidRPr="003338EA" w:rsidRDefault="00A67EE7" w:rsidP="00F921A1">
            <w:pPr>
              <w:pStyle w:val="NoSpacing"/>
              <w:rPr>
                <w:rFonts w:asciiTheme="majorHAnsi" w:hAnsiTheme="majorHAnsi" w:cstheme="majorHAnsi"/>
                <w:sz w:val="20"/>
              </w:rPr>
            </w:pPr>
          </w:p>
        </w:tc>
      </w:tr>
      <w:tr w:rsidR="00A67EE7" w14:paraId="10336C76" w14:textId="77777777" w:rsidTr="002E0BDB">
        <w:trPr>
          <w:trHeight w:val="439"/>
        </w:trPr>
        <w:tc>
          <w:tcPr>
            <w:tcW w:w="2547" w:type="dxa"/>
            <w:vMerge/>
          </w:tcPr>
          <w:p w14:paraId="366536E9" w14:textId="77777777" w:rsidR="00A67EE7" w:rsidRPr="00693722" w:rsidRDefault="00A67EE7" w:rsidP="00F921A1">
            <w:pPr>
              <w:rPr>
                <w:rFonts w:asciiTheme="majorHAnsi" w:hAnsiTheme="majorHAnsi" w:cstheme="majorHAnsi"/>
                <w:sz w:val="20"/>
              </w:rPr>
            </w:pPr>
          </w:p>
        </w:tc>
        <w:tc>
          <w:tcPr>
            <w:tcW w:w="2551" w:type="dxa"/>
          </w:tcPr>
          <w:p w14:paraId="63F8622F" w14:textId="77777777" w:rsidR="00A67EE7" w:rsidRPr="00465E67" w:rsidRDefault="00A67EE7" w:rsidP="00F921A1">
            <w:pPr>
              <w:pStyle w:val="NoSpacing"/>
              <w:rPr>
                <w:rFonts w:asciiTheme="majorHAnsi" w:hAnsiTheme="majorHAnsi" w:cstheme="majorHAnsi"/>
                <w:color w:val="0070C0"/>
                <w:sz w:val="16"/>
              </w:rPr>
            </w:pPr>
          </w:p>
        </w:tc>
        <w:tc>
          <w:tcPr>
            <w:tcW w:w="2977" w:type="dxa"/>
          </w:tcPr>
          <w:p w14:paraId="4ADB983D" w14:textId="77777777" w:rsidR="00A67EE7" w:rsidRPr="00465E67" w:rsidRDefault="00A67EE7" w:rsidP="00F921A1">
            <w:pPr>
              <w:pStyle w:val="NoSpacing"/>
              <w:rPr>
                <w:rFonts w:asciiTheme="majorHAnsi" w:hAnsiTheme="majorHAnsi" w:cstheme="majorHAnsi"/>
                <w:color w:val="0070C0"/>
                <w:sz w:val="16"/>
              </w:rPr>
            </w:pPr>
          </w:p>
        </w:tc>
        <w:tc>
          <w:tcPr>
            <w:tcW w:w="2906" w:type="dxa"/>
          </w:tcPr>
          <w:p w14:paraId="656C3CF7" w14:textId="77777777" w:rsidR="00A67EE7" w:rsidRPr="00465E67" w:rsidRDefault="00A67EE7" w:rsidP="00F921A1">
            <w:pPr>
              <w:pStyle w:val="NoSpacing"/>
              <w:rPr>
                <w:rFonts w:asciiTheme="majorHAnsi" w:hAnsiTheme="majorHAnsi" w:cstheme="majorHAnsi"/>
                <w:sz w:val="18"/>
              </w:rPr>
            </w:pPr>
          </w:p>
        </w:tc>
        <w:tc>
          <w:tcPr>
            <w:tcW w:w="2622" w:type="dxa"/>
            <w:gridSpan w:val="3"/>
          </w:tcPr>
          <w:p w14:paraId="046BC3A6" w14:textId="77777777" w:rsidR="00A67EE7" w:rsidRPr="00465E67" w:rsidRDefault="00A67EE7" w:rsidP="00F921A1">
            <w:pPr>
              <w:pStyle w:val="NoSpacing"/>
              <w:rPr>
                <w:rFonts w:asciiTheme="majorHAnsi" w:hAnsiTheme="majorHAnsi" w:cstheme="majorHAnsi"/>
                <w:color w:val="0070C0"/>
                <w:sz w:val="18"/>
              </w:rPr>
            </w:pPr>
          </w:p>
        </w:tc>
        <w:tc>
          <w:tcPr>
            <w:tcW w:w="2127" w:type="dxa"/>
            <w:vMerge/>
          </w:tcPr>
          <w:p w14:paraId="353D6AB5" w14:textId="77777777" w:rsidR="00A67EE7" w:rsidRPr="00693722" w:rsidRDefault="00A67EE7" w:rsidP="00F921A1">
            <w:pPr>
              <w:rPr>
                <w:rFonts w:asciiTheme="majorHAnsi" w:hAnsiTheme="majorHAnsi" w:cstheme="majorHAnsi"/>
                <w:sz w:val="20"/>
              </w:rPr>
            </w:pPr>
          </w:p>
        </w:tc>
      </w:tr>
      <w:tr w:rsidR="00A67EE7" w14:paraId="3B58414E" w14:textId="77777777" w:rsidTr="00F921A1">
        <w:trPr>
          <w:trHeight w:val="319"/>
        </w:trPr>
        <w:tc>
          <w:tcPr>
            <w:tcW w:w="15730" w:type="dxa"/>
            <w:gridSpan w:val="8"/>
            <w:shd w:val="clear" w:color="auto" w:fill="99FF66"/>
          </w:tcPr>
          <w:p w14:paraId="1FD4A204" w14:textId="67EE0F79" w:rsidR="00A67EE7" w:rsidRPr="00853429" w:rsidRDefault="00A67EE7" w:rsidP="00F921A1">
            <w:pPr>
              <w:rPr>
                <w:rFonts w:asciiTheme="majorHAnsi" w:hAnsiTheme="majorHAnsi" w:cstheme="majorHAnsi"/>
                <w:b/>
                <w:sz w:val="20"/>
              </w:rPr>
            </w:pPr>
          </w:p>
        </w:tc>
      </w:tr>
      <w:tr w:rsidR="002E0BDB" w14:paraId="3874C4AB" w14:textId="77777777" w:rsidTr="00F921A1">
        <w:trPr>
          <w:trHeight w:val="319"/>
        </w:trPr>
        <w:tc>
          <w:tcPr>
            <w:tcW w:w="2547" w:type="dxa"/>
          </w:tcPr>
          <w:p w14:paraId="7AEEC668" w14:textId="1F2C6780" w:rsidR="002E0BDB" w:rsidRPr="004C3ACE" w:rsidRDefault="002E0BDB" w:rsidP="00F921A1">
            <w:pPr>
              <w:rPr>
                <w:rFonts w:asciiTheme="majorHAnsi" w:hAnsiTheme="majorHAnsi" w:cstheme="majorHAnsi"/>
                <w:sz w:val="18"/>
              </w:rPr>
            </w:pPr>
          </w:p>
        </w:tc>
        <w:tc>
          <w:tcPr>
            <w:tcW w:w="2551" w:type="dxa"/>
          </w:tcPr>
          <w:p w14:paraId="353E6BDC" w14:textId="77777777" w:rsidR="002E0BDB" w:rsidRPr="000D5198" w:rsidRDefault="002E0BDB" w:rsidP="00F921A1">
            <w:pPr>
              <w:rPr>
                <w:rFonts w:asciiTheme="majorHAnsi" w:hAnsiTheme="majorHAnsi" w:cstheme="majorHAnsi"/>
                <w:sz w:val="18"/>
              </w:rPr>
            </w:pPr>
          </w:p>
        </w:tc>
        <w:tc>
          <w:tcPr>
            <w:tcW w:w="2977" w:type="dxa"/>
          </w:tcPr>
          <w:p w14:paraId="36BC95F0" w14:textId="77777777" w:rsidR="002E0BDB" w:rsidRPr="000D5198" w:rsidRDefault="002E0BDB" w:rsidP="00F921A1">
            <w:pPr>
              <w:rPr>
                <w:rFonts w:asciiTheme="majorHAnsi" w:hAnsiTheme="majorHAnsi" w:cstheme="majorHAnsi"/>
                <w:sz w:val="18"/>
              </w:rPr>
            </w:pPr>
          </w:p>
        </w:tc>
        <w:tc>
          <w:tcPr>
            <w:tcW w:w="2977" w:type="dxa"/>
            <w:gridSpan w:val="2"/>
          </w:tcPr>
          <w:p w14:paraId="7BD0E8CF" w14:textId="77777777" w:rsidR="002E0BDB" w:rsidRPr="000D5198" w:rsidRDefault="002E0BDB" w:rsidP="00F921A1">
            <w:pPr>
              <w:rPr>
                <w:rFonts w:asciiTheme="majorHAnsi" w:hAnsiTheme="majorHAnsi" w:cstheme="majorHAnsi"/>
                <w:sz w:val="18"/>
              </w:rPr>
            </w:pPr>
          </w:p>
        </w:tc>
        <w:tc>
          <w:tcPr>
            <w:tcW w:w="2551" w:type="dxa"/>
            <w:gridSpan w:val="2"/>
          </w:tcPr>
          <w:p w14:paraId="18803820" w14:textId="77777777" w:rsidR="002E0BDB" w:rsidRPr="000D5198" w:rsidRDefault="002E0BDB" w:rsidP="00F921A1">
            <w:pPr>
              <w:rPr>
                <w:rFonts w:asciiTheme="majorHAnsi" w:hAnsiTheme="majorHAnsi" w:cstheme="majorHAnsi"/>
                <w:sz w:val="18"/>
              </w:rPr>
            </w:pPr>
          </w:p>
        </w:tc>
        <w:tc>
          <w:tcPr>
            <w:tcW w:w="2127" w:type="dxa"/>
            <w:vMerge w:val="restart"/>
          </w:tcPr>
          <w:p w14:paraId="09F5DEE6" w14:textId="77777777" w:rsidR="002E0BDB" w:rsidRPr="000D5198" w:rsidRDefault="002E0BDB" w:rsidP="00F921A1">
            <w:pPr>
              <w:rPr>
                <w:rFonts w:asciiTheme="majorHAnsi" w:hAnsiTheme="majorHAnsi" w:cstheme="majorHAnsi"/>
                <w:sz w:val="18"/>
              </w:rPr>
            </w:pPr>
          </w:p>
        </w:tc>
      </w:tr>
      <w:tr w:rsidR="002E0BDB" w14:paraId="7669B52E" w14:textId="77777777" w:rsidTr="00F921A1">
        <w:tc>
          <w:tcPr>
            <w:tcW w:w="2547" w:type="dxa"/>
          </w:tcPr>
          <w:p w14:paraId="71755431" w14:textId="1B657B00" w:rsidR="002E0BDB" w:rsidRPr="000D5198" w:rsidRDefault="002E0BDB" w:rsidP="00F921A1">
            <w:pPr>
              <w:rPr>
                <w:rFonts w:asciiTheme="majorHAnsi" w:hAnsiTheme="majorHAnsi" w:cstheme="majorHAnsi"/>
                <w:sz w:val="20"/>
              </w:rPr>
            </w:pPr>
          </w:p>
        </w:tc>
        <w:tc>
          <w:tcPr>
            <w:tcW w:w="2551" w:type="dxa"/>
          </w:tcPr>
          <w:p w14:paraId="3D2BDF4D" w14:textId="77777777" w:rsidR="002E0BDB" w:rsidRPr="000D5198" w:rsidRDefault="002E0BDB" w:rsidP="00F921A1">
            <w:pPr>
              <w:rPr>
                <w:rFonts w:asciiTheme="majorHAnsi" w:hAnsiTheme="majorHAnsi" w:cstheme="majorHAnsi"/>
                <w:sz w:val="18"/>
              </w:rPr>
            </w:pPr>
          </w:p>
        </w:tc>
        <w:tc>
          <w:tcPr>
            <w:tcW w:w="2977" w:type="dxa"/>
          </w:tcPr>
          <w:p w14:paraId="57225E6B" w14:textId="77777777" w:rsidR="002E0BDB" w:rsidRPr="000D5198" w:rsidRDefault="002E0BDB" w:rsidP="00F921A1">
            <w:pPr>
              <w:rPr>
                <w:rFonts w:asciiTheme="majorHAnsi" w:hAnsiTheme="majorHAnsi" w:cstheme="majorHAnsi"/>
                <w:sz w:val="18"/>
              </w:rPr>
            </w:pPr>
          </w:p>
        </w:tc>
        <w:tc>
          <w:tcPr>
            <w:tcW w:w="2977" w:type="dxa"/>
            <w:gridSpan w:val="2"/>
          </w:tcPr>
          <w:p w14:paraId="5C8D19B8" w14:textId="77777777" w:rsidR="002E0BDB" w:rsidRPr="000D5198" w:rsidRDefault="002E0BDB" w:rsidP="00F921A1">
            <w:pPr>
              <w:rPr>
                <w:rFonts w:asciiTheme="majorHAnsi" w:hAnsiTheme="majorHAnsi" w:cstheme="majorHAnsi"/>
                <w:sz w:val="18"/>
              </w:rPr>
            </w:pPr>
          </w:p>
        </w:tc>
        <w:tc>
          <w:tcPr>
            <w:tcW w:w="2551" w:type="dxa"/>
            <w:gridSpan w:val="2"/>
          </w:tcPr>
          <w:p w14:paraId="2C20826F" w14:textId="77777777" w:rsidR="002E0BDB" w:rsidRPr="000D5198" w:rsidRDefault="002E0BDB" w:rsidP="00F921A1">
            <w:pPr>
              <w:rPr>
                <w:rFonts w:asciiTheme="majorHAnsi" w:hAnsiTheme="majorHAnsi" w:cstheme="majorHAnsi"/>
                <w:sz w:val="18"/>
              </w:rPr>
            </w:pPr>
          </w:p>
        </w:tc>
        <w:tc>
          <w:tcPr>
            <w:tcW w:w="2127" w:type="dxa"/>
            <w:vMerge/>
          </w:tcPr>
          <w:p w14:paraId="7638A6F3" w14:textId="77777777" w:rsidR="002E0BDB" w:rsidRPr="000D5198" w:rsidRDefault="002E0BDB" w:rsidP="00F921A1">
            <w:pPr>
              <w:rPr>
                <w:rFonts w:asciiTheme="majorHAnsi" w:hAnsiTheme="majorHAnsi" w:cstheme="majorHAnsi"/>
                <w:sz w:val="18"/>
              </w:rPr>
            </w:pPr>
          </w:p>
        </w:tc>
      </w:tr>
      <w:tr w:rsidR="002E0BDB" w14:paraId="062D2F2D" w14:textId="77777777" w:rsidTr="00F921A1">
        <w:tc>
          <w:tcPr>
            <w:tcW w:w="2547" w:type="dxa"/>
          </w:tcPr>
          <w:p w14:paraId="78AB1E1F" w14:textId="20EF6795" w:rsidR="002E0BDB" w:rsidRPr="000D5198" w:rsidRDefault="002E0BDB" w:rsidP="00F921A1">
            <w:pPr>
              <w:rPr>
                <w:rFonts w:asciiTheme="majorHAnsi" w:hAnsiTheme="majorHAnsi" w:cstheme="majorHAnsi"/>
                <w:sz w:val="18"/>
              </w:rPr>
            </w:pPr>
          </w:p>
        </w:tc>
        <w:tc>
          <w:tcPr>
            <w:tcW w:w="2551" w:type="dxa"/>
          </w:tcPr>
          <w:p w14:paraId="57AF7A61" w14:textId="77777777" w:rsidR="002E0BDB" w:rsidRPr="000D5198" w:rsidRDefault="002E0BDB" w:rsidP="00F921A1">
            <w:pPr>
              <w:rPr>
                <w:rFonts w:asciiTheme="majorHAnsi" w:hAnsiTheme="majorHAnsi" w:cstheme="majorHAnsi"/>
                <w:sz w:val="18"/>
              </w:rPr>
            </w:pPr>
          </w:p>
        </w:tc>
        <w:tc>
          <w:tcPr>
            <w:tcW w:w="2977" w:type="dxa"/>
          </w:tcPr>
          <w:p w14:paraId="01F6C378" w14:textId="77777777" w:rsidR="002E0BDB" w:rsidRPr="000D5198" w:rsidRDefault="002E0BDB" w:rsidP="00F921A1">
            <w:pPr>
              <w:rPr>
                <w:rFonts w:asciiTheme="majorHAnsi" w:hAnsiTheme="majorHAnsi" w:cstheme="majorHAnsi"/>
                <w:sz w:val="18"/>
              </w:rPr>
            </w:pPr>
          </w:p>
        </w:tc>
        <w:tc>
          <w:tcPr>
            <w:tcW w:w="2977" w:type="dxa"/>
            <w:gridSpan w:val="2"/>
          </w:tcPr>
          <w:p w14:paraId="72B5791B" w14:textId="77777777" w:rsidR="002E0BDB" w:rsidRPr="000D5198" w:rsidRDefault="002E0BDB" w:rsidP="00F921A1">
            <w:pPr>
              <w:rPr>
                <w:rFonts w:asciiTheme="majorHAnsi" w:hAnsiTheme="majorHAnsi" w:cstheme="majorHAnsi"/>
                <w:sz w:val="18"/>
              </w:rPr>
            </w:pPr>
          </w:p>
        </w:tc>
        <w:tc>
          <w:tcPr>
            <w:tcW w:w="2551" w:type="dxa"/>
            <w:gridSpan w:val="2"/>
          </w:tcPr>
          <w:p w14:paraId="36F3E896" w14:textId="77777777" w:rsidR="002E0BDB" w:rsidRPr="000D5198" w:rsidRDefault="002E0BDB" w:rsidP="00F921A1">
            <w:pPr>
              <w:rPr>
                <w:rFonts w:asciiTheme="majorHAnsi" w:hAnsiTheme="majorHAnsi" w:cstheme="majorHAnsi"/>
                <w:sz w:val="18"/>
              </w:rPr>
            </w:pPr>
          </w:p>
        </w:tc>
        <w:tc>
          <w:tcPr>
            <w:tcW w:w="2127" w:type="dxa"/>
            <w:vMerge/>
          </w:tcPr>
          <w:p w14:paraId="462EA2ED" w14:textId="77777777" w:rsidR="002E0BDB" w:rsidRPr="000D5198" w:rsidRDefault="002E0BDB" w:rsidP="00F921A1">
            <w:pPr>
              <w:rPr>
                <w:rFonts w:asciiTheme="majorHAnsi" w:hAnsiTheme="majorHAnsi" w:cstheme="majorHAnsi"/>
                <w:sz w:val="18"/>
              </w:rPr>
            </w:pPr>
          </w:p>
        </w:tc>
      </w:tr>
      <w:tr w:rsidR="002E0BDB" w14:paraId="2D505E8F" w14:textId="77777777" w:rsidTr="00F921A1">
        <w:tc>
          <w:tcPr>
            <w:tcW w:w="2547" w:type="dxa"/>
          </w:tcPr>
          <w:p w14:paraId="28B06A24" w14:textId="6B7FCD2F" w:rsidR="002E0BDB" w:rsidRPr="005A0F57" w:rsidRDefault="002E0BDB" w:rsidP="00F921A1">
            <w:pPr>
              <w:rPr>
                <w:rFonts w:asciiTheme="majorHAnsi" w:hAnsiTheme="majorHAnsi" w:cstheme="majorHAnsi"/>
                <w:sz w:val="20"/>
              </w:rPr>
            </w:pPr>
          </w:p>
        </w:tc>
        <w:tc>
          <w:tcPr>
            <w:tcW w:w="2551" w:type="dxa"/>
          </w:tcPr>
          <w:p w14:paraId="12E4AC9D" w14:textId="77777777" w:rsidR="002E0BDB" w:rsidRPr="000D5198" w:rsidRDefault="002E0BDB" w:rsidP="00F921A1">
            <w:pPr>
              <w:rPr>
                <w:rFonts w:asciiTheme="majorHAnsi" w:hAnsiTheme="majorHAnsi" w:cstheme="majorHAnsi"/>
                <w:sz w:val="18"/>
              </w:rPr>
            </w:pPr>
          </w:p>
        </w:tc>
        <w:tc>
          <w:tcPr>
            <w:tcW w:w="5954" w:type="dxa"/>
            <w:gridSpan w:val="3"/>
          </w:tcPr>
          <w:p w14:paraId="69BECC17" w14:textId="77777777" w:rsidR="002E0BDB" w:rsidRPr="000D5198" w:rsidRDefault="002E0BDB" w:rsidP="00F921A1">
            <w:pPr>
              <w:rPr>
                <w:rFonts w:asciiTheme="majorHAnsi" w:hAnsiTheme="majorHAnsi" w:cstheme="majorHAnsi"/>
                <w:sz w:val="18"/>
              </w:rPr>
            </w:pPr>
          </w:p>
        </w:tc>
        <w:tc>
          <w:tcPr>
            <w:tcW w:w="2551" w:type="dxa"/>
            <w:gridSpan w:val="2"/>
          </w:tcPr>
          <w:p w14:paraId="57A86C04" w14:textId="77777777" w:rsidR="002E0BDB" w:rsidRPr="000D5198" w:rsidRDefault="002E0BDB" w:rsidP="00F921A1">
            <w:pPr>
              <w:rPr>
                <w:rFonts w:asciiTheme="majorHAnsi" w:hAnsiTheme="majorHAnsi" w:cstheme="majorHAnsi"/>
                <w:sz w:val="18"/>
              </w:rPr>
            </w:pPr>
          </w:p>
        </w:tc>
        <w:tc>
          <w:tcPr>
            <w:tcW w:w="2127" w:type="dxa"/>
            <w:vMerge/>
          </w:tcPr>
          <w:p w14:paraId="7344B13D" w14:textId="77777777" w:rsidR="002E0BDB" w:rsidRPr="000D5198" w:rsidRDefault="002E0BDB" w:rsidP="00F921A1">
            <w:pPr>
              <w:rPr>
                <w:rFonts w:asciiTheme="majorHAnsi" w:hAnsiTheme="majorHAnsi" w:cstheme="majorHAnsi"/>
                <w:sz w:val="18"/>
              </w:rPr>
            </w:pPr>
          </w:p>
        </w:tc>
      </w:tr>
      <w:tr w:rsidR="002E0BDB" w14:paraId="4F5AE3F7" w14:textId="77777777" w:rsidTr="00F921A1">
        <w:tc>
          <w:tcPr>
            <w:tcW w:w="2547" w:type="dxa"/>
          </w:tcPr>
          <w:p w14:paraId="212477AD" w14:textId="536BD965" w:rsidR="002E0BDB" w:rsidRPr="000D5198" w:rsidRDefault="002E0BDB" w:rsidP="00F921A1">
            <w:pPr>
              <w:rPr>
                <w:rFonts w:asciiTheme="majorHAnsi" w:hAnsiTheme="majorHAnsi" w:cstheme="majorHAnsi"/>
                <w:sz w:val="16"/>
              </w:rPr>
            </w:pPr>
          </w:p>
        </w:tc>
        <w:tc>
          <w:tcPr>
            <w:tcW w:w="11056" w:type="dxa"/>
            <w:gridSpan w:val="6"/>
          </w:tcPr>
          <w:p w14:paraId="0F0FDCC0" w14:textId="77777777" w:rsidR="002E0BDB" w:rsidRPr="000D5198" w:rsidRDefault="002E0BDB" w:rsidP="00F921A1">
            <w:pPr>
              <w:rPr>
                <w:rFonts w:asciiTheme="majorHAnsi" w:hAnsiTheme="majorHAnsi" w:cstheme="majorHAnsi"/>
                <w:sz w:val="18"/>
              </w:rPr>
            </w:pPr>
          </w:p>
        </w:tc>
        <w:tc>
          <w:tcPr>
            <w:tcW w:w="2127" w:type="dxa"/>
            <w:vMerge/>
          </w:tcPr>
          <w:p w14:paraId="6E946E5D" w14:textId="77777777" w:rsidR="002E0BDB" w:rsidRPr="000D5198" w:rsidRDefault="002E0BDB" w:rsidP="00F921A1">
            <w:pPr>
              <w:rPr>
                <w:rFonts w:asciiTheme="majorHAnsi" w:hAnsiTheme="majorHAnsi" w:cstheme="majorHAnsi"/>
                <w:sz w:val="18"/>
              </w:rPr>
            </w:pPr>
          </w:p>
        </w:tc>
      </w:tr>
      <w:tr w:rsidR="00A67EE7" w14:paraId="791BEC37" w14:textId="77777777" w:rsidTr="00F921A1">
        <w:tc>
          <w:tcPr>
            <w:tcW w:w="15730" w:type="dxa"/>
            <w:gridSpan w:val="8"/>
            <w:shd w:val="clear" w:color="auto" w:fill="CCFF99"/>
          </w:tcPr>
          <w:p w14:paraId="2754BE79" w14:textId="77777777" w:rsidR="00A67EE7" w:rsidRPr="004C3ACE" w:rsidRDefault="00A67EE7" w:rsidP="00F921A1">
            <w:pPr>
              <w:pStyle w:val="ListParagraph"/>
              <w:numPr>
                <w:ilvl w:val="0"/>
                <w:numId w:val="10"/>
              </w:numPr>
              <w:rPr>
                <w:rFonts w:asciiTheme="majorHAnsi" w:hAnsiTheme="majorHAnsi" w:cstheme="majorHAnsi"/>
                <w:sz w:val="20"/>
              </w:rPr>
            </w:pPr>
          </w:p>
        </w:tc>
      </w:tr>
    </w:tbl>
    <w:p w14:paraId="7E617ED1" w14:textId="2AD51D50" w:rsidR="0056030A" w:rsidRPr="00A67EE7" w:rsidRDefault="0056030A" w:rsidP="00A67EE7">
      <w:pPr>
        <w:ind w:firstLine="720"/>
        <w:rPr>
          <w:rFonts w:ascii="Comic Sans MS" w:hAnsi="Comic Sans MS"/>
          <w:b/>
          <w:sz w:val="28"/>
          <w:szCs w:val="20"/>
        </w:rPr>
      </w:pPr>
    </w:p>
    <w:sectPr w:rsidR="0056030A" w:rsidRPr="00A67EE7" w:rsidSect="000D5198">
      <w:headerReference w:type="default" r:id="rId19"/>
      <w:pgSz w:w="16840" w:h="11900"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01A0C8" w14:textId="77777777" w:rsidR="00F921A1" w:rsidRDefault="00F921A1" w:rsidP="00FE12B4">
      <w:r>
        <w:separator/>
      </w:r>
    </w:p>
  </w:endnote>
  <w:endnote w:type="continuationSeparator" w:id="0">
    <w:p w14:paraId="308DFEBD" w14:textId="77777777" w:rsidR="00F921A1" w:rsidRDefault="00F921A1" w:rsidP="00FE12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E2A02E" w14:textId="77777777" w:rsidR="00F921A1" w:rsidRDefault="00F921A1" w:rsidP="00FE12B4">
      <w:r>
        <w:separator/>
      </w:r>
    </w:p>
  </w:footnote>
  <w:footnote w:type="continuationSeparator" w:id="0">
    <w:p w14:paraId="7DF48533" w14:textId="77777777" w:rsidR="00F921A1" w:rsidRDefault="00F921A1" w:rsidP="00FE12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C2E8C8" w14:textId="315CAD6D" w:rsidR="00F921A1" w:rsidRDefault="00F921A1" w:rsidP="004A7183">
    <w:pPr>
      <w:pStyle w:val="Header"/>
      <w:jc w:val="center"/>
    </w:pPr>
    <w:r>
      <w:rPr>
        <w:noProof/>
        <w:lang w:eastAsia="en-GB"/>
      </w:rPr>
      <w:drawing>
        <wp:anchor distT="0" distB="0" distL="114300" distR="114300" simplePos="0" relativeHeight="251659264" behindDoc="1" locked="0" layoutInCell="1" allowOverlap="1" wp14:anchorId="707B52A3" wp14:editId="4261C562">
          <wp:simplePos x="0" y="0"/>
          <wp:positionH relativeFrom="rightMargin">
            <wp:posOffset>-346841</wp:posOffset>
          </wp:positionH>
          <wp:positionV relativeFrom="paragraph">
            <wp:posOffset>-351046</wp:posOffset>
          </wp:positionV>
          <wp:extent cx="561975" cy="448310"/>
          <wp:effectExtent l="0" t="0" r="9525" b="8890"/>
          <wp:wrapTight wrapText="bothSides">
            <wp:wrapPolygon edited="0">
              <wp:start x="21600" y="21600"/>
              <wp:lineTo x="21600" y="490"/>
              <wp:lineTo x="366" y="490"/>
              <wp:lineTo x="366" y="21600"/>
              <wp:lineTo x="21600" y="2160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10800000" flipH="1" flipV="1">
                    <a:off x="0" y="0"/>
                    <a:ext cx="561975" cy="448310"/>
                  </a:xfrm>
                  <a:prstGeom prst="rect">
                    <a:avLst/>
                  </a:prstGeom>
                  <a:noFill/>
                  <a:ln>
                    <a:noFill/>
                  </a:ln>
                </pic:spPr>
              </pic:pic>
            </a:graphicData>
          </a:graphic>
          <wp14:sizeRelH relativeFrom="page">
            <wp14:pctWidth>0</wp14:pctWidth>
          </wp14:sizeRelH>
          <wp14:sizeRelV relativeFrom="page">
            <wp14:pctHeight>0</wp14:pctHeight>
          </wp14:sizeRelV>
        </wp:anchor>
      </w:drawing>
    </w:r>
    <w:r>
      <w:rPr>
        <w:color w:val="1F497D" w:themeColor="text2"/>
        <w:sz w:val="40"/>
      </w:rPr>
      <w:t>Year 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3" type="#_x0000_t75" style="width:11.25pt;height:11.25pt" o:bullet="t">
        <v:imagedata r:id="rId1" o:title="msoEDA6"/>
      </v:shape>
    </w:pict>
  </w:numPicBullet>
  <w:abstractNum w:abstractNumId="0" w15:restartNumberingAfterBreak="0">
    <w:nsid w:val="04D04D33"/>
    <w:multiLevelType w:val="hybridMultilevel"/>
    <w:tmpl w:val="C1020216"/>
    <w:lvl w:ilvl="0" w:tplc="CF207390">
      <w:numFmt w:val="bullet"/>
      <w:lvlText w:val="-"/>
      <w:lvlJc w:val="left"/>
      <w:pPr>
        <w:ind w:left="720" w:hanging="360"/>
      </w:pPr>
      <w:rPr>
        <w:rFonts w:ascii="Cambria" w:eastAsiaTheme="minorEastAsia" w:hAnsi="Cambr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FF65B6"/>
    <w:multiLevelType w:val="hybridMultilevel"/>
    <w:tmpl w:val="65F28EE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FF7122"/>
    <w:multiLevelType w:val="hybridMultilevel"/>
    <w:tmpl w:val="F4A88F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A1B4DFC"/>
    <w:multiLevelType w:val="hybridMultilevel"/>
    <w:tmpl w:val="034AAE08"/>
    <w:lvl w:ilvl="0" w:tplc="CF207390">
      <w:numFmt w:val="bullet"/>
      <w:lvlText w:val="-"/>
      <w:lvlJc w:val="left"/>
      <w:pPr>
        <w:ind w:left="720" w:hanging="360"/>
      </w:pPr>
      <w:rPr>
        <w:rFonts w:ascii="Cambria" w:eastAsiaTheme="minorEastAsia" w:hAnsi="Cambr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CA23C3"/>
    <w:multiLevelType w:val="hybridMultilevel"/>
    <w:tmpl w:val="F972189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8569C3"/>
    <w:multiLevelType w:val="hybridMultilevel"/>
    <w:tmpl w:val="6E9837C6"/>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0E2267B2"/>
    <w:multiLevelType w:val="hybridMultilevel"/>
    <w:tmpl w:val="B12A46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2B26699"/>
    <w:multiLevelType w:val="hybridMultilevel"/>
    <w:tmpl w:val="7AC8E6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3512EC3"/>
    <w:multiLevelType w:val="hybridMultilevel"/>
    <w:tmpl w:val="7C4E27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3C405BA"/>
    <w:multiLevelType w:val="hybridMultilevel"/>
    <w:tmpl w:val="A10E078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DB153C4"/>
    <w:multiLevelType w:val="hybridMultilevel"/>
    <w:tmpl w:val="95D697B6"/>
    <w:lvl w:ilvl="0" w:tplc="EFBED404">
      <w:numFmt w:val="bullet"/>
      <w:lvlText w:val="-"/>
      <w:lvlJc w:val="left"/>
      <w:pPr>
        <w:ind w:left="360" w:hanging="360"/>
      </w:pPr>
      <w:rPr>
        <w:rFonts w:ascii="Calibri" w:eastAsiaTheme="minorEastAsia"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0CA1EA9"/>
    <w:multiLevelType w:val="hybridMultilevel"/>
    <w:tmpl w:val="C106B50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5381208"/>
    <w:multiLevelType w:val="hybridMultilevel"/>
    <w:tmpl w:val="FB462F0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5863F3F"/>
    <w:multiLevelType w:val="hybridMultilevel"/>
    <w:tmpl w:val="F2C40B54"/>
    <w:lvl w:ilvl="0" w:tplc="EFBED404">
      <w:numFmt w:val="bullet"/>
      <w:lvlText w:val="-"/>
      <w:lvlJc w:val="left"/>
      <w:pPr>
        <w:ind w:left="360" w:hanging="360"/>
      </w:pPr>
      <w:rPr>
        <w:rFonts w:ascii="Calibri" w:eastAsiaTheme="minorEastAsia"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6221001"/>
    <w:multiLevelType w:val="hybridMultilevel"/>
    <w:tmpl w:val="31E207D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9A9619C"/>
    <w:multiLevelType w:val="hybridMultilevel"/>
    <w:tmpl w:val="DA08252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11F31FD"/>
    <w:multiLevelType w:val="hybridMultilevel"/>
    <w:tmpl w:val="4F4ED86C"/>
    <w:lvl w:ilvl="0" w:tplc="EFBED404">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4642C91"/>
    <w:multiLevelType w:val="hybridMultilevel"/>
    <w:tmpl w:val="CFF46D1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8281FA6"/>
    <w:multiLevelType w:val="hybridMultilevel"/>
    <w:tmpl w:val="AC9ED25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AEE7F67"/>
    <w:multiLevelType w:val="multilevel"/>
    <w:tmpl w:val="F0661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EF74A0C"/>
    <w:multiLevelType w:val="hybridMultilevel"/>
    <w:tmpl w:val="EA8EFD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3C63C94"/>
    <w:multiLevelType w:val="hybridMultilevel"/>
    <w:tmpl w:val="B0AC63A8"/>
    <w:lvl w:ilvl="0" w:tplc="CB7A93EE">
      <w:numFmt w:val="bullet"/>
      <w:lvlText w:val="-"/>
      <w:lvlJc w:val="left"/>
      <w:pPr>
        <w:ind w:left="1076" w:hanging="360"/>
      </w:pPr>
      <w:rPr>
        <w:rFonts w:ascii="Calibri" w:eastAsiaTheme="minorEastAsia" w:hAnsi="Calibri" w:cs="Calibri" w:hint="default"/>
        <w:i/>
        <w:sz w:val="24"/>
      </w:rPr>
    </w:lvl>
    <w:lvl w:ilvl="1" w:tplc="08090003" w:tentative="1">
      <w:start w:val="1"/>
      <w:numFmt w:val="bullet"/>
      <w:lvlText w:val="o"/>
      <w:lvlJc w:val="left"/>
      <w:pPr>
        <w:ind w:left="1796" w:hanging="360"/>
      </w:pPr>
      <w:rPr>
        <w:rFonts w:ascii="Courier New" w:hAnsi="Courier New" w:cs="Courier New" w:hint="default"/>
      </w:rPr>
    </w:lvl>
    <w:lvl w:ilvl="2" w:tplc="08090005" w:tentative="1">
      <w:start w:val="1"/>
      <w:numFmt w:val="bullet"/>
      <w:lvlText w:val=""/>
      <w:lvlJc w:val="left"/>
      <w:pPr>
        <w:ind w:left="2516" w:hanging="360"/>
      </w:pPr>
      <w:rPr>
        <w:rFonts w:ascii="Wingdings" w:hAnsi="Wingdings" w:hint="default"/>
      </w:rPr>
    </w:lvl>
    <w:lvl w:ilvl="3" w:tplc="08090001" w:tentative="1">
      <w:start w:val="1"/>
      <w:numFmt w:val="bullet"/>
      <w:lvlText w:val=""/>
      <w:lvlJc w:val="left"/>
      <w:pPr>
        <w:ind w:left="3236" w:hanging="360"/>
      </w:pPr>
      <w:rPr>
        <w:rFonts w:ascii="Symbol" w:hAnsi="Symbol" w:hint="default"/>
      </w:rPr>
    </w:lvl>
    <w:lvl w:ilvl="4" w:tplc="08090003" w:tentative="1">
      <w:start w:val="1"/>
      <w:numFmt w:val="bullet"/>
      <w:lvlText w:val="o"/>
      <w:lvlJc w:val="left"/>
      <w:pPr>
        <w:ind w:left="3956" w:hanging="360"/>
      </w:pPr>
      <w:rPr>
        <w:rFonts w:ascii="Courier New" w:hAnsi="Courier New" w:cs="Courier New" w:hint="default"/>
      </w:rPr>
    </w:lvl>
    <w:lvl w:ilvl="5" w:tplc="08090005" w:tentative="1">
      <w:start w:val="1"/>
      <w:numFmt w:val="bullet"/>
      <w:lvlText w:val=""/>
      <w:lvlJc w:val="left"/>
      <w:pPr>
        <w:ind w:left="4676" w:hanging="360"/>
      </w:pPr>
      <w:rPr>
        <w:rFonts w:ascii="Wingdings" w:hAnsi="Wingdings" w:hint="default"/>
      </w:rPr>
    </w:lvl>
    <w:lvl w:ilvl="6" w:tplc="08090001" w:tentative="1">
      <w:start w:val="1"/>
      <w:numFmt w:val="bullet"/>
      <w:lvlText w:val=""/>
      <w:lvlJc w:val="left"/>
      <w:pPr>
        <w:ind w:left="5396" w:hanging="360"/>
      </w:pPr>
      <w:rPr>
        <w:rFonts w:ascii="Symbol" w:hAnsi="Symbol" w:hint="default"/>
      </w:rPr>
    </w:lvl>
    <w:lvl w:ilvl="7" w:tplc="08090003" w:tentative="1">
      <w:start w:val="1"/>
      <w:numFmt w:val="bullet"/>
      <w:lvlText w:val="o"/>
      <w:lvlJc w:val="left"/>
      <w:pPr>
        <w:ind w:left="6116" w:hanging="360"/>
      </w:pPr>
      <w:rPr>
        <w:rFonts w:ascii="Courier New" w:hAnsi="Courier New" w:cs="Courier New" w:hint="default"/>
      </w:rPr>
    </w:lvl>
    <w:lvl w:ilvl="8" w:tplc="08090005" w:tentative="1">
      <w:start w:val="1"/>
      <w:numFmt w:val="bullet"/>
      <w:lvlText w:val=""/>
      <w:lvlJc w:val="left"/>
      <w:pPr>
        <w:ind w:left="6836" w:hanging="360"/>
      </w:pPr>
      <w:rPr>
        <w:rFonts w:ascii="Wingdings" w:hAnsi="Wingdings" w:hint="default"/>
      </w:rPr>
    </w:lvl>
  </w:abstractNum>
  <w:abstractNum w:abstractNumId="22" w15:restartNumberingAfterBreak="0">
    <w:nsid w:val="4541242B"/>
    <w:multiLevelType w:val="hybridMultilevel"/>
    <w:tmpl w:val="96A24E5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8C45DEB"/>
    <w:multiLevelType w:val="hybridMultilevel"/>
    <w:tmpl w:val="737E239E"/>
    <w:lvl w:ilvl="0" w:tplc="CF207390">
      <w:numFmt w:val="bullet"/>
      <w:lvlText w:val="-"/>
      <w:lvlJc w:val="left"/>
      <w:pPr>
        <w:ind w:left="720" w:hanging="360"/>
      </w:pPr>
      <w:rPr>
        <w:rFonts w:ascii="Cambria" w:eastAsiaTheme="minorEastAsia" w:hAnsi="Cambr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A6301B3"/>
    <w:multiLevelType w:val="hybridMultilevel"/>
    <w:tmpl w:val="D7D6B962"/>
    <w:lvl w:ilvl="0" w:tplc="CD28286A">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B1B1916"/>
    <w:multiLevelType w:val="hybridMultilevel"/>
    <w:tmpl w:val="A79CAC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74B18DF"/>
    <w:multiLevelType w:val="hybridMultilevel"/>
    <w:tmpl w:val="8D80CD64"/>
    <w:lvl w:ilvl="0" w:tplc="CF207390">
      <w:numFmt w:val="bullet"/>
      <w:lvlText w:val="-"/>
      <w:lvlJc w:val="left"/>
      <w:pPr>
        <w:ind w:left="765" w:hanging="360"/>
      </w:pPr>
      <w:rPr>
        <w:rFonts w:ascii="Cambria" w:eastAsiaTheme="minorEastAsia" w:hAnsi="Cambria" w:cstheme="minorBidi"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7" w15:restartNumberingAfterBreak="0">
    <w:nsid w:val="5E4E0FFC"/>
    <w:multiLevelType w:val="hybridMultilevel"/>
    <w:tmpl w:val="E8685EB8"/>
    <w:lvl w:ilvl="0" w:tplc="CF207390">
      <w:numFmt w:val="bullet"/>
      <w:lvlText w:val="-"/>
      <w:lvlJc w:val="left"/>
      <w:pPr>
        <w:ind w:left="720" w:hanging="360"/>
      </w:pPr>
      <w:rPr>
        <w:rFonts w:ascii="Cambria" w:eastAsiaTheme="minorEastAsia" w:hAnsi="Cambr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E5A6337"/>
    <w:multiLevelType w:val="hybridMultilevel"/>
    <w:tmpl w:val="16086DAE"/>
    <w:lvl w:ilvl="0" w:tplc="B7DAB1D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F755A73"/>
    <w:multiLevelType w:val="hybridMultilevel"/>
    <w:tmpl w:val="886C3464"/>
    <w:lvl w:ilvl="0" w:tplc="CF207390">
      <w:numFmt w:val="bullet"/>
      <w:lvlText w:val="-"/>
      <w:lvlJc w:val="left"/>
      <w:pPr>
        <w:ind w:left="720" w:hanging="360"/>
      </w:pPr>
      <w:rPr>
        <w:rFonts w:ascii="Cambria" w:eastAsiaTheme="minorEastAsia" w:hAnsi="Cambr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3E50E3F"/>
    <w:multiLevelType w:val="hybridMultilevel"/>
    <w:tmpl w:val="8FF6568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64368B3"/>
    <w:multiLevelType w:val="hybridMultilevel"/>
    <w:tmpl w:val="F3EAF990"/>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2" w15:restartNumberingAfterBreak="0">
    <w:nsid w:val="6DA639DC"/>
    <w:multiLevelType w:val="hybridMultilevel"/>
    <w:tmpl w:val="CB82CF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F0B466F"/>
    <w:multiLevelType w:val="hybridMultilevel"/>
    <w:tmpl w:val="A5C4BDB0"/>
    <w:lvl w:ilvl="0" w:tplc="CF207390">
      <w:numFmt w:val="bullet"/>
      <w:lvlText w:val="-"/>
      <w:lvlJc w:val="left"/>
      <w:pPr>
        <w:ind w:left="720" w:hanging="360"/>
      </w:pPr>
      <w:rPr>
        <w:rFonts w:ascii="Cambria" w:eastAsiaTheme="minorEastAsia" w:hAnsi="Cambr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07C2528"/>
    <w:multiLevelType w:val="hybridMultilevel"/>
    <w:tmpl w:val="DDE413DC"/>
    <w:lvl w:ilvl="0" w:tplc="935828D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1BB5BF6"/>
    <w:multiLevelType w:val="hybridMultilevel"/>
    <w:tmpl w:val="6810B1D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77D381C"/>
    <w:multiLevelType w:val="hybridMultilevel"/>
    <w:tmpl w:val="05CEF718"/>
    <w:lvl w:ilvl="0" w:tplc="C5F623B4">
      <w:numFmt w:val="bullet"/>
      <w:lvlText w:val="-"/>
      <w:lvlJc w:val="left"/>
      <w:pPr>
        <w:ind w:left="10440" w:hanging="360"/>
      </w:pPr>
      <w:rPr>
        <w:rFonts w:ascii="Calibri" w:eastAsiaTheme="minorHAnsi" w:hAnsi="Calibri" w:cstheme="majorHAnsi" w:hint="default"/>
      </w:rPr>
    </w:lvl>
    <w:lvl w:ilvl="1" w:tplc="08090003" w:tentative="1">
      <w:start w:val="1"/>
      <w:numFmt w:val="bullet"/>
      <w:lvlText w:val="o"/>
      <w:lvlJc w:val="left"/>
      <w:pPr>
        <w:ind w:left="11160" w:hanging="360"/>
      </w:pPr>
      <w:rPr>
        <w:rFonts w:ascii="Courier New" w:hAnsi="Courier New" w:cs="Courier New" w:hint="default"/>
      </w:rPr>
    </w:lvl>
    <w:lvl w:ilvl="2" w:tplc="08090005" w:tentative="1">
      <w:start w:val="1"/>
      <w:numFmt w:val="bullet"/>
      <w:lvlText w:val=""/>
      <w:lvlJc w:val="left"/>
      <w:pPr>
        <w:ind w:left="11880" w:hanging="360"/>
      </w:pPr>
      <w:rPr>
        <w:rFonts w:ascii="Wingdings" w:hAnsi="Wingdings" w:hint="default"/>
      </w:rPr>
    </w:lvl>
    <w:lvl w:ilvl="3" w:tplc="08090001" w:tentative="1">
      <w:start w:val="1"/>
      <w:numFmt w:val="bullet"/>
      <w:lvlText w:val=""/>
      <w:lvlJc w:val="left"/>
      <w:pPr>
        <w:ind w:left="12600" w:hanging="360"/>
      </w:pPr>
      <w:rPr>
        <w:rFonts w:ascii="Symbol" w:hAnsi="Symbol" w:hint="default"/>
      </w:rPr>
    </w:lvl>
    <w:lvl w:ilvl="4" w:tplc="08090003" w:tentative="1">
      <w:start w:val="1"/>
      <w:numFmt w:val="bullet"/>
      <w:lvlText w:val="o"/>
      <w:lvlJc w:val="left"/>
      <w:pPr>
        <w:ind w:left="13320" w:hanging="360"/>
      </w:pPr>
      <w:rPr>
        <w:rFonts w:ascii="Courier New" w:hAnsi="Courier New" w:cs="Courier New" w:hint="default"/>
      </w:rPr>
    </w:lvl>
    <w:lvl w:ilvl="5" w:tplc="08090005" w:tentative="1">
      <w:start w:val="1"/>
      <w:numFmt w:val="bullet"/>
      <w:lvlText w:val=""/>
      <w:lvlJc w:val="left"/>
      <w:pPr>
        <w:ind w:left="14040" w:hanging="360"/>
      </w:pPr>
      <w:rPr>
        <w:rFonts w:ascii="Wingdings" w:hAnsi="Wingdings" w:hint="default"/>
      </w:rPr>
    </w:lvl>
    <w:lvl w:ilvl="6" w:tplc="08090001" w:tentative="1">
      <w:start w:val="1"/>
      <w:numFmt w:val="bullet"/>
      <w:lvlText w:val=""/>
      <w:lvlJc w:val="left"/>
      <w:pPr>
        <w:ind w:left="14760" w:hanging="360"/>
      </w:pPr>
      <w:rPr>
        <w:rFonts w:ascii="Symbol" w:hAnsi="Symbol" w:hint="default"/>
      </w:rPr>
    </w:lvl>
    <w:lvl w:ilvl="7" w:tplc="08090003" w:tentative="1">
      <w:start w:val="1"/>
      <w:numFmt w:val="bullet"/>
      <w:lvlText w:val="o"/>
      <w:lvlJc w:val="left"/>
      <w:pPr>
        <w:ind w:left="15480" w:hanging="360"/>
      </w:pPr>
      <w:rPr>
        <w:rFonts w:ascii="Courier New" w:hAnsi="Courier New" w:cs="Courier New" w:hint="default"/>
      </w:rPr>
    </w:lvl>
    <w:lvl w:ilvl="8" w:tplc="08090005" w:tentative="1">
      <w:start w:val="1"/>
      <w:numFmt w:val="bullet"/>
      <w:lvlText w:val=""/>
      <w:lvlJc w:val="left"/>
      <w:pPr>
        <w:ind w:left="16200" w:hanging="360"/>
      </w:pPr>
      <w:rPr>
        <w:rFonts w:ascii="Wingdings" w:hAnsi="Wingdings" w:hint="default"/>
      </w:rPr>
    </w:lvl>
  </w:abstractNum>
  <w:abstractNum w:abstractNumId="37" w15:restartNumberingAfterBreak="0">
    <w:nsid w:val="796D19AE"/>
    <w:multiLevelType w:val="hybridMultilevel"/>
    <w:tmpl w:val="C2DCEAF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AE570FA"/>
    <w:multiLevelType w:val="hybridMultilevel"/>
    <w:tmpl w:val="DCDA1A86"/>
    <w:lvl w:ilvl="0" w:tplc="EFBED404">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DA21246"/>
    <w:multiLevelType w:val="hybridMultilevel"/>
    <w:tmpl w:val="6076E834"/>
    <w:lvl w:ilvl="0" w:tplc="CD28286A">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F0A668F"/>
    <w:multiLevelType w:val="hybridMultilevel"/>
    <w:tmpl w:val="F7F05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F234216"/>
    <w:multiLevelType w:val="hybridMultilevel"/>
    <w:tmpl w:val="1194B2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1"/>
  </w:num>
  <w:num w:numId="2">
    <w:abstractNumId w:val="21"/>
  </w:num>
  <w:num w:numId="3">
    <w:abstractNumId w:val="36"/>
  </w:num>
  <w:num w:numId="4">
    <w:abstractNumId w:val="8"/>
  </w:num>
  <w:num w:numId="5">
    <w:abstractNumId w:val="28"/>
  </w:num>
  <w:num w:numId="6">
    <w:abstractNumId w:val="24"/>
  </w:num>
  <w:num w:numId="7">
    <w:abstractNumId w:val="39"/>
  </w:num>
  <w:num w:numId="8">
    <w:abstractNumId w:val="40"/>
  </w:num>
  <w:num w:numId="9">
    <w:abstractNumId w:val="27"/>
  </w:num>
  <w:num w:numId="10">
    <w:abstractNumId w:val="29"/>
  </w:num>
  <w:num w:numId="11">
    <w:abstractNumId w:val="17"/>
  </w:num>
  <w:num w:numId="12">
    <w:abstractNumId w:val="35"/>
  </w:num>
  <w:num w:numId="13">
    <w:abstractNumId w:val="16"/>
  </w:num>
  <w:num w:numId="14">
    <w:abstractNumId w:val="13"/>
  </w:num>
  <w:num w:numId="15">
    <w:abstractNumId w:val="12"/>
  </w:num>
  <w:num w:numId="16">
    <w:abstractNumId w:val="18"/>
  </w:num>
  <w:num w:numId="17">
    <w:abstractNumId w:val="1"/>
  </w:num>
  <w:num w:numId="18">
    <w:abstractNumId w:val="38"/>
  </w:num>
  <w:num w:numId="19">
    <w:abstractNumId w:val="10"/>
  </w:num>
  <w:num w:numId="20">
    <w:abstractNumId w:val="2"/>
  </w:num>
  <w:num w:numId="21">
    <w:abstractNumId w:val="25"/>
  </w:num>
  <w:num w:numId="22">
    <w:abstractNumId w:val="6"/>
  </w:num>
  <w:num w:numId="23">
    <w:abstractNumId w:val="7"/>
  </w:num>
  <w:num w:numId="24">
    <w:abstractNumId w:val="34"/>
  </w:num>
  <w:num w:numId="25">
    <w:abstractNumId w:val="22"/>
  </w:num>
  <w:num w:numId="26">
    <w:abstractNumId w:val="11"/>
  </w:num>
  <w:num w:numId="27">
    <w:abstractNumId w:val="5"/>
  </w:num>
  <w:num w:numId="28">
    <w:abstractNumId w:val="15"/>
  </w:num>
  <w:num w:numId="29">
    <w:abstractNumId w:val="26"/>
  </w:num>
  <w:num w:numId="30">
    <w:abstractNumId w:val="4"/>
  </w:num>
  <w:num w:numId="31">
    <w:abstractNumId w:val="37"/>
  </w:num>
  <w:num w:numId="32">
    <w:abstractNumId w:val="14"/>
  </w:num>
  <w:num w:numId="33">
    <w:abstractNumId w:val="30"/>
  </w:num>
  <w:num w:numId="34">
    <w:abstractNumId w:val="19"/>
  </w:num>
  <w:num w:numId="35">
    <w:abstractNumId w:val="23"/>
  </w:num>
  <w:num w:numId="36">
    <w:abstractNumId w:val="32"/>
  </w:num>
  <w:num w:numId="37">
    <w:abstractNumId w:val="31"/>
  </w:num>
  <w:num w:numId="38">
    <w:abstractNumId w:val="9"/>
  </w:num>
  <w:num w:numId="39">
    <w:abstractNumId w:val="20"/>
  </w:num>
  <w:num w:numId="40">
    <w:abstractNumId w:val="0"/>
  </w:num>
  <w:num w:numId="41">
    <w:abstractNumId w:val="3"/>
  </w:num>
  <w:num w:numId="42">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FBF"/>
    <w:rsid w:val="0001117D"/>
    <w:rsid w:val="00012A45"/>
    <w:rsid w:val="00033A93"/>
    <w:rsid w:val="000376A6"/>
    <w:rsid w:val="00046109"/>
    <w:rsid w:val="00047A4F"/>
    <w:rsid w:val="000735A2"/>
    <w:rsid w:val="00080236"/>
    <w:rsid w:val="000856DA"/>
    <w:rsid w:val="000C58C4"/>
    <w:rsid w:val="000D5198"/>
    <w:rsid w:val="000D7492"/>
    <w:rsid w:val="000E431E"/>
    <w:rsid w:val="00105819"/>
    <w:rsid w:val="00114322"/>
    <w:rsid w:val="00120B81"/>
    <w:rsid w:val="00127172"/>
    <w:rsid w:val="00127274"/>
    <w:rsid w:val="00136AD1"/>
    <w:rsid w:val="0016337C"/>
    <w:rsid w:val="00165668"/>
    <w:rsid w:val="001960B4"/>
    <w:rsid w:val="001975FE"/>
    <w:rsid w:val="001A33D2"/>
    <w:rsid w:val="001C53B7"/>
    <w:rsid w:val="002139B0"/>
    <w:rsid w:val="002250B4"/>
    <w:rsid w:val="00227664"/>
    <w:rsid w:val="0022768B"/>
    <w:rsid w:val="00255F2C"/>
    <w:rsid w:val="00264771"/>
    <w:rsid w:val="00293A32"/>
    <w:rsid w:val="002B0A06"/>
    <w:rsid w:val="002E0BDB"/>
    <w:rsid w:val="003131A8"/>
    <w:rsid w:val="0032121A"/>
    <w:rsid w:val="00322CA7"/>
    <w:rsid w:val="00327900"/>
    <w:rsid w:val="00332057"/>
    <w:rsid w:val="003338EA"/>
    <w:rsid w:val="00382AD7"/>
    <w:rsid w:val="003C3373"/>
    <w:rsid w:val="00463EC4"/>
    <w:rsid w:val="00465E67"/>
    <w:rsid w:val="004714D5"/>
    <w:rsid w:val="004A7183"/>
    <w:rsid w:val="004C3ACE"/>
    <w:rsid w:val="004D459C"/>
    <w:rsid w:val="004F12A8"/>
    <w:rsid w:val="004F3693"/>
    <w:rsid w:val="0052392C"/>
    <w:rsid w:val="005436E8"/>
    <w:rsid w:val="0056030A"/>
    <w:rsid w:val="0058237C"/>
    <w:rsid w:val="00595B58"/>
    <w:rsid w:val="005A0F57"/>
    <w:rsid w:val="005A11E1"/>
    <w:rsid w:val="005A4BE3"/>
    <w:rsid w:val="005B0D18"/>
    <w:rsid w:val="0060629E"/>
    <w:rsid w:val="00614D64"/>
    <w:rsid w:val="00615CFC"/>
    <w:rsid w:val="00622CDD"/>
    <w:rsid w:val="00622EA7"/>
    <w:rsid w:val="00634B9E"/>
    <w:rsid w:val="00640B19"/>
    <w:rsid w:val="00691BE3"/>
    <w:rsid w:val="00693722"/>
    <w:rsid w:val="006E6240"/>
    <w:rsid w:val="007016AA"/>
    <w:rsid w:val="00720F85"/>
    <w:rsid w:val="00722E1A"/>
    <w:rsid w:val="0077277A"/>
    <w:rsid w:val="00790B2E"/>
    <w:rsid w:val="0079286C"/>
    <w:rsid w:val="007E17E8"/>
    <w:rsid w:val="007F4B21"/>
    <w:rsid w:val="00844E64"/>
    <w:rsid w:val="00844EC6"/>
    <w:rsid w:val="00850055"/>
    <w:rsid w:val="00853429"/>
    <w:rsid w:val="008625CE"/>
    <w:rsid w:val="00863898"/>
    <w:rsid w:val="008955BA"/>
    <w:rsid w:val="008A31B1"/>
    <w:rsid w:val="008B15BE"/>
    <w:rsid w:val="008B1AD7"/>
    <w:rsid w:val="008B1CD8"/>
    <w:rsid w:val="008C31EE"/>
    <w:rsid w:val="008C4037"/>
    <w:rsid w:val="008E2F20"/>
    <w:rsid w:val="00916354"/>
    <w:rsid w:val="00932A2B"/>
    <w:rsid w:val="009431D1"/>
    <w:rsid w:val="00947A77"/>
    <w:rsid w:val="009510E8"/>
    <w:rsid w:val="00962288"/>
    <w:rsid w:val="00974D27"/>
    <w:rsid w:val="0099163E"/>
    <w:rsid w:val="009A34A1"/>
    <w:rsid w:val="009B7212"/>
    <w:rsid w:val="009C4D09"/>
    <w:rsid w:val="00A155FA"/>
    <w:rsid w:val="00A17FED"/>
    <w:rsid w:val="00A604EB"/>
    <w:rsid w:val="00A606C5"/>
    <w:rsid w:val="00A6565E"/>
    <w:rsid w:val="00A67EE7"/>
    <w:rsid w:val="00A92CC3"/>
    <w:rsid w:val="00AC1EE8"/>
    <w:rsid w:val="00AF73A9"/>
    <w:rsid w:val="00B009A9"/>
    <w:rsid w:val="00B04ADA"/>
    <w:rsid w:val="00B23A3D"/>
    <w:rsid w:val="00B24366"/>
    <w:rsid w:val="00B64E48"/>
    <w:rsid w:val="00B777A1"/>
    <w:rsid w:val="00BE5DE3"/>
    <w:rsid w:val="00BF240C"/>
    <w:rsid w:val="00BF3AB7"/>
    <w:rsid w:val="00BF7AF3"/>
    <w:rsid w:val="00BF7ED2"/>
    <w:rsid w:val="00C15ADA"/>
    <w:rsid w:val="00C637BC"/>
    <w:rsid w:val="00C669F3"/>
    <w:rsid w:val="00C803E8"/>
    <w:rsid w:val="00C923CA"/>
    <w:rsid w:val="00C934B1"/>
    <w:rsid w:val="00CB6FBF"/>
    <w:rsid w:val="00CD2935"/>
    <w:rsid w:val="00CD56A5"/>
    <w:rsid w:val="00CD6224"/>
    <w:rsid w:val="00CF25C9"/>
    <w:rsid w:val="00CF50F4"/>
    <w:rsid w:val="00D26923"/>
    <w:rsid w:val="00D31BF3"/>
    <w:rsid w:val="00D41582"/>
    <w:rsid w:val="00D42E00"/>
    <w:rsid w:val="00D54BF5"/>
    <w:rsid w:val="00D62BEB"/>
    <w:rsid w:val="00D935C7"/>
    <w:rsid w:val="00DB143A"/>
    <w:rsid w:val="00DC1262"/>
    <w:rsid w:val="00DF6EF6"/>
    <w:rsid w:val="00E23C7E"/>
    <w:rsid w:val="00E56784"/>
    <w:rsid w:val="00E81EA4"/>
    <w:rsid w:val="00E8537A"/>
    <w:rsid w:val="00E960FB"/>
    <w:rsid w:val="00EC29EA"/>
    <w:rsid w:val="00EC7668"/>
    <w:rsid w:val="00ED07D6"/>
    <w:rsid w:val="00ED54D8"/>
    <w:rsid w:val="00ED7061"/>
    <w:rsid w:val="00EF3052"/>
    <w:rsid w:val="00F349C7"/>
    <w:rsid w:val="00F72C90"/>
    <w:rsid w:val="00F73184"/>
    <w:rsid w:val="00F921A1"/>
    <w:rsid w:val="00F92BD8"/>
    <w:rsid w:val="00F96260"/>
    <w:rsid w:val="00FC55BB"/>
    <w:rsid w:val="00FE12B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A59EB69"/>
  <w14:defaultImageDpi w14:val="300"/>
  <w15:docId w15:val="{24A257E9-96FB-4792-8483-9446F897B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6F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B6F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B1CD8"/>
    <w:pPr>
      <w:spacing w:after="160" w:line="259" w:lineRule="auto"/>
      <w:ind w:left="720"/>
      <w:contextualSpacing/>
    </w:pPr>
    <w:rPr>
      <w:rFonts w:eastAsiaTheme="minorHAnsi"/>
      <w:sz w:val="22"/>
      <w:szCs w:val="22"/>
    </w:rPr>
  </w:style>
  <w:style w:type="paragraph" w:styleId="Header">
    <w:name w:val="header"/>
    <w:basedOn w:val="Normal"/>
    <w:link w:val="HeaderChar"/>
    <w:uiPriority w:val="99"/>
    <w:unhideWhenUsed/>
    <w:rsid w:val="00FE12B4"/>
    <w:pPr>
      <w:tabs>
        <w:tab w:val="center" w:pos="4513"/>
        <w:tab w:val="right" w:pos="9026"/>
      </w:tabs>
    </w:pPr>
  </w:style>
  <w:style w:type="character" w:customStyle="1" w:styleId="HeaderChar">
    <w:name w:val="Header Char"/>
    <w:basedOn w:val="DefaultParagraphFont"/>
    <w:link w:val="Header"/>
    <w:uiPriority w:val="99"/>
    <w:rsid w:val="00FE12B4"/>
  </w:style>
  <w:style w:type="paragraph" w:styleId="Footer">
    <w:name w:val="footer"/>
    <w:basedOn w:val="Normal"/>
    <w:link w:val="FooterChar"/>
    <w:uiPriority w:val="99"/>
    <w:unhideWhenUsed/>
    <w:rsid w:val="00FE12B4"/>
    <w:pPr>
      <w:tabs>
        <w:tab w:val="center" w:pos="4513"/>
        <w:tab w:val="right" w:pos="9026"/>
      </w:tabs>
    </w:pPr>
  </w:style>
  <w:style w:type="character" w:customStyle="1" w:styleId="FooterChar">
    <w:name w:val="Footer Char"/>
    <w:basedOn w:val="DefaultParagraphFont"/>
    <w:link w:val="Footer"/>
    <w:uiPriority w:val="99"/>
    <w:rsid w:val="00FE12B4"/>
  </w:style>
  <w:style w:type="paragraph" w:styleId="BalloonText">
    <w:name w:val="Balloon Text"/>
    <w:basedOn w:val="Normal"/>
    <w:link w:val="BalloonTextChar"/>
    <w:uiPriority w:val="99"/>
    <w:semiHidden/>
    <w:unhideWhenUsed/>
    <w:rsid w:val="00DF6EF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6EF6"/>
    <w:rPr>
      <w:rFonts w:ascii="Segoe UI" w:hAnsi="Segoe UI" w:cs="Segoe UI"/>
      <w:sz w:val="18"/>
      <w:szCs w:val="18"/>
    </w:rPr>
  </w:style>
  <w:style w:type="paragraph" w:styleId="NoSpacing">
    <w:name w:val="No Spacing"/>
    <w:uiPriority w:val="1"/>
    <w:qFormat/>
    <w:rsid w:val="00B009A9"/>
  </w:style>
  <w:style w:type="paragraph" w:customStyle="1" w:styleId="Default">
    <w:name w:val="Default"/>
    <w:rsid w:val="00DB143A"/>
    <w:pPr>
      <w:autoSpaceDE w:val="0"/>
      <w:autoSpaceDN w:val="0"/>
      <w:adjustRightInd w:val="0"/>
    </w:pPr>
    <w:rPr>
      <w:rFonts w:ascii="Arial" w:hAnsi="Arial" w:cs="Arial"/>
      <w:color w:val="000000"/>
    </w:rPr>
  </w:style>
  <w:style w:type="paragraph" w:styleId="NormalWeb">
    <w:name w:val="Normal (Web)"/>
    <w:basedOn w:val="Normal"/>
    <w:uiPriority w:val="99"/>
    <w:unhideWhenUsed/>
    <w:rsid w:val="00C15ADA"/>
    <w:pPr>
      <w:spacing w:before="100" w:beforeAutospacing="1" w:after="100" w:afterAutospacing="1"/>
    </w:pPr>
    <w:rPr>
      <w:rFonts w:ascii="Times New Roman" w:eastAsia="Times New Roman" w:hAnsi="Times New Roman" w:cs="Times New Roman"/>
      <w:lang w:eastAsia="en-GB"/>
    </w:rPr>
  </w:style>
  <w:style w:type="character" w:styleId="Emphasis">
    <w:name w:val="Emphasis"/>
    <w:basedOn w:val="DefaultParagraphFont"/>
    <w:uiPriority w:val="20"/>
    <w:qFormat/>
    <w:rsid w:val="00C15ADA"/>
    <w:rPr>
      <w:i/>
      <w:iCs/>
    </w:rPr>
  </w:style>
  <w:style w:type="character" w:styleId="Strong">
    <w:name w:val="Strong"/>
    <w:basedOn w:val="DefaultParagraphFont"/>
    <w:uiPriority w:val="22"/>
    <w:qFormat/>
    <w:rsid w:val="00C15ADA"/>
    <w:rPr>
      <w:b/>
      <w:bCs/>
    </w:rPr>
  </w:style>
  <w:style w:type="character" w:styleId="Hyperlink">
    <w:name w:val="Hyperlink"/>
    <w:basedOn w:val="DefaultParagraphFont"/>
    <w:uiPriority w:val="99"/>
    <w:semiHidden/>
    <w:unhideWhenUsed/>
    <w:rsid w:val="00C15AD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357787">
      <w:bodyDiv w:val="1"/>
      <w:marLeft w:val="0"/>
      <w:marRight w:val="0"/>
      <w:marTop w:val="0"/>
      <w:marBottom w:val="0"/>
      <w:divBdr>
        <w:top w:val="none" w:sz="0" w:space="0" w:color="auto"/>
        <w:left w:val="none" w:sz="0" w:space="0" w:color="auto"/>
        <w:bottom w:val="none" w:sz="0" w:space="0" w:color="auto"/>
        <w:right w:val="none" w:sz="0" w:space="0" w:color="auto"/>
      </w:divBdr>
    </w:div>
    <w:div w:id="292174245">
      <w:bodyDiv w:val="1"/>
      <w:marLeft w:val="0"/>
      <w:marRight w:val="0"/>
      <w:marTop w:val="0"/>
      <w:marBottom w:val="0"/>
      <w:divBdr>
        <w:top w:val="none" w:sz="0" w:space="0" w:color="auto"/>
        <w:left w:val="none" w:sz="0" w:space="0" w:color="auto"/>
        <w:bottom w:val="none" w:sz="0" w:space="0" w:color="auto"/>
        <w:right w:val="none" w:sz="0" w:space="0" w:color="auto"/>
      </w:divBdr>
    </w:div>
    <w:div w:id="85407541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primaryscienceonline.org.uk/glossary-of-terms/materials/" TargetMode="External"/><Relationship Id="rId18" Type="http://schemas.openxmlformats.org/officeDocument/2006/relationships/hyperlink" Target="http://primaryscienceonline.org.uk/glossary-of-terms/materials/"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primaryscienceonline.org.uk/glossary-of-terms/materials/" TargetMode="External"/><Relationship Id="rId17" Type="http://schemas.openxmlformats.org/officeDocument/2006/relationships/hyperlink" Target="http://primaryscienceonline.org.uk/glossary-of-terms/materials/" TargetMode="External"/><Relationship Id="rId2" Type="http://schemas.openxmlformats.org/officeDocument/2006/relationships/numbering" Target="numbering.xml"/><Relationship Id="rId16" Type="http://schemas.openxmlformats.org/officeDocument/2006/relationships/hyperlink" Target="http://primaryscienceonline.org.uk/glossary-of-terms/material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rimaryscienceonline.org.uk/glossary-of-terms/materials/" TargetMode="External"/><Relationship Id="rId5" Type="http://schemas.openxmlformats.org/officeDocument/2006/relationships/webSettings" Target="webSettings.xml"/><Relationship Id="rId15" Type="http://schemas.openxmlformats.org/officeDocument/2006/relationships/hyperlink" Target="http://primaryscienceonline.org.uk/famous-scientists/" TargetMode="External"/><Relationship Id="rId10" Type="http://schemas.openxmlformats.org/officeDocument/2006/relationships/hyperlink" Target="http://primaryscienceonline.org.uk/glossary-of-terms/materials/"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primaryscienceonline.org.uk/glossary-of-terms/materials/" TargetMode="External"/><Relationship Id="rId14" Type="http://schemas.openxmlformats.org/officeDocument/2006/relationships/hyperlink" Target="http://primaryscienceonline.org.uk/glossary-of-terms/material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BA6788-5243-49DC-BC0D-AF74F17200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411</TotalTime>
  <Pages>12</Pages>
  <Words>3652</Words>
  <Characters>20820</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 Hasnip</dc:creator>
  <cp:keywords/>
  <dc:description/>
  <cp:lastModifiedBy>Sykes, K</cp:lastModifiedBy>
  <cp:revision>32</cp:revision>
  <cp:lastPrinted>2020-02-07T07:38:00Z</cp:lastPrinted>
  <dcterms:created xsi:type="dcterms:W3CDTF">2020-04-23T12:03:00Z</dcterms:created>
  <dcterms:modified xsi:type="dcterms:W3CDTF">2020-06-22T20:09:00Z</dcterms:modified>
</cp:coreProperties>
</file>