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w:t>
      </w:r>
      <w:proofErr w:type="spellStart"/>
      <w:r w:rsidR="0016337C" w:rsidRPr="008B15BE">
        <w:rPr>
          <w:rFonts w:ascii="Comic Sans MS" w:hAnsi="Comic Sans MS" w:cstheme="majorHAnsi"/>
          <w:lang w:val="en"/>
        </w:rPr>
        <w:t>analysing</w:t>
      </w:r>
      <w:proofErr w:type="spellEnd"/>
      <w:r w:rsidR="0016337C" w:rsidRPr="008B15BE">
        <w:rPr>
          <w:rFonts w:ascii="Comic Sans MS" w:hAnsi="Comic Sans MS" w:cstheme="majorHAnsi"/>
          <w:lang w:val="en"/>
        </w:rPr>
        <w:t xml:space="preserve">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6A988308" w14:textId="77777777" w:rsidR="00127274" w:rsidRPr="00E56784" w:rsidRDefault="00127274" w:rsidP="00B23A3D">
      <w:pPr>
        <w:rPr>
          <w:rFonts w:ascii="Comic Sans MS" w:hAnsi="Comic Sans MS" w:cstheme="majorHAnsi"/>
          <w:sz w:val="20"/>
          <w:u w:val="single"/>
        </w:rPr>
      </w:pPr>
    </w:p>
    <w:p w14:paraId="65C3E0AA" w14:textId="20BD2677" w:rsidR="00B23A3D" w:rsidRPr="00E56784" w:rsidRDefault="00B23A3D" w:rsidP="00B23A3D">
      <w:pPr>
        <w:rPr>
          <w:rFonts w:ascii="Comic Sans MS" w:hAnsi="Comic Sans MS"/>
          <w:sz w:val="20"/>
          <w:szCs w:val="20"/>
        </w:rPr>
      </w:pPr>
    </w:p>
    <w:p w14:paraId="13795642" w14:textId="77777777" w:rsidR="00BF7ED2" w:rsidRDefault="00BF7ED2" w:rsidP="00B23A3D">
      <w:pPr>
        <w:rPr>
          <w:rFonts w:ascii="Calibri" w:hAnsi="Calibri"/>
          <w:sz w:val="20"/>
          <w:szCs w:val="20"/>
        </w:rPr>
      </w:pPr>
    </w:p>
    <w:p w14:paraId="286416E2" w14:textId="77777777" w:rsidR="0014368B" w:rsidRDefault="0014368B" w:rsidP="00B23A3D">
      <w:pPr>
        <w:rPr>
          <w:rFonts w:ascii="Calibri" w:hAnsi="Calibri"/>
          <w:sz w:val="20"/>
          <w:szCs w:val="20"/>
        </w:rPr>
      </w:pPr>
    </w:p>
    <w:p w14:paraId="22CE9B91" w14:textId="77777777" w:rsidR="0014368B" w:rsidRDefault="0014368B" w:rsidP="00B23A3D">
      <w:pPr>
        <w:rPr>
          <w:rFonts w:ascii="Calibri" w:hAnsi="Calibri"/>
          <w:sz w:val="20"/>
          <w:szCs w:val="20"/>
        </w:rPr>
      </w:pPr>
    </w:p>
    <w:p w14:paraId="6B32DDBE" w14:textId="77777777" w:rsidR="0014368B" w:rsidRDefault="0014368B" w:rsidP="00B23A3D">
      <w:pPr>
        <w:rPr>
          <w:rFonts w:ascii="Calibri" w:hAnsi="Calibri"/>
          <w:sz w:val="20"/>
          <w:szCs w:val="20"/>
        </w:rPr>
      </w:pPr>
    </w:p>
    <w:p w14:paraId="67C58D6F" w14:textId="77777777" w:rsidR="0014368B" w:rsidRDefault="0014368B" w:rsidP="0014368B">
      <w:pPr>
        <w:rPr>
          <w:rFonts w:ascii="Comic Sans MS" w:hAnsi="Comic Sans MS"/>
          <w:sz w:val="20"/>
          <w:szCs w:val="20"/>
        </w:rPr>
      </w:pPr>
      <w:r>
        <w:rPr>
          <w:rFonts w:ascii="Comic Sans MS" w:hAnsi="Comic Sans MS"/>
          <w:sz w:val="20"/>
          <w:szCs w:val="20"/>
        </w:rPr>
        <w:t>Types of Working Scientifically:</w:t>
      </w:r>
    </w:p>
    <w:p w14:paraId="20CFCBF2" w14:textId="77777777" w:rsidR="0014368B" w:rsidRDefault="0014368B" w:rsidP="0014368B">
      <w:pPr>
        <w:rPr>
          <w:rFonts w:ascii="Comic Sans MS" w:hAnsi="Comic Sans MS"/>
          <w:sz w:val="20"/>
          <w:szCs w:val="20"/>
        </w:rPr>
      </w:pPr>
    </w:p>
    <w:tbl>
      <w:tblPr>
        <w:tblStyle w:val="TableGrid"/>
        <w:tblW w:w="0" w:type="auto"/>
        <w:tblLook w:val="04A0" w:firstRow="1" w:lastRow="0" w:firstColumn="1" w:lastColumn="0" w:noHBand="0" w:noVBand="1"/>
      </w:tblPr>
      <w:tblGrid>
        <w:gridCol w:w="2565"/>
        <w:gridCol w:w="2565"/>
        <w:gridCol w:w="3229"/>
        <w:gridCol w:w="2268"/>
        <w:gridCol w:w="2409"/>
        <w:gridCol w:w="2354"/>
      </w:tblGrid>
      <w:tr w:rsidR="0014368B" w14:paraId="03C5C25F" w14:textId="77777777" w:rsidTr="001175FF">
        <w:tc>
          <w:tcPr>
            <w:tcW w:w="2565" w:type="dxa"/>
          </w:tcPr>
          <w:p w14:paraId="5ECFB69D"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Identifying and Classifying</w:t>
            </w:r>
          </w:p>
        </w:tc>
        <w:tc>
          <w:tcPr>
            <w:tcW w:w="2565" w:type="dxa"/>
          </w:tcPr>
          <w:p w14:paraId="619D8B9C"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Comparative testing</w:t>
            </w:r>
          </w:p>
        </w:tc>
        <w:tc>
          <w:tcPr>
            <w:tcW w:w="3229" w:type="dxa"/>
          </w:tcPr>
          <w:p w14:paraId="7401D30F"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Fair tests</w:t>
            </w:r>
          </w:p>
        </w:tc>
        <w:tc>
          <w:tcPr>
            <w:tcW w:w="2268" w:type="dxa"/>
          </w:tcPr>
          <w:p w14:paraId="050ADC2A"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Pattern seeking</w:t>
            </w:r>
          </w:p>
        </w:tc>
        <w:tc>
          <w:tcPr>
            <w:tcW w:w="2409" w:type="dxa"/>
          </w:tcPr>
          <w:p w14:paraId="0CACF886"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Research</w:t>
            </w:r>
          </w:p>
        </w:tc>
        <w:tc>
          <w:tcPr>
            <w:tcW w:w="2354" w:type="dxa"/>
          </w:tcPr>
          <w:p w14:paraId="62C6E82C" w14:textId="77777777" w:rsidR="0014368B" w:rsidRPr="00A372E0" w:rsidRDefault="0014368B" w:rsidP="001175FF">
            <w:pPr>
              <w:rPr>
                <w:rFonts w:asciiTheme="majorHAnsi" w:hAnsiTheme="majorHAnsi" w:cstheme="majorHAnsi"/>
                <w:b/>
                <w:sz w:val="22"/>
              </w:rPr>
            </w:pPr>
            <w:r w:rsidRPr="00A372E0">
              <w:rPr>
                <w:rFonts w:asciiTheme="majorHAnsi" w:hAnsiTheme="majorHAnsi" w:cstheme="majorHAnsi"/>
                <w:b/>
                <w:sz w:val="22"/>
              </w:rPr>
              <w:t>Ideas over time</w:t>
            </w:r>
          </w:p>
        </w:tc>
      </w:tr>
      <w:tr w:rsidR="0014368B" w14:paraId="32B7D800" w14:textId="77777777" w:rsidTr="001175FF">
        <w:tc>
          <w:tcPr>
            <w:tcW w:w="2565" w:type="dxa"/>
          </w:tcPr>
          <w:p w14:paraId="54BE5695"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Increased focus on measuring and using data to answer ‘Big Questions’.</w:t>
            </w:r>
          </w:p>
          <w:p w14:paraId="250C6214"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 xml:space="preserve">Continue to build on their observational skills, becoming more independent in identifying, through the use of increasingly complex tools, as well as developing higher order skills in reasoning and justification when explaining how they have chosen to group things. </w:t>
            </w:r>
          </w:p>
          <w:p w14:paraId="671B6BD6"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Design simple tests to help them classify materials, as well as independently using a range of secondary sources to support them in identifying a range of living things.</w:t>
            </w:r>
          </w:p>
        </w:tc>
        <w:tc>
          <w:tcPr>
            <w:tcW w:w="2565" w:type="dxa"/>
          </w:tcPr>
          <w:p w14:paraId="2204D107" w14:textId="77777777" w:rsidR="0014368B" w:rsidRPr="00BE08FA" w:rsidRDefault="0014368B" w:rsidP="001175FF">
            <w:pPr>
              <w:pStyle w:val="NoSpacing"/>
              <w:rPr>
                <w:rFonts w:asciiTheme="majorHAnsi" w:hAnsiTheme="majorHAnsi" w:cstheme="majorHAnsi"/>
                <w:sz w:val="20"/>
              </w:rPr>
            </w:pPr>
            <w:r w:rsidRPr="00BE08FA">
              <w:rPr>
                <w:rFonts w:asciiTheme="majorHAnsi" w:hAnsiTheme="majorHAnsi" w:cstheme="majorHAnsi"/>
                <w:sz w:val="20"/>
              </w:rPr>
              <w:t>Use an increasingly wide range of equipment to make measurements.</w:t>
            </w:r>
          </w:p>
          <w:p w14:paraId="2DD3BCAE" w14:textId="77777777" w:rsidR="0014368B" w:rsidRPr="00BE08FA" w:rsidRDefault="0014368B" w:rsidP="001175FF">
            <w:pPr>
              <w:pStyle w:val="NoSpacing"/>
              <w:rPr>
                <w:rFonts w:asciiTheme="majorHAnsi" w:hAnsiTheme="majorHAnsi" w:cstheme="majorHAnsi"/>
                <w:sz w:val="20"/>
              </w:rPr>
            </w:pPr>
            <w:r w:rsidRPr="00BE08FA">
              <w:rPr>
                <w:rFonts w:asciiTheme="majorHAnsi" w:hAnsiTheme="majorHAnsi" w:cstheme="majorHAnsi"/>
                <w:sz w:val="20"/>
              </w:rPr>
              <w:t>Learn what it means to measure accurately and check for reliability.</w:t>
            </w:r>
          </w:p>
          <w:p w14:paraId="2EFA2F76" w14:textId="77777777" w:rsidR="0014368B" w:rsidRPr="00BE08FA" w:rsidRDefault="0014368B" w:rsidP="001175FF">
            <w:pPr>
              <w:pStyle w:val="NoSpacing"/>
              <w:rPr>
                <w:rFonts w:asciiTheme="majorHAnsi" w:hAnsiTheme="majorHAnsi" w:cstheme="majorHAnsi"/>
                <w:sz w:val="20"/>
              </w:rPr>
            </w:pPr>
            <w:r w:rsidRPr="00BE08FA">
              <w:rPr>
                <w:rFonts w:asciiTheme="majorHAnsi" w:hAnsiTheme="majorHAnsi" w:cstheme="majorHAnsi"/>
                <w:sz w:val="20"/>
              </w:rPr>
              <w:t>Learn to independently plan how to record and analyse the data, using tables, pictograms, and bar charts to compare the measurements they make.</w:t>
            </w:r>
          </w:p>
          <w:p w14:paraId="4EFB89F3" w14:textId="77777777" w:rsidR="0014368B" w:rsidRPr="00BE08FA" w:rsidRDefault="0014368B" w:rsidP="001175FF">
            <w:pPr>
              <w:pStyle w:val="NoSpacing"/>
              <w:rPr>
                <w:rFonts w:asciiTheme="majorHAnsi" w:hAnsiTheme="majorHAnsi" w:cstheme="majorHAnsi"/>
                <w:sz w:val="20"/>
              </w:rPr>
            </w:pPr>
            <w:r w:rsidRPr="00BE08FA">
              <w:rPr>
                <w:rFonts w:asciiTheme="majorHAnsi" w:hAnsiTheme="majorHAnsi" w:cstheme="majorHAnsi"/>
                <w:sz w:val="20"/>
              </w:rPr>
              <w:t>Use bar charts to draw conclusions about what they have found out to be the answer to their ‘Big Question’.</w:t>
            </w:r>
          </w:p>
          <w:p w14:paraId="22E7FF14"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Evaluate the procedure they used and the quality of their data, suggesting ways they could improve their test.</w:t>
            </w:r>
          </w:p>
        </w:tc>
        <w:tc>
          <w:tcPr>
            <w:tcW w:w="3229" w:type="dxa"/>
          </w:tcPr>
          <w:p w14:paraId="393166E7"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Plan their own tests to collect data.  Through fair testing learn to understand the different types of variables:</w:t>
            </w:r>
          </w:p>
          <w:p w14:paraId="37456E15" w14:textId="77777777" w:rsidR="0014368B" w:rsidRPr="00BE08FA" w:rsidRDefault="0014368B" w:rsidP="001175FF">
            <w:pPr>
              <w:rPr>
                <w:rFonts w:asciiTheme="majorHAnsi" w:hAnsiTheme="majorHAnsi" w:cstheme="majorHAnsi"/>
                <w:sz w:val="20"/>
              </w:rPr>
            </w:pPr>
          </w:p>
          <w:p w14:paraId="7D9CDE03" w14:textId="77777777" w:rsidR="0014368B" w:rsidRPr="00BE08FA" w:rsidRDefault="0014368B" w:rsidP="001175FF">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dependent variable that they will change in their test,</w:t>
            </w:r>
          </w:p>
          <w:p w14:paraId="05FE16C0" w14:textId="77777777" w:rsidR="0014368B" w:rsidRPr="00BE08FA" w:rsidRDefault="0014368B" w:rsidP="001175FF">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independent variable that they are going to measure so that they can find out how the dependent variable affects it,</w:t>
            </w:r>
          </w:p>
          <w:p w14:paraId="7FBB6863" w14:textId="77777777" w:rsidR="0014368B" w:rsidRPr="00BE08FA" w:rsidRDefault="0014368B" w:rsidP="001175FF">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control variables which the children will need to keep the same so that they don’t affect the results.</w:t>
            </w:r>
          </w:p>
          <w:p w14:paraId="53A09759"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Measure and record data that can be displayed in a scatter or line graph.  Use their data to draw conclusions that identify a relationship.  Become more systematic in how they approach fair tests more independently.  Written conclusions to become more focussed on scientific explanations.  Focus on their skills in evaluating their enquiries.</w:t>
            </w:r>
          </w:p>
        </w:tc>
        <w:tc>
          <w:tcPr>
            <w:tcW w:w="2268" w:type="dxa"/>
          </w:tcPr>
          <w:p w14:paraId="52DB1510"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Decide what they should measure and observe.</w:t>
            </w:r>
          </w:p>
          <w:p w14:paraId="39C3D796"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Choose equipment that are appropriate to collect data.</w:t>
            </w:r>
          </w:p>
          <w:p w14:paraId="293267FD"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Use a data logger to collect accurate data.</w:t>
            </w:r>
          </w:p>
          <w:p w14:paraId="0DCC2E3A"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Using data analysis techniques to spot patterns.</w:t>
            </w:r>
          </w:p>
          <w:p w14:paraId="6D162E53"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 xml:space="preserve">Use data and graphs to support their explanations. </w:t>
            </w:r>
          </w:p>
          <w:p w14:paraId="06FC1C65"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Use their findings to form and justify their own predictions, then propose further investigations to test predictions.</w:t>
            </w:r>
          </w:p>
        </w:tc>
        <w:tc>
          <w:tcPr>
            <w:tcW w:w="2409" w:type="dxa"/>
          </w:tcPr>
          <w:p w14:paraId="10D9F415"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Reading for information and note-taking.</w:t>
            </w:r>
          </w:p>
          <w:p w14:paraId="1475959C"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Learn to interpret information they find and critically consider its relevance.</w:t>
            </w:r>
          </w:p>
          <w:p w14:paraId="7DF93C30"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Use a range of secondary sources, including books, websites and video.</w:t>
            </w:r>
          </w:p>
          <w:p w14:paraId="5D86F852"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Listen to professionals/experts to get information, ask questions/ interviews or send letters/emails.</w:t>
            </w:r>
          </w:p>
          <w:p w14:paraId="1DF1376F"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Create questionnaires and interviews to collect data.</w:t>
            </w:r>
          </w:p>
          <w:p w14:paraId="49E86867"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Evaluate the quality of information they have found and how well it has enabled them to draw conclusions and answer their ‘Big Question’.</w:t>
            </w:r>
          </w:p>
        </w:tc>
        <w:tc>
          <w:tcPr>
            <w:tcW w:w="2354" w:type="dxa"/>
          </w:tcPr>
          <w:p w14:paraId="73FA1167"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Explore and talk about their own and other people’s scientific ideas.</w:t>
            </w:r>
          </w:p>
          <w:p w14:paraId="5B7AA263"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Begin to recognise how scientific ideas change and develop over time.</w:t>
            </w:r>
          </w:p>
          <w:p w14:paraId="0AB4A77B"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Use a range of secondary sources of information</w:t>
            </w:r>
          </w:p>
          <w:p w14:paraId="4F89C24B"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Develop their use of scientific language.</w:t>
            </w:r>
          </w:p>
          <w:p w14:paraId="72EFA251" w14:textId="77777777" w:rsidR="0014368B" w:rsidRPr="00BE08FA" w:rsidRDefault="0014368B" w:rsidP="001175FF">
            <w:pPr>
              <w:rPr>
                <w:rFonts w:asciiTheme="majorHAnsi" w:hAnsiTheme="majorHAnsi" w:cstheme="majorHAnsi"/>
                <w:sz w:val="20"/>
              </w:rPr>
            </w:pPr>
            <w:r w:rsidRPr="00BE08FA">
              <w:rPr>
                <w:rFonts w:asciiTheme="majorHAnsi" w:hAnsiTheme="majorHAnsi" w:cstheme="majorHAnsi"/>
                <w:sz w:val="20"/>
              </w:rPr>
              <w:t>Explain ideas using their scientific knowledge and understanding.</w:t>
            </w:r>
          </w:p>
          <w:p w14:paraId="6E32ECEB" w14:textId="77777777" w:rsidR="0014368B" w:rsidRPr="00BE08FA" w:rsidRDefault="0014368B" w:rsidP="001175FF">
            <w:pPr>
              <w:rPr>
                <w:rFonts w:ascii="Comic Sans MS" w:hAnsi="Comic Sans MS"/>
                <w:sz w:val="20"/>
                <w:szCs w:val="20"/>
              </w:rPr>
            </w:pPr>
            <w:r w:rsidRPr="00BE08FA">
              <w:rPr>
                <w:rFonts w:asciiTheme="majorHAnsi" w:hAnsiTheme="majorHAnsi" w:cstheme="majorHAnsi"/>
                <w:sz w:val="20"/>
              </w:rPr>
              <w:t>Evaluate the significance, strengths and weaknesses of different scientists’ ideas.</w:t>
            </w:r>
          </w:p>
        </w:tc>
      </w:tr>
    </w:tbl>
    <w:p w14:paraId="3B0FCA02" w14:textId="77777777" w:rsidR="0014368B" w:rsidRDefault="0014368B" w:rsidP="00B23A3D">
      <w:pPr>
        <w:rPr>
          <w:rFonts w:ascii="Calibri" w:hAnsi="Calibri"/>
          <w:sz w:val="20"/>
          <w:szCs w:val="20"/>
        </w:rPr>
      </w:pPr>
    </w:p>
    <w:p w14:paraId="308956B7" w14:textId="1FD080A6" w:rsidR="00622CDD" w:rsidRDefault="00622CDD" w:rsidP="000856DA">
      <w:pPr>
        <w:rPr>
          <w:rFonts w:ascii="Calibri" w:hAnsi="Calibri"/>
          <w:sz w:val="20"/>
          <w:szCs w:val="20"/>
        </w:rPr>
      </w:pPr>
    </w:p>
    <w:p w14:paraId="54553D5A" w14:textId="20B073E1" w:rsidR="00347A86" w:rsidRDefault="00347A86" w:rsidP="00347A86">
      <w:pPr>
        <w:tabs>
          <w:tab w:val="left" w:pos="3495"/>
        </w:tabs>
        <w:rPr>
          <w:rFonts w:ascii="Comic Sans MS" w:hAnsi="Comic Sans MS"/>
          <w:sz w:val="28"/>
          <w:szCs w:val="20"/>
        </w:rPr>
      </w:pPr>
    </w:p>
    <w:p w14:paraId="51E64FBE" w14:textId="77777777" w:rsidR="0014368B" w:rsidRPr="00347A86" w:rsidRDefault="0014368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8"/>
        <w:gridCol w:w="3584"/>
        <w:gridCol w:w="100"/>
        <w:gridCol w:w="3968"/>
        <w:gridCol w:w="1559"/>
        <w:gridCol w:w="2271"/>
        <w:gridCol w:w="1560"/>
      </w:tblGrid>
      <w:tr w:rsidR="00347A86" w14:paraId="07749987" w14:textId="77777777" w:rsidTr="00596178">
        <w:tc>
          <w:tcPr>
            <w:tcW w:w="15730" w:type="dxa"/>
            <w:gridSpan w:val="7"/>
            <w:shd w:val="clear" w:color="auto" w:fill="99CCFF"/>
          </w:tcPr>
          <w:p w14:paraId="651F93C3" w14:textId="70E8921C" w:rsidR="00347A86" w:rsidRPr="00CD6224" w:rsidRDefault="00F776E2" w:rsidP="00596178">
            <w:pPr>
              <w:jc w:val="center"/>
              <w:rPr>
                <w:rFonts w:asciiTheme="majorHAnsi" w:hAnsiTheme="majorHAnsi" w:cstheme="majorHAnsi"/>
                <w:b/>
              </w:rPr>
            </w:pPr>
            <w:r>
              <w:rPr>
                <w:rFonts w:asciiTheme="majorHAnsi" w:hAnsiTheme="majorHAnsi" w:cstheme="majorHAnsi"/>
                <w:b/>
              </w:rPr>
              <w:t>Living Things and Their Habitats</w:t>
            </w:r>
            <w:bookmarkStart w:id="0" w:name="_GoBack"/>
            <w:bookmarkEnd w:id="0"/>
          </w:p>
        </w:tc>
      </w:tr>
      <w:tr w:rsidR="00347A86" w14:paraId="569F6043" w14:textId="77777777" w:rsidTr="00596178">
        <w:tc>
          <w:tcPr>
            <w:tcW w:w="11899" w:type="dxa"/>
            <w:gridSpan w:val="5"/>
          </w:tcPr>
          <w:p w14:paraId="1F3282EC" w14:textId="77777777" w:rsidR="00347A86" w:rsidRDefault="00347A86" w:rsidP="00596178">
            <w:pPr>
              <w:rPr>
                <w:rFonts w:asciiTheme="majorHAnsi" w:hAnsiTheme="majorHAnsi" w:cstheme="majorHAnsi"/>
                <w:b/>
                <w:sz w:val="20"/>
              </w:rPr>
            </w:pPr>
            <w:r w:rsidRPr="00693722">
              <w:rPr>
                <w:rFonts w:asciiTheme="majorHAnsi" w:hAnsiTheme="majorHAnsi" w:cstheme="majorHAnsi"/>
                <w:b/>
                <w:sz w:val="20"/>
              </w:rPr>
              <w:t>National curriculum objectives:</w:t>
            </w:r>
          </w:p>
          <w:p w14:paraId="6C4DF1EF" w14:textId="77777777" w:rsidR="000F1868" w:rsidRPr="000F1868" w:rsidRDefault="000F1868" w:rsidP="00596178">
            <w:pPr>
              <w:pStyle w:val="ListParagraph"/>
              <w:numPr>
                <w:ilvl w:val="0"/>
                <w:numId w:val="27"/>
              </w:numPr>
              <w:rPr>
                <w:rFonts w:asciiTheme="majorHAnsi" w:hAnsiTheme="majorHAnsi" w:cstheme="majorHAnsi"/>
                <w:sz w:val="20"/>
              </w:rPr>
            </w:pPr>
            <w:r w:rsidRPr="000F1868">
              <w:rPr>
                <w:rFonts w:asciiTheme="majorHAnsi" w:hAnsiTheme="majorHAnsi" w:cstheme="majorHAnsi"/>
                <w:sz w:val="20"/>
              </w:rPr>
              <w:t xml:space="preserve">describe the differences in the life cycles of a mammal, an amphibian, an insect and a bird </w:t>
            </w:r>
          </w:p>
          <w:p w14:paraId="0547418F" w14:textId="0ECBE694" w:rsidR="000F1868" w:rsidRPr="000F1868" w:rsidRDefault="000F1868" w:rsidP="00596178">
            <w:pPr>
              <w:pStyle w:val="ListParagraph"/>
              <w:numPr>
                <w:ilvl w:val="0"/>
                <w:numId w:val="27"/>
              </w:numPr>
              <w:rPr>
                <w:rFonts w:asciiTheme="majorHAnsi" w:hAnsiTheme="majorHAnsi" w:cstheme="majorHAnsi"/>
                <w:sz w:val="20"/>
              </w:rPr>
            </w:pPr>
            <w:r w:rsidRPr="000F1868">
              <w:rPr>
                <w:rFonts w:asciiTheme="majorHAnsi" w:hAnsiTheme="majorHAnsi" w:cstheme="majorHAnsi"/>
                <w:sz w:val="20"/>
              </w:rPr>
              <w:t xml:space="preserve">describe the life process of reproduction in some plants and animals. </w:t>
            </w:r>
          </w:p>
          <w:p w14:paraId="74ACF80E" w14:textId="77777777" w:rsidR="000F1868" w:rsidRPr="000F1868" w:rsidRDefault="000F1868" w:rsidP="00596178">
            <w:pPr>
              <w:pStyle w:val="Default"/>
              <w:rPr>
                <w:rFonts w:asciiTheme="majorHAnsi" w:hAnsiTheme="majorHAnsi" w:cstheme="majorHAnsi"/>
                <w:sz w:val="18"/>
                <w:szCs w:val="23"/>
              </w:rPr>
            </w:pPr>
            <w:r w:rsidRPr="000F1868">
              <w:rPr>
                <w:rFonts w:asciiTheme="majorHAnsi" w:hAnsiTheme="majorHAnsi" w:cstheme="majorHAnsi"/>
                <w:sz w:val="18"/>
                <w:szCs w:val="23"/>
              </w:rPr>
              <w:t xml:space="preserve">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w:t>
            </w:r>
            <w:r w:rsidRPr="000F1868">
              <w:rPr>
                <w:rFonts w:asciiTheme="majorHAnsi" w:hAnsiTheme="majorHAnsi" w:cstheme="majorHAnsi"/>
                <w:b/>
                <w:i/>
                <w:sz w:val="18"/>
                <w:szCs w:val="23"/>
                <w:u w:val="single"/>
              </w:rPr>
              <w:t>David Attenborough and Jane Goodall</w:t>
            </w:r>
            <w:r w:rsidRPr="000F1868">
              <w:rPr>
                <w:rFonts w:asciiTheme="majorHAnsi" w:hAnsiTheme="majorHAnsi" w:cstheme="majorHAnsi"/>
                <w:sz w:val="18"/>
                <w:szCs w:val="23"/>
              </w:rPr>
              <w:t xml:space="preserve">. </w:t>
            </w:r>
          </w:p>
          <w:p w14:paraId="2AB52766" w14:textId="77777777" w:rsidR="000F1868" w:rsidRPr="000F1868" w:rsidRDefault="000F1868" w:rsidP="00596178">
            <w:pPr>
              <w:pStyle w:val="Default"/>
              <w:rPr>
                <w:rFonts w:asciiTheme="majorHAnsi" w:hAnsiTheme="majorHAnsi" w:cstheme="majorHAnsi"/>
                <w:sz w:val="18"/>
                <w:szCs w:val="23"/>
              </w:rPr>
            </w:pPr>
            <w:r w:rsidRPr="000F1868">
              <w:rPr>
                <w:rFonts w:asciiTheme="majorHAnsi" w:hAnsiTheme="majorHAnsi" w:cstheme="majorHAnsi"/>
                <w:sz w:val="18"/>
                <w:szCs w:val="23"/>
              </w:rPr>
              <w:t xml:space="preserve">Pupils should find out about different types of reproduction, including sexual and asexual reproduction in plants, and sexual reproduction in animals. </w:t>
            </w:r>
          </w:p>
          <w:p w14:paraId="2C2FB5C6" w14:textId="7F662846" w:rsidR="00347A86" w:rsidRPr="001975FE" w:rsidRDefault="000F1868" w:rsidP="00596178">
            <w:pPr>
              <w:pStyle w:val="NoSpacing"/>
            </w:pPr>
            <w:r w:rsidRPr="000F1868">
              <w:rPr>
                <w:rFonts w:asciiTheme="majorHAnsi" w:hAnsiTheme="majorHAnsi" w:cstheme="majorHAnsi"/>
                <w:sz w:val="18"/>
                <w:szCs w:val="23"/>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r w:rsidRPr="000F1868">
              <w:rPr>
                <w:sz w:val="18"/>
                <w:szCs w:val="23"/>
              </w:rPr>
              <w:t xml:space="preserve"> </w:t>
            </w:r>
          </w:p>
        </w:tc>
        <w:tc>
          <w:tcPr>
            <w:tcW w:w="3831" w:type="dxa"/>
            <w:gridSpan w:val="2"/>
          </w:tcPr>
          <w:p w14:paraId="3D5D3F34" w14:textId="77777777" w:rsidR="00347A86" w:rsidRPr="000D7492" w:rsidRDefault="00347A86" w:rsidP="00596178">
            <w:pPr>
              <w:rPr>
                <w:rFonts w:asciiTheme="majorHAnsi" w:hAnsiTheme="majorHAnsi" w:cstheme="majorHAnsi"/>
                <w:b/>
                <w:sz w:val="18"/>
              </w:rPr>
            </w:pPr>
            <w:r w:rsidRPr="00693722">
              <w:rPr>
                <w:rFonts w:asciiTheme="majorHAnsi" w:hAnsiTheme="majorHAnsi" w:cstheme="majorHAnsi"/>
                <w:b/>
                <w:sz w:val="20"/>
              </w:rPr>
              <w:t>Key ideas:</w:t>
            </w:r>
          </w:p>
          <w:p w14:paraId="3542ACE0" w14:textId="77777777" w:rsidR="00347A86" w:rsidRPr="000B02FB" w:rsidRDefault="000B02FB" w:rsidP="00596178">
            <w:pPr>
              <w:pStyle w:val="NoSpacing"/>
              <w:numPr>
                <w:ilvl w:val="0"/>
                <w:numId w:val="25"/>
              </w:numPr>
              <w:rPr>
                <w:rFonts w:asciiTheme="majorHAnsi" w:hAnsiTheme="majorHAnsi" w:cstheme="majorHAnsi"/>
                <w:sz w:val="18"/>
              </w:rPr>
            </w:pPr>
            <w:r w:rsidRPr="000B02FB">
              <w:rPr>
                <w:rFonts w:asciiTheme="majorHAnsi" w:hAnsiTheme="majorHAnsi" w:cstheme="majorHAnsi"/>
                <w:sz w:val="18"/>
              </w:rPr>
              <w:t>Some organisms reproduce sexually where offspring inherit information from both parents.</w:t>
            </w:r>
          </w:p>
          <w:p w14:paraId="39EA4007" w14:textId="77777777" w:rsidR="000B02FB" w:rsidRPr="000B02FB" w:rsidRDefault="000B02FB" w:rsidP="00596178">
            <w:pPr>
              <w:pStyle w:val="NoSpacing"/>
              <w:numPr>
                <w:ilvl w:val="0"/>
                <w:numId w:val="25"/>
              </w:numPr>
              <w:rPr>
                <w:rFonts w:asciiTheme="majorHAnsi" w:hAnsiTheme="majorHAnsi" w:cstheme="majorHAnsi"/>
                <w:sz w:val="18"/>
              </w:rPr>
            </w:pPr>
            <w:r w:rsidRPr="000B02FB">
              <w:rPr>
                <w:rFonts w:asciiTheme="majorHAnsi" w:hAnsiTheme="majorHAnsi" w:cstheme="majorHAnsi"/>
                <w:sz w:val="18"/>
              </w:rPr>
              <w:t>Some organisms reproduce sexually by making a copy of a single parent.</w:t>
            </w:r>
          </w:p>
          <w:p w14:paraId="29A92D14" w14:textId="77777777" w:rsidR="000B02FB" w:rsidRPr="000B02FB" w:rsidRDefault="000B02FB" w:rsidP="00596178">
            <w:pPr>
              <w:pStyle w:val="NoSpacing"/>
              <w:numPr>
                <w:ilvl w:val="0"/>
                <w:numId w:val="25"/>
              </w:numPr>
              <w:rPr>
                <w:rFonts w:asciiTheme="majorHAnsi" w:hAnsiTheme="majorHAnsi" w:cstheme="majorHAnsi"/>
                <w:sz w:val="18"/>
              </w:rPr>
            </w:pPr>
            <w:r w:rsidRPr="000B02FB">
              <w:rPr>
                <w:rFonts w:asciiTheme="majorHAnsi" w:hAnsiTheme="majorHAnsi" w:cstheme="majorHAnsi"/>
                <w:sz w:val="18"/>
              </w:rPr>
              <w:t>Environmental change can affect how well an organism is suited to its environment.</w:t>
            </w:r>
          </w:p>
          <w:p w14:paraId="2B8CE0F8" w14:textId="502E5146" w:rsidR="000B02FB" w:rsidRPr="00A92CC3" w:rsidRDefault="000B02FB" w:rsidP="00596178">
            <w:pPr>
              <w:pStyle w:val="NoSpacing"/>
              <w:numPr>
                <w:ilvl w:val="0"/>
                <w:numId w:val="25"/>
              </w:numPr>
              <w:rPr>
                <w:rFonts w:asciiTheme="majorHAnsi" w:hAnsiTheme="majorHAnsi" w:cstheme="majorHAnsi"/>
                <w:sz w:val="20"/>
              </w:rPr>
            </w:pPr>
            <w:r w:rsidRPr="000B02FB">
              <w:rPr>
                <w:rFonts w:asciiTheme="majorHAnsi" w:hAnsiTheme="majorHAnsi" w:cstheme="majorHAnsi"/>
                <w:sz w:val="18"/>
              </w:rPr>
              <w:t>Different types of organisms have different lifecycles.</w:t>
            </w:r>
          </w:p>
        </w:tc>
      </w:tr>
      <w:tr w:rsidR="00347A86" w14:paraId="1240D4BE" w14:textId="77777777" w:rsidTr="00596178">
        <w:tc>
          <w:tcPr>
            <w:tcW w:w="2688" w:type="dxa"/>
            <w:shd w:val="clear" w:color="auto" w:fill="99CCFF"/>
          </w:tcPr>
          <w:p w14:paraId="3B3CBFD5" w14:textId="5A3311F6" w:rsidR="00347A86" w:rsidRPr="00693722" w:rsidRDefault="00347A86" w:rsidP="00596178">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482" w:type="dxa"/>
            <w:gridSpan w:val="5"/>
            <w:shd w:val="clear" w:color="auto" w:fill="99CCFF"/>
          </w:tcPr>
          <w:p w14:paraId="249831E3" w14:textId="77777777" w:rsidR="00347A86" w:rsidRPr="00693722" w:rsidRDefault="00347A86" w:rsidP="00596178">
            <w:pPr>
              <w:jc w:val="center"/>
              <w:rPr>
                <w:rFonts w:asciiTheme="majorHAnsi" w:hAnsiTheme="majorHAnsi" w:cstheme="majorHAnsi"/>
                <w:b/>
                <w:sz w:val="20"/>
              </w:rPr>
            </w:pPr>
          </w:p>
        </w:tc>
        <w:tc>
          <w:tcPr>
            <w:tcW w:w="1560" w:type="dxa"/>
            <w:shd w:val="clear" w:color="auto" w:fill="99CCFF"/>
          </w:tcPr>
          <w:p w14:paraId="7DBE8D54" w14:textId="77777777" w:rsidR="00347A86" w:rsidRPr="00693722" w:rsidRDefault="00347A86" w:rsidP="00596178">
            <w:pPr>
              <w:jc w:val="center"/>
              <w:rPr>
                <w:rFonts w:asciiTheme="majorHAnsi" w:hAnsiTheme="majorHAnsi" w:cstheme="majorHAnsi"/>
                <w:b/>
                <w:sz w:val="20"/>
              </w:rPr>
            </w:pPr>
            <w:r w:rsidRPr="00693722">
              <w:rPr>
                <w:rFonts w:asciiTheme="majorHAnsi" w:hAnsiTheme="majorHAnsi" w:cstheme="majorHAnsi"/>
                <w:b/>
                <w:sz w:val="20"/>
              </w:rPr>
              <w:t>Vocabulary</w:t>
            </w:r>
          </w:p>
        </w:tc>
      </w:tr>
      <w:tr w:rsidR="000B02FB" w14:paraId="1418FCD1" w14:textId="77777777" w:rsidTr="00596178">
        <w:trPr>
          <w:trHeight w:val="1032"/>
        </w:trPr>
        <w:tc>
          <w:tcPr>
            <w:tcW w:w="2688" w:type="dxa"/>
          </w:tcPr>
          <w:p w14:paraId="5C2E2F00" w14:textId="7D94A62F" w:rsidR="000B02FB" w:rsidRDefault="000B02FB" w:rsidP="00596178">
            <w:pPr>
              <w:rPr>
                <w:rFonts w:asciiTheme="majorHAnsi" w:hAnsiTheme="majorHAnsi" w:cstheme="majorHAnsi"/>
                <w:b/>
                <w:sz w:val="20"/>
              </w:rPr>
            </w:pPr>
            <w:r>
              <w:rPr>
                <w:rFonts w:asciiTheme="majorHAnsi" w:hAnsiTheme="majorHAnsi" w:cstheme="majorHAnsi"/>
                <w:b/>
                <w:sz w:val="20"/>
              </w:rPr>
              <w:t>In Year 4:</w:t>
            </w:r>
          </w:p>
          <w:p w14:paraId="6D9A02C8" w14:textId="01C66D1E" w:rsidR="000B02FB" w:rsidRPr="000B02FB" w:rsidRDefault="000B02FB" w:rsidP="00596178">
            <w:pPr>
              <w:pStyle w:val="NoSpacing"/>
              <w:rPr>
                <w:rFonts w:asciiTheme="majorHAnsi" w:hAnsiTheme="majorHAnsi" w:cstheme="majorHAnsi"/>
                <w:sz w:val="18"/>
              </w:rPr>
            </w:pPr>
            <w:r w:rsidRPr="005E32AE">
              <w:t>-</w:t>
            </w:r>
            <w:r>
              <w:t xml:space="preserve"> </w:t>
            </w:r>
            <w:r w:rsidRPr="000B02FB">
              <w:rPr>
                <w:rFonts w:asciiTheme="majorHAnsi" w:hAnsiTheme="majorHAnsi" w:cstheme="majorHAnsi"/>
                <w:sz w:val="18"/>
              </w:rPr>
              <w:t>recognise that living things can be grouped in a variety of ways</w:t>
            </w:r>
          </w:p>
          <w:p w14:paraId="4869B6FB" w14:textId="3454B9B1" w:rsidR="000B02FB" w:rsidRPr="000B02FB" w:rsidRDefault="000B02FB" w:rsidP="00596178">
            <w:pPr>
              <w:pStyle w:val="NoSpacing"/>
              <w:rPr>
                <w:rFonts w:asciiTheme="majorHAnsi" w:hAnsiTheme="majorHAnsi" w:cstheme="majorHAnsi"/>
                <w:sz w:val="18"/>
              </w:rPr>
            </w:pPr>
            <w:r w:rsidRPr="000B02FB">
              <w:rPr>
                <w:rFonts w:asciiTheme="majorHAnsi" w:hAnsiTheme="majorHAnsi" w:cstheme="majorHAnsi"/>
                <w:sz w:val="18"/>
              </w:rPr>
              <w:t xml:space="preserve">- </w:t>
            </w:r>
            <w:r>
              <w:rPr>
                <w:rFonts w:asciiTheme="majorHAnsi" w:hAnsiTheme="majorHAnsi" w:cstheme="majorHAnsi"/>
                <w:sz w:val="18"/>
              </w:rPr>
              <w:t xml:space="preserve"> </w:t>
            </w:r>
            <w:r w:rsidRPr="000B02FB">
              <w:rPr>
                <w:rFonts w:asciiTheme="majorHAnsi" w:hAnsiTheme="majorHAnsi" w:cstheme="majorHAnsi"/>
                <w:sz w:val="18"/>
              </w:rPr>
              <w:t>explore and use classification keys to help group, identify and name a variety of living things in their local and wider environment</w:t>
            </w:r>
          </w:p>
          <w:p w14:paraId="1A9D8CA2" w14:textId="31649212" w:rsidR="000B02FB" w:rsidRPr="000B02FB" w:rsidRDefault="000B02FB" w:rsidP="00596178">
            <w:pPr>
              <w:pStyle w:val="NoSpacing"/>
              <w:rPr>
                <w:rFonts w:asciiTheme="majorHAnsi" w:hAnsiTheme="majorHAnsi" w:cstheme="majorHAnsi"/>
                <w:sz w:val="18"/>
              </w:rPr>
            </w:pPr>
            <w:r w:rsidRPr="000B02FB">
              <w:rPr>
                <w:rFonts w:asciiTheme="majorHAnsi" w:hAnsiTheme="majorHAnsi" w:cstheme="majorHAnsi"/>
                <w:sz w:val="18"/>
              </w:rPr>
              <w:t xml:space="preserve">- </w:t>
            </w:r>
            <w:r>
              <w:rPr>
                <w:rFonts w:asciiTheme="majorHAnsi" w:hAnsiTheme="majorHAnsi" w:cstheme="majorHAnsi"/>
                <w:sz w:val="18"/>
              </w:rPr>
              <w:t xml:space="preserve"> </w:t>
            </w:r>
            <w:r w:rsidRPr="000B02FB">
              <w:rPr>
                <w:rFonts w:asciiTheme="majorHAnsi" w:hAnsiTheme="majorHAnsi" w:cstheme="majorHAnsi"/>
                <w:sz w:val="18"/>
              </w:rPr>
              <w:t xml:space="preserve">recognise that environments can change and that this can sometimes pose dangers to living things. </w:t>
            </w:r>
          </w:p>
          <w:p w14:paraId="7081EA1E" w14:textId="1FD72505" w:rsidR="000B02FB" w:rsidRPr="00B009A9" w:rsidRDefault="000B02FB" w:rsidP="00596178">
            <w:pPr>
              <w:rPr>
                <w:rFonts w:asciiTheme="majorHAnsi" w:hAnsiTheme="majorHAnsi" w:cstheme="majorHAnsi"/>
                <w:b/>
                <w:sz w:val="20"/>
              </w:rPr>
            </w:pPr>
          </w:p>
        </w:tc>
        <w:tc>
          <w:tcPr>
            <w:tcW w:w="3684" w:type="dxa"/>
            <w:gridSpan w:val="2"/>
          </w:tcPr>
          <w:p w14:paraId="7A904C12" w14:textId="38EEF584" w:rsidR="000B02FB" w:rsidRPr="009B3EB8" w:rsidRDefault="000B02FB" w:rsidP="00596178">
            <w:pPr>
              <w:rPr>
                <w:rFonts w:asciiTheme="majorHAnsi" w:hAnsiTheme="majorHAnsi" w:cstheme="majorHAnsi"/>
                <w:b/>
                <w:sz w:val="20"/>
              </w:rPr>
            </w:pPr>
            <w:r w:rsidRPr="000B02FB">
              <w:rPr>
                <w:rFonts w:asciiTheme="majorHAnsi" w:hAnsiTheme="majorHAnsi" w:cstheme="majorHAnsi"/>
                <w:sz w:val="20"/>
              </w:rPr>
              <w:t>All living things have a lifecycle.  These lifecycles are different.  Pupils should draw a timeline to indicate stages in the growth and development of humans.  They should learn about the changes experienced in puberty</w:t>
            </w:r>
            <w:r w:rsidRPr="009B3EB8">
              <w:rPr>
                <w:rFonts w:asciiTheme="majorHAnsi" w:hAnsiTheme="majorHAnsi" w:cstheme="majorHAnsi"/>
                <w:b/>
                <w:sz w:val="20"/>
              </w:rPr>
              <w:t xml:space="preserve">.  </w:t>
            </w:r>
            <w:r w:rsidR="009B3EB8" w:rsidRPr="009B3EB8">
              <w:rPr>
                <w:rFonts w:asciiTheme="majorHAnsi" w:hAnsiTheme="majorHAnsi" w:cstheme="majorHAnsi"/>
                <w:b/>
                <w:sz w:val="20"/>
              </w:rPr>
              <w:t>(see school guidance for teaching)</w:t>
            </w:r>
          </w:p>
          <w:p w14:paraId="399CD8C5" w14:textId="77777777" w:rsidR="000B02FB" w:rsidRPr="000B02FB" w:rsidRDefault="000B02FB" w:rsidP="00596178">
            <w:pPr>
              <w:rPr>
                <w:rFonts w:asciiTheme="majorHAnsi" w:hAnsiTheme="majorHAnsi" w:cstheme="majorHAnsi"/>
                <w:sz w:val="20"/>
              </w:rPr>
            </w:pPr>
            <w:r w:rsidRPr="000B02FB">
              <w:rPr>
                <w:rFonts w:asciiTheme="majorHAnsi" w:hAnsiTheme="majorHAnsi" w:cstheme="majorHAnsi"/>
                <w:sz w:val="20"/>
              </w:rPr>
              <w:t>Pupils could work scientifically by researching the gestation periods of other animals and comparing them with humans; by finding out and recording the length and mass of a baby as it grows.</w:t>
            </w:r>
          </w:p>
          <w:p w14:paraId="03229EEA" w14:textId="74831394" w:rsidR="000B02FB" w:rsidRPr="000B02FB" w:rsidRDefault="000B02FB" w:rsidP="00596178">
            <w:pPr>
              <w:rPr>
                <w:rFonts w:asciiTheme="majorHAnsi" w:hAnsiTheme="majorHAnsi" w:cstheme="majorHAnsi"/>
                <w:sz w:val="20"/>
              </w:rPr>
            </w:pPr>
            <w:r w:rsidRPr="000B02FB">
              <w:rPr>
                <w:rFonts w:asciiTheme="majorHAnsi" w:hAnsiTheme="majorHAnsi" w:cstheme="majorHAnsi"/>
                <w:sz w:val="20"/>
              </w:rPr>
              <w:t>Lifecycles have similarities and differences.</w:t>
            </w:r>
          </w:p>
        </w:tc>
        <w:tc>
          <w:tcPr>
            <w:tcW w:w="3968" w:type="dxa"/>
          </w:tcPr>
          <w:p w14:paraId="1A7EB7F4" w14:textId="77777777" w:rsidR="000B02FB" w:rsidRPr="000B02FB" w:rsidRDefault="000B02FB" w:rsidP="00596178">
            <w:pPr>
              <w:rPr>
                <w:rFonts w:asciiTheme="majorHAnsi" w:hAnsiTheme="majorHAnsi" w:cstheme="majorHAnsi"/>
                <w:sz w:val="20"/>
              </w:rPr>
            </w:pPr>
            <w:r w:rsidRPr="000B02FB">
              <w:rPr>
                <w:rFonts w:asciiTheme="majorHAnsi" w:hAnsiTheme="majorHAnsi" w:cstheme="majorHAnsi"/>
                <w:sz w:val="20"/>
              </w:rPr>
              <w:t>Plant lifecycles:</w:t>
            </w:r>
          </w:p>
          <w:p w14:paraId="3017CE87" w14:textId="77777777" w:rsidR="000B02FB" w:rsidRPr="000B02FB" w:rsidRDefault="000B02FB" w:rsidP="00596178">
            <w:pPr>
              <w:pStyle w:val="ListParagraph"/>
              <w:numPr>
                <w:ilvl w:val="0"/>
                <w:numId w:val="28"/>
              </w:numPr>
              <w:rPr>
                <w:rFonts w:asciiTheme="majorHAnsi" w:hAnsiTheme="majorHAnsi" w:cstheme="majorHAnsi"/>
                <w:sz w:val="20"/>
              </w:rPr>
            </w:pPr>
            <w:r w:rsidRPr="000B02FB">
              <w:rPr>
                <w:rFonts w:asciiTheme="majorHAnsi" w:hAnsiTheme="majorHAnsi" w:cstheme="majorHAnsi"/>
                <w:sz w:val="20"/>
              </w:rPr>
              <w:t>Plants reproduce in different ways.</w:t>
            </w:r>
          </w:p>
          <w:p w14:paraId="2D985834" w14:textId="77777777" w:rsidR="000B02FB" w:rsidRPr="000B02FB" w:rsidRDefault="000B02FB" w:rsidP="00596178">
            <w:pPr>
              <w:pStyle w:val="ListParagraph"/>
              <w:numPr>
                <w:ilvl w:val="0"/>
                <w:numId w:val="28"/>
              </w:numPr>
              <w:rPr>
                <w:rFonts w:asciiTheme="majorHAnsi" w:hAnsiTheme="majorHAnsi" w:cstheme="majorHAnsi"/>
                <w:sz w:val="20"/>
              </w:rPr>
            </w:pPr>
            <w:r w:rsidRPr="000B02FB">
              <w:rPr>
                <w:rFonts w:asciiTheme="majorHAnsi" w:hAnsiTheme="majorHAnsi" w:cstheme="majorHAnsi"/>
                <w:sz w:val="20"/>
              </w:rPr>
              <w:t>A plant life cycle is dependent on pollinators.</w:t>
            </w:r>
          </w:p>
          <w:p w14:paraId="17D8FA8F" w14:textId="77777777" w:rsidR="000B02FB" w:rsidRDefault="000B02FB" w:rsidP="00596178">
            <w:pPr>
              <w:pStyle w:val="ListParagraph"/>
              <w:numPr>
                <w:ilvl w:val="0"/>
                <w:numId w:val="28"/>
              </w:numPr>
              <w:rPr>
                <w:rFonts w:asciiTheme="majorHAnsi" w:hAnsiTheme="majorHAnsi" w:cstheme="majorHAnsi"/>
                <w:sz w:val="20"/>
              </w:rPr>
            </w:pPr>
            <w:r w:rsidRPr="000B02FB">
              <w:rPr>
                <w:rFonts w:asciiTheme="majorHAnsi" w:hAnsiTheme="majorHAnsi" w:cstheme="majorHAnsi"/>
                <w:sz w:val="20"/>
              </w:rPr>
              <w:t>Bulbs reproduce asexually.</w:t>
            </w:r>
          </w:p>
          <w:p w14:paraId="42FF73B0" w14:textId="3226BFAD" w:rsidR="000B02FB" w:rsidRPr="000B02FB" w:rsidRDefault="009B3EB8" w:rsidP="00596178">
            <w:pPr>
              <w:rPr>
                <w:rFonts w:asciiTheme="majorHAnsi" w:hAnsiTheme="majorHAnsi" w:cstheme="majorHAnsi"/>
                <w:sz w:val="20"/>
              </w:rPr>
            </w:pPr>
            <w:r>
              <w:rPr>
                <w:rFonts w:asciiTheme="majorHAnsi" w:hAnsiTheme="majorHAnsi" w:cstheme="majorHAnsi"/>
                <w:sz w:val="20"/>
              </w:rPr>
              <w:t>Children should have opportunities to examine the flowers of a variety of plants closely, perhaps using digital microscopes, to see how they are adapted to maximise the chance of pollination – this can be for both insect pollinated and wind pollinated plants.</w:t>
            </w:r>
          </w:p>
        </w:tc>
        <w:tc>
          <w:tcPr>
            <w:tcW w:w="3830" w:type="dxa"/>
            <w:gridSpan w:val="2"/>
          </w:tcPr>
          <w:p w14:paraId="424DA364" w14:textId="77777777" w:rsidR="000B02FB" w:rsidRDefault="009B3EB8" w:rsidP="00596178">
            <w:pPr>
              <w:rPr>
                <w:rFonts w:asciiTheme="majorHAnsi" w:hAnsiTheme="majorHAnsi" w:cstheme="majorHAnsi"/>
                <w:sz w:val="20"/>
              </w:rPr>
            </w:pPr>
            <w:r>
              <w:rPr>
                <w:rFonts w:asciiTheme="majorHAnsi" w:hAnsiTheme="majorHAnsi" w:cstheme="majorHAnsi"/>
                <w:sz w:val="20"/>
              </w:rPr>
              <w:t>Environmental impact:</w:t>
            </w:r>
          </w:p>
          <w:p w14:paraId="5D060B44" w14:textId="36CBA895" w:rsidR="009B3EB8" w:rsidRPr="000B02FB" w:rsidRDefault="009B3EB8" w:rsidP="00596178">
            <w:pPr>
              <w:rPr>
                <w:rFonts w:asciiTheme="majorHAnsi" w:hAnsiTheme="majorHAnsi" w:cstheme="majorHAnsi"/>
                <w:sz w:val="20"/>
              </w:rPr>
            </w:pPr>
            <w:r>
              <w:rPr>
                <w:rFonts w:asciiTheme="majorHAnsi" w:hAnsiTheme="majorHAnsi" w:cstheme="majorHAnsi"/>
                <w:sz w:val="20"/>
              </w:rPr>
              <w:t>Pupils need to learn how the environment changes through the seasons.  They need to consider how changes to habitats affect organisms within them.  For example, how the amount and variation of organisms change in a pond through the year and how different parts of the pond might be affected differently.  Pupils need to consider how humans can affect the local environment through pollution, building, new planting (planting a bush next to a pond), introducing or removing certain organisms.</w:t>
            </w:r>
          </w:p>
        </w:tc>
        <w:tc>
          <w:tcPr>
            <w:tcW w:w="1560" w:type="dxa"/>
          </w:tcPr>
          <w:p w14:paraId="1A6AB4F6" w14:textId="0E764BC1" w:rsidR="000C072E" w:rsidRDefault="000C072E" w:rsidP="00596178">
            <w:pPr>
              <w:pStyle w:val="NoSpacing"/>
              <w:rPr>
                <w:rFonts w:asciiTheme="majorHAnsi" w:hAnsiTheme="majorHAnsi" w:cstheme="majorHAnsi"/>
                <w:sz w:val="20"/>
              </w:rPr>
            </w:pPr>
            <w:r>
              <w:rPr>
                <w:rFonts w:asciiTheme="majorHAnsi" w:hAnsiTheme="majorHAnsi" w:cstheme="majorHAnsi"/>
                <w:sz w:val="20"/>
              </w:rPr>
              <w:t>Previous vocabulary Y4,</w:t>
            </w:r>
          </w:p>
          <w:p w14:paraId="018A623D" w14:textId="6DC554D3" w:rsidR="009B3EB8" w:rsidRPr="009B3EB8" w:rsidRDefault="009B3EB8" w:rsidP="00596178">
            <w:pPr>
              <w:pStyle w:val="NoSpacing"/>
              <w:rPr>
                <w:rFonts w:asciiTheme="majorHAnsi" w:hAnsiTheme="majorHAnsi" w:cstheme="majorHAnsi"/>
                <w:sz w:val="20"/>
              </w:rPr>
            </w:pPr>
            <w:r w:rsidRPr="009B3EB8">
              <w:rPr>
                <w:rFonts w:asciiTheme="majorHAnsi" w:hAnsiTheme="majorHAnsi" w:cstheme="majorHAnsi"/>
                <w:sz w:val="20"/>
              </w:rPr>
              <w:t>Life cycle, reproduce, fertilises, egg, live young, metamorphosis, asexual, plantlets,</w:t>
            </w:r>
          </w:p>
          <w:p w14:paraId="5905D264" w14:textId="77777777" w:rsidR="000B02FB" w:rsidRDefault="009B3EB8" w:rsidP="00596178">
            <w:pPr>
              <w:pStyle w:val="NoSpacing"/>
              <w:rPr>
                <w:rFonts w:asciiTheme="majorHAnsi" w:hAnsiTheme="majorHAnsi" w:cstheme="majorHAnsi"/>
                <w:sz w:val="20"/>
              </w:rPr>
            </w:pPr>
            <w:r w:rsidRPr="009B3EB8">
              <w:rPr>
                <w:rFonts w:asciiTheme="majorHAnsi" w:hAnsiTheme="majorHAnsi" w:cstheme="majorHAnsi"/>
                <w:sz w:val="20"/>
              </w:rPr>
              <w:t>runners, bulbs, cuttings</w:t>
            </w:r>
            <w:r>
              <w:rPr>
                <w:rFonts w:asciiTheme="majorHAnsi" w:hAnsiTheme="majorHAnsi" w:cstheme="majorHAnsi"/>
                <w:sz w:val="20"/>
              </w:rPr>
              <w:t>, pregnancy, pollination, gestation, metamorphosis,</w:t>
            </w:r>
          </w:p>
          <w:p w14:paraId="4BEB11DC" w14:textId="00E1B40F" w:rsidR="009B3EB8" w:rsidRPr="003338EA" w:rsidRDefault="009B3EB8" w:rsidP="00596178">
            <w:pPr>
              <w:pStyle w:val="NoSpacing"/>
              <w:rPr>
                <w:rFonts w:asciiTheme="majorHAnsi" w:hAnsiTheme="majorHAnsi" w:cstheme="majorHAnsi"/>
                <w:sz w:val="20"/>
              </w:rPr>
            </w:pPr>
            <w:r>
              <w:rPr>
                <w:rFonts w:asciiTheme="majorHAnsi" w:hAnsiTheme="majorHAnsi" w:cstheme="majorHAnsi"/>
                <w:sz w:val="20"/>
              </w:rPr>
              <w:t>embryo</w:t>
            </w:r>
          </w:p>
        </w:tc>
      </w:tr>
      <w:tr w:rsidR="00291022" w14:paraId="424C4FF0" w14:textId="77777777" w:rsidTr="00596178">
        <w:trPr>
          <w:trHeight w:val="319"/>
        </w:trPr>
        <w:tc>
          <w:tcPr>
            <w:tcW w:w="2688" w:type="dxa"/>
            <w:shd w:val="clear" w:color="auto" w:fill="99CCFF"/>
          </w:tcPr>
          <w:p w14:paraId="49944B5B" w14:textId="4F651A66" w:rsidR="00291022" w:rsidRPr="000D5198" w:rsidRDefault="00291022" w:rsidP="00596178">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2" w:type="dxa"/>
            <w:gridSpan w:val="6"/>
            <w:shd w:val="clear" w:color="auto" w:fill="auto"/>
          </w:tcPr>
          <w:p w14:paraId="033995E4" w14:textId="77777777" w:rsidR="00291022" w:rsidRDefault="00FA23B2" w:rsidP="00596178">
            <w:pPr>
              <w:rPr>
                <w:rFonts w:asciiTheme="majorHAnsi" w:hAnsiTheme="majorHAnsi" w:cstheme="majorHAnsi"/>
                <w:b/>
                <w:sz w:val="20"/>
                <w:u w:val="single"/>
              </w:rPr>
            </w:pPr>
            <w:r>
              <w:rPr>
                <w:rFonts w:asciiTheme="majorHAnsi" w:hAnsiTheme="majorHAnsi" w:cstheme="majorHAnsi"/>
                <w:b/>
                <w:sz w:val="20"/>
                <w:u w:val="single"/>
              </w:rPr>
              <w:t>Some children may think:</w:t>
            </w:r>
          </w:p>
          <w:p w14:paraId="3613B486" w14:textId="77777777" w:rsidR="009B3EB8" w:rsidRPr="009B3EB8" w:rsidRDefault="009B3EB8" w:rsidP="00596178">
            <w:pPr>
              <w:rPr>
                <w:rFonts w:asciiTheme="majorHAnsi" w:hAnsiTheme="majorHAnsi" w:cstheme="majorHAnsi"/>
                <w:sz w:val="18"/>
              </w:rPr>
            </w:pPr>
            <w:r w:rsidRPr="009B3EB8">
              <w:rPr>
                <w:rFonts w:asciiTheme="majorHAnsi" w:hAnsiTheme="majorHAnsi" w:cstheme="majorHAnsi"/>
                <w:sz w:val="18"/>
              </w:rPr>
              <w:t>Some children may think:</w:t>
            </w:r>
          </w:p>
          <w:p w14:paraId="2D014209" w14:textId="77777777" w:rsidR="009B3EB8" w:rsidRPr="009B3EB8" w:rsidRDefault="009B3EB8" w:rsidP="00596178">
            <w:pPr>
              <w:rPr>
                <w:rFonts w:asciiTheme="majorHAnsi" w:hAnsiTheme="majorHAnsi" w:cstheme="majorHAnsi"/>
                <w:sz w:val="18"/>
              </w:rPr>
            </w:pPr>
            <w:r w:rsidRPr="009B3EB8">
              <w:rPr>
                <w:rFonts w:asciiTheme="majorHAnsi" w:hAnsiTheme="majorHAnsi" w:cstheme="majorHAnsi"/>
                <w:sz w:val="18"/>
              </w:rPr>
              <w:t>• all plants start out as seeds</w:t>
            </w:r>
          </w:p>
          <w:p w14:paraId="244F2671" w14:textId="77777777" w:rsidR="009B3EB8" w:rsidRPr="009B3EB8" w:rsidRDefault="009B3EB8" w:rsidP="00596178">
            <w:pPr>
              <w:rPr>
                <w:rFonts w:asciiTheme="majorHAnsi" w:hAnsiTheme="majorHAnsi" w:cstheme="majorHAnsi"/>
                <w:sz w:val="18"/>
              </w:rPr>
            </w:pPr>
            <w:r w:rsidRPr="009B3EB8">
              <w:rPr>
                <w:rFonts w:asciiTheme="majorHAnsi" w:hAnsiTheme="majorHAnsi" w:cstheme="majorHAnsi"/>
                <w:sz w:val="18"/>
              </w:rPr>
              <w:t>• all plants have flowers</w:t>
            </w:r>
          </w:p>
          <w:p w14:paraId="0B82885B" w14:textId="77777777" w:rsidR="009B3EB8" w:rsidRPr="009B3EB8" w:rsidRDefault="009B3EB8" w:rsidP="00596178">
            <w:pPr>
              <w:rPr>
                <w:rFonts w:asciiTheme="majorHAnsi" w:hAnsiTheme="majorHAnsi" w:cstheme="majorHAnsi"/>
                <w:sz w:val="18"/>
              </w:rPr>
            </w:pPr>
            <w:r w:rsidRPr="009B3EB8">
              <w:rPr>
                <w:rFonts w:asciiTheme="majorHAnsi" w:hAnsiTheme="majorHAnsi" w:cstheme="majorHAnsi"/>
                <w:sz w:val="18"/>
              </w:rPr>
              <w:t>• plants that grow from bulbs do not have seeds</w:t>
            </w:r>
          </w:p>
          <w:p w14:paraId="6B44E93A" w14:textId="77777777" w:rsidR="00FA23B2" w:rsidRDefault="009B3EB8" w:rsidP="00596178">
            <w:pPr>
              <w:rPr>
                <w:rFonts w:asciiTheme="majorHAnsi" w:hAnsiTheme="majorHAnsi" w:cstheme="majorHAnsi"/>
                <w:sz w:val="18"/>
              </w:rPr>
            </w:pPr>
            <w:r w:rsidRPr="009B3EB8">
              <w:rPr>
                <w:rFonts w:asciiTheme="majorHAnsi" w:hAnsiTheme="majorHAnsi" w:cstheme="majorHAnsi"/>
                <w:sz w:val="18"/>
              </w:rPr>
              <w:t>• only birds lay eggs.</w:t>
            </w:r>
          </w:p>
          <w:p w14:paraId="7C50C96D" w14:textId="29B5D397" w:rsidR="000C072E" w:rsidRPr="00FA23B2" w:rsidRDefault="000C072E" w:rsidP="00596178">
            <w:pPr>
              <w:rPr>
                <w:rFonts w:asciiTheme="majorHAnsi" w:hAnsiTheme="majorHAnsi" w:cstheme="majorHAnsi"/>
                <w:sz w:val="18"/>
              </w:rPr>
            </w:pPr>
          </w:p>
        </w:tc>
      </w:tr>
      <w:tr w:rsidR="0014368B" w14:paraId="22AF9BA2" w14:textId="77777777" w:rsidTr="00596178">
        <w:trPr>
          <w:trHeight w:val="319"/>
        </w:trPr>
        <w:tc>
          <w:tcPr>
            <w:tcW w:w="15730" w:type="dxa"/>
            <w:gridSpan w:val="7"/>
            <w:shd w:val="clear" w:color="auto" w:fill="99CCFF"/>
          </w:tcPr>
          <w:p w14:paraId="23202170" w14:textId="5338085F" w:rsidR="0014368B" w:rsidRPr="00853429" w:rsidRDefault="0014368B" w:rsidP="00596178">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0C072E" w14:paraId="60C37376" w14:textId="77777777" w:rsidTr="00596178">
        <w:trPr>
          <w:trHeight w:val="365"/>
        </w:trPr>
        <w:tc>
          <w:tcPr>
            <w:tcW w:w="2688" w:type="dxa"/>
          </w:tcPr>
          <w:p w14:paraId="45F25671" w14:textId="5255D75E" w:rsidR="000C072E" w:rsidRDefault="000C072E" w:rsidP="00596178">
            <w:pPr>
              <w:rPr>
                <w:rFonts w:asciiTheme="majorHAnsi" w:hAnsiTheme="majorHAnsi" w:cstheme="majorHAnsi"/>
                <w:b/>
                <w:sz w:val="20"/>
              </w:rPr>
            </w:pPr>
            <w:r>
              <w:rPr>
                <w:rFonts w:asciiTheme="majorHAnsi" w:hAnsiTheme="majorHAnsi" w:cstheme="majorHAnsi"/>
                <w:b/>
                <w:sz w:val="20"/>
              </w:rPr>
              <w:t>Identifying and Classifying</w:t>
            </w:r>
          </w:p>
          <w:p w14:paraId="731631D9" w14:textId="0B8DFA67" w:rsidR="000C072E" w:rsidRPr="004C3ACE" w:rsidRDefault="000C072E" w:rsidP="00596178">
            <w:pPr>
              <w:rPr>
                <w:rFonts w:asciiTheme="majorHAnsi" w:hAnsiTheme="majorHAnsi" w:cstheme="majorHAnsi"/>
                <w:sz w:val="18"/>
              </w:rPr>
            </w:pPr>
          </w:p>
        </w:tc>
        <w:tc>
          <w:tcPr>
            <w:tcW w:w="3584" w:type="dxa"/>
          </w:tcPr>
          <w:p w14:paraId="492B32B6" w14:textId="4ADBFBB3" w:rsidR="000C072E" w:rsidRPr="00596178" w:rsidRDefault="000C072E" w:rsidP="00596178">
            <w:pPr>
              <w:rPr>
                <w:rFonts w:asciiTheme="majorHAnsi" w:hAnsiTheme="majorHAnsi" w:cstheme="majorHAnsi"/>
                <w:color w:val="0070C0"/>
                <w:sz w:val="18"/>
              </w:rPr>
            </w:pPr>
            <w:r w:rsidRPr="00596178">
              <w:rPr>
                <w:rFonts w:asciiTheme="majorHAnsi" w:hAnsiTheme="majorHAnsi" w:cstheme="majorHAnsi"/>
                <w:color w:val="0070C0"/>
                <w:sz w:val="18"/>
              </w:rPr>
              <w:t>Compare a collection of animals based on similarities and differences in their lifecycle</w:t>
            </w:r>
          </w:p>
        </w:tc>
        <w:tc>
          <w:tcPr>
            <w:tcW w:w="4068" w:type="dxa"/>
            <w:gridSpan w:val="2"/>
          </w:tcPr>
          <w:p w14:paraId="298097B5" w14:textId="77777777" w:rsidR="000C072E" w:rsidRPr="00596178" w:rsidRDefault="000C072E" w:rsidP="00596178">
            <w:pPr>
              <w:rPr>
                <w:rFonts w:asciiTheme="majorHAnsi" w:hAnsiTheme="majorHAnsi" w:cstheme="majorHAnsi"/>
                <w:color w:val="0070C0"/>
                <w:sz w:val="18"/>
              </w:rPr>
            </w:pPr>
          </w:p>
        </w:tc>
        <w:tc>
          <w:tcPr>
            <w:tcW w:w="3830" w:type="dxa"/>
            <w:gridSpan w:val="2"/>
          </w:tcPr>
          <w:p w14:paraId="194542C4" w14:textId="3A27F220" w:rsidR="000C072E" w:rsidRPr="00596178" w:rsidRDefault="000C072E" w:rsidP="00596178">
            <w:pPr>
              <w:rPr>
                <w:rFonts w:asciiTheme="majorHAnsi" w:hAnsiTheme="majorHAnsi" w:cstheme="majorHAnsi"/>
                <w:color w:val="0070C0"/>
                <w:sz w:val="18"/>
              </w:rPr>
            </w:pPr>
          </w:p>
        </w:tc>
        <w:tc>
          <w:tcPr>
            <w:tcW w:w="1560" w:type="dxa"/>
            <w:vMerge w:val="restart"/>
          </w:tcPr>
          <w:p w14:paraId="5271547F" w14:textId="77777777" w:rsidR="000C072E" w:rsidRPr="000D5198" w:rsidRDefault="000C072E" w:rsidP="00596178">
            <w:pPr>
              <w:rPr>
                <w:rFonts w:asciiTheme="majorHAnsi" w:hAnsiTheme="majorHAnsi" w:cstheme="majorHAnsi"/>
                <w:sz w:val="18"/>
              </w:rPr>
            </w:pPr>
          </w:p>
        </w:tc>
      </w:tr>
      <w:tr w:rsidR="000C072E" w14:paraId="1F3F1956" w14:textId="77777777" w:rsidTr="00596178">
        <w:tc>
          <w:tcPr>
            <w:tcW w:w="2688" w:type="dxa"/>
          </w:tcPr>
          <w:p w14:paraId="45316237" w14:textId="7D8D848F" w:rsidR="000C072E" w:rsidRDefault="000C072E" w:rsidP="00596178">
            <w:pPr>
              <w:rPr>
                <w:rFonts w:asciiTheme="majorHAnsi" w:hAnsiTheme="majorHAnsi" w:cstheme="majorHAnsi"/>
                <w:b/>
                <w:sz w:val="20"/>
              </w:rPr>
            </w:pPr>
            <w:r w:rsidRPr="00C923CA">
              <w:rPr>
                <w:rFonts w:asciiTheme="majorHAnsi" w:hAnsiTheme="majorHAnsi" w:cstheme="majorHAnsi"/>
                <w:b/>
                <w:sz w:val="20"/>
              </w:rPr>
              <w:t>Comparative testing</w:t>
            </w:r>
          </w:p>
          <w:p w14:paraId="1291A47C" w14:textId="60CBF4BE" w:rsidR="000C072E" w:rsidRPr="000D5198" w:rsidRDefault="000C072E" w:rsidP="00596178">
            <w:pPr>
              <w:pStyle w:val="NoSpacing"/>
            </w:pPr>
          </w:p>
        </w:tc>
        <w:tc>
          <w:tcPr>
            <w:tcW w:w="3584" w:type="dxa"/>
          </w:tcPr>
          <w:p w14:paraId="785FEDFA" w14:textId="6CF2C4B7" w:rsidR="000C072E" w:rsidRPr="00596178" w:rsidRDefault="000C072E" w:rsidP="00596178">
            <w:pPr>
              <w:rPr>
                <w:rFonts w:asciiTheme="majorHAnsi" w:hAnsiTheme="majorHAnsi" w:cstheme="majorHAnsi"/>
                <w:color w:val="0070C0"/>
                <w:sz w:val="18"/>
              </w:rPr>
            </w:pPr>
          </w:p>
        </w:tc>
        <w:tc>
          <w:tcPr>
            <w:tcW w:w="4068" w:type="dxa"/>
            <w:gridSpan w:val="2"/>
          </w:tcPr>
          <w:p w14:paraId="6DAF4BDB" w14:textId="64930B30" w:rsidR="000C072E" w:rsidRPr="00596178" w:rsidRDefault="00596178" w:rsidP="00596178">
            <w:pPr>
              <w:rPr>
                <w:rFonts w:asciiTheme="majorHAnsi" w:hAnsiTheme="majorHAnsi" w:cstheme="majorHAnsi"/>
                <w:color w:val="0070C0"/>
                <w:sz w:val="18"/>
              </w:rPr>
            </w:pPr>
            <w:r>
              <w:rPr>
                <w:rFonts w:asciiTheme="majorHAnsi" w:hAnsiTheme="majorHAnsi" w:cstheme="majorHAnsi"/>
                <w:color w:val="0070C0"/>
                <w:sz w:val="18"/>
              </w:rPr>
              <w:t>Compare different plant lifecycles – explore the different process of reproduction in these.</w:t>
            </w:r>
          </w:p>
        </w:tc>
        <w:tc>
          <w:tcPr>
            <w:tcW w:w="3830" w:type="dxa"/>
            <w:gridSpan w:val="2"/>
          </w:tcPr>
          <w:p w14:paraId="13399439" w14:textId="088EE9E3" w:rsidR="000C072E" w:rsidRPr="00596178" w:rsidRDefault="000C072E" w:rsidP="00596178">
            <w:pPr>
              <w:rPr>
                <w:rFonts w:asciiTheme="majorHAnsi" w:hAnsiTheme="majorHAnsi" w:cstheme="majorHAnsi"/>
                <w:color w:val="0070C0"/>
                <w:sz w:val="18"/>
              </w:rPr>
            </w:pPr>
          </w:p>
        </w:tc>
        <w:tc>
          <w:tcPr>
            <w:tcW w:w="1560" w:type="dxa"/>
            <w:vMerge/>
          </w:tcPr>
          <w:p w14:paraId="22F800B0" w14:textId="77777777" w:rsidR="000C072E" w:rsidRPr="000D5198" w:rsidRDefault="000C072E" w:rsidP="00596178">
            <w:pPr>
              <w:rPr>
                <w:rFonts w:asciiTheme="majorHAnsi" w:hAnsiTheme="majorHAnsi" w:cstheme="majorHAnsi"/>
                <w:sz w:val="18"/>
              </w:rPr>
            </w:pPr>
          </w:p>
        </w:tc>
      </w:tr>
      <w:tr w:rsidR="000C072E" w14:paraId="6E623518" w14:textId="77777777" w:rsidTr="00596178">
        <w:tc>
          <w:tcPr>
            <w:tcW w:w="2688" w:type="dxa"/>
          </w:tcPr>
          <w:p w14:paraId="1E0F83F7" w14:textId="498B99CD" w:rsidR="000C072E" w:rsidRDefault="000C072E" w:rsidP="00596178">
            <w:pPr>
              <w:rPr>
                <w:rFonts w:asciiTheme="majorHAnsi" w:hAnsiTheme="majorHAnsi" w:cstheme="majorHAnsi"/>
                <w:b/>
                <w:sz w:val="20"/>
              </w:rPr>
            </w:pPr>
            <w:r>
              <w:rPr>
                <w:rFonts w:asciiTheme="majorHAnsi" w:hAnsiTheme="majorHAnsi" w:cstheme="majorHAnsi"/>
                <w:b/>
                <w:sz w:val="20"/>
              </w:rPr>
              <w:t>Fair tests</w:t>
            </w:r>
          </w:p>
          <w:p w14:paraId="1E209756" w14:textId="0B790720" w:rsidR="000C072E" w:rsidRPr="00944D3F" w:rsidRDefault="000C072E" w:rsidP="00596178">
            <w:pPr>
              <w:rPr>
                <w:rFonts w:asciiTheme="majorHAnsi" w:hAnsiTheme="majorHAnsi" w:cstheme="majorHAnsi"/>
                <w:sz w:val="20"/>
              </w:rPr>
            </w:pPr>
          </w:p>
        </w:tc>
        <w:tc>
          <w:tcPr>
            <w:tcW w:w="3584" w:type="dxa"/>
          </w:tcPr>
          <w:p w14:paraId="635A8F9D" w14:textId="77777777" w:rsidR="000C072E" w:rsidRPr="00596178" w:rsidRDefault="000C072E" w:rsidP="00596178">
            <w:pPr>
              <w:rPr>
                <w:rFonts w:asciiTheme="majorHAnsi" w:hAnsiTheme="majorHAnsi" w:cstheme="majorHAnsi"/>
                <w:color w:val="0070C0"/>
                <w:sz w:val="18"/>
              </w:rPr>
            </w:pPr>
          </w:p>
        </w:tc>
        <w:tc>
          <w:tcPr>
            <w:tcW w:w="4068" w:type="dxa"/>
            <w:gridSpan w:val="2"/>
          </w:tcPr>
          <w:p w14:paraId="24C48740" w14:textId="77777777" w:rsidR="000C072E" w:rsidRPr="00596178" w:rsidRDefault="000C072E" w:rsidP="00596178">
            <w:pPr>
              <w:rPr>
                <w:rFonts w:asciiTheme="majorHAnsi" w:hAnsiTheme="majorHAnsi" w:cstheme="majorHAnsi"/>
                <w:color w:val="0070C0"/>
                <w:sz w:val="18"/>
              </w:rPr>
            </w:pPr>
          </w:p>
        </w:tc>
        <w:tc>
          <w:tcPr>
            <w:tcW w:w="3830" w:type="dxa"/>
            <w:gridSpan w:val="2"/>
          </w:tcPr>
          <w:p w14:paraId="4D7B40D1" w14:textId="77777777" w:rsidR="000C072E" w:rsidRDefault="00596178" w:rsidP="00596178">
            <w:pPr>
              <w:rPr>
                <w:rFonts w:asciiTheme="majorHAnsi" w:hAnsiTheme="majorHAnsi" w:cstheme="majorHAnsi"/>
                <w:color w:val="0070C0"/>
                <w:sz w:val="18"/>
              </w:rPr>
            </w:pPr>
            <w:r>
              <w:rPr>
                <w:rFonts w:asciiTheme="majorHAnsi" w:hAnsiTheme="majorHAnsi" w:cstheme="majorHAnsi"/>
                <w:color w:val="0070C0"/>
                <w:sz w:val="18"/>
              </w:rPr>
              <w:t xml:space="preserve">Observe a pair of old shoes (leave outside for topic) look at how </w:t>
            </w:r>
            <w:proofErr w:type="spellStart"/>
            <w:r>
              <w:rPr>
                <w:rFonts w:asciiTheme="majorHAnsi" w:hAnsiTheme="majorHAnsi" w:cstheme="majorHAnsi"/>
                <w:color w:val="0070C0"/>
                <w:sz w:val="18"/>
              </w:rPr>
              <w:t>minibeasts</w:t>
            </w:r>
            <w:proofErr w:type="spellEnd"/>
            <w:r>
              <w:rPr>
                <w:rFonts w:asciiTheme="majorHAnsi" w:hAnsiTheme="majorHAnsi" w:cstheme="majorHAnsi"/>
                <w:color w:val="0070C0"/>
                <w:sz w:val="18"/>
              </w:rPr>
              <w:t xml:space="preserve"> begin habituating spaces.</w:t>
            </w:r>
          </w:p>
          <w:p w14:paraId="087F0BEA" w14:textId="731BB256" w:rsidR="00596178" w:rsidRDefault="00596178" w:rsidP="00596178">
            <w:pPr>
              <w:pStyle w:val="ListParagraph"/>
              <w:numPr>
                <w:ilvl w:val="0"/>
                <w:numId w:val="26"/>
              </w:numPr>
              <w:rPr>
                <w:rFonts w:asciiTheme="majorHAnsi" w:hAnsiTheme="majorHAnsi" w:cstheme="majorHAnsi"/>
                <w:color w:val="0070C0"/>
                <w:sz w:val="18"/>
              </w:rPr>
            </w:pPr>
            <w:r>
              <w:rPr>
                <w:rFonts w:asciiTheme="majorHAnsi" w:hAnsiTheme="majorHAnsi" w:cstheme="majorHAnsi"/>
                <w:color w:val="0070C0"/>
                <w:sz w:val="18"/>
              </w:rPr>
              <w:t>Would this be different if we placed the shoe elsewhere? How can this be proven?</w:t>
            </w:r>
          </w:p>
          <w:p w14:paraId="24445DEB" w14:textId="3DB56620" w:rsidR="00596178" w:rsidRPr="00596178" w:rsidRDefault="00596178" w:rsidP="00596178">
            <w:pPr>
              <w:pStyle w:val="ListParagraph"/>
              <w:numPr>
                <w:ilvl w:val="0"/>
                <w:numId w:val="26"/>
              </w:numPr>
              <w:rPr>
                <w:rFonts w:asciiTheme="majorHAnsi" w:hAnsiTheme="majorHAnsi" w:cstheme="majorHAnsi"/>
                <w:color w:val="0070C0"/>
                <w:sz w:val="18"/>
              </w:rPr>
            </w:pPr>
            <w:r>
              <w:rPr>
                <w:rFonts w:asciiTheme="majorHAnsi" w:hAnsiTheme="majorHAnsi" w:cstheme="majorHAnsi"/>
                <w:color w:val="0070C0"/>
                <w:sz w:val="18"/>
              </w:rPr>
              <w:t>What does this information tell us?</w:t>
            </w:r>
          </w:p>
        </w:tc>
        <w:tc>
          <w:tcPr>
            <w:tcW w:w="1560" w:type="dxa"/>
            <w:vMerge/>
          </w:tcPr>
          <w:p w14:paraId="6DD3B8B7" w14:textId="77777777" w:rsidR="000C072E" w:rsidRPr="000D5198" w:rsidRDefault="000C072E" w:rsidP="00596178">
            <w:pPr>
              <w:rPr>
                <w:rFonts w:asciiTheme="majorHAnsi" w:hAnsiTheme="majorHAnsi" w:cstheme="majorHAnsi"/>
                <w:sz w:val="18"/>
              </w:rPr>
            </w:pPr>
          </w:p>
        </w:tc>
      </w:tr>
      <w:tr w:rsidR="000C072E" w14:paraId="36AA9759" w14:textId="77777777" w:rsidTr="00596178">
        <w:tc>
          <w:tcPr>
            <w:tcW w:w="2688" w:type="dxa"/>
          </w:tcPr>
          <w:p w14:paraId="52BBB0F6" w14:textId="0CF8BE9E" w:rsidR="000C072E" w:rsidRDefault="000C072E" w:rsidP="00596178">
            <w:pPr>
              <w:rPr>
                <w:rFonts w:asciiTheme="majorHAnsi" w:hAnsiTheme="majorHAnsi" w:cstheme="majorHAnsi"/>
                <w:b/>
                <w:sz w:val="20"/>
              </w:rPr>
            </w:pPr>
            <w:r w:rsidRPr="00C923CA">
              <w:rPr>
                <w:rFonts w:asciiTheme="majorHAnsi" w:hAnsiTheme="majorHAnsi" w:cstheme="majorHAnsi"/>
                <w:b/>
                <w:sz w:val="20"/>
              </w:rPr>
              <w:t>Pattern seeking</w:t>
            </w:r>
          </w:p>
          <w:p w14:paraId="21854464" w14:textId="3D1311E5" w:rsidR="000C072E" w:rsidRPr="00A42886" w:rsidRDefault="000C072E" w:rsidP="00596178">
            <w:pPr>
              <w:rPr>
                <w:rFonts w:asciiTheme="majorHAnsi" w:hAnsiTheme="majorHAnsi" w:cstheme="majorHAnsi"/>
                <w:sz w:val="16"/>
              </w:rPr>
            </w:pPr>
          </w:p>
        </w:tc>
        <w:tc>
          <w:tcPr>
            <w:tcW w:w="3584" w:type="dxa"/>
          </w:tcPr>
          <w:p w14:paraId="109D6BC0" w14:textId="7340A330" w:rsidR="000C072E" w:rsidRPr="00596178" w:rsidRDefault="000C072E" w:rsidP="00596178">
            <w:pPr>
              <w:rPr>
                <w:rFonts w:asciiTheme="majorHAnsi" w:hAnsiTheme="majorHAnsi" w:cstheme="majorHAnsi"/>
                <w:color w:val="0070C0"/>
                <w:sz w:val="18"/>
              </w:rPr>
            </w:pPr>
            <w:r w:rsidRPr="00596178">
              <w:rPr>
                <w:rFonts w:asciiTheme="majorHAnsi" w:hAnsiTheme="majorHAnsi" w:cstheme="majorHAnsi"/>
                <w:color w:val="0070C0"/>
                <w:sz w:val="18"/>
              </w:rPr>
              <w:t xml:space="preserve">Is there a relationship between a mammal’s size </w:t>
            </w:r>
            <w:r w:rsidR="00596178">
              <w:rPr>
                <w:rFonts w:asciiTheme="majorHAnsi" w:hAnsiTheme="majorHAnsi" w:cstheme="majorHAnsi"/>
                <w:color w:val="0070C0"/>
                <w:sz w:val="18"/>
              </w:rPr>
              <w:t>a</w:t>
            </w:r>
            <w:r w:rsidRPr="00596178">
              <w:rPr>
                <w:rFonts w:asciiTheme="majorHAnsi" w:hAnsiTheme="majorHAnsi" w:cstheme="majorHAnsi"/>
                <w:color w:val="0070C0"/>
                <w:sz w:val="18"/>
              </w:rPr>
              <w:t>nd its gestation period?</w:t>
            </w:r>
          </w:p>
        </w:tc>
        <w:tc>
          <w:tcPr>
            <w:tcW w:w="4068" w:type="dxa"/>
            <w:gridSpan w:val="2"/>
          </w:tcPr>
          <w:p w14:paraId="54D093EA" w14:textId="77777777" w:rsidR="000C072E" w:rsidRPr="00596178" w:rsidRDefault="000C072E" w:rsidP="00596178">
            <w:pPr>
              <w:rPr>
                <w:rFonts w:asciiTheme="majorHAnsi" w:hAnsiTheme="majorHAnsi" w:cstheme="majorHAnsi"/>
                <w:color w:val="0070C0"/>
                <w:sz w:val="18"/>
              </w:rPr>
            </w:pPr>
          </w:p>
        </w:tc>
        <w:tc>
          <w:tcPr>
            <w:tcW w:w="3830" w:type="dxa"/>
            <w:gridSpan w:val="2"/>
          </w:tcPr>
          <w:p w14:paraId="762ACF18" w14:textId="2E6787C6" w:rsidR="000C072E" w:rsidRPr="00596178" w:rsidRDefault="000C072E" w:rsidP="00596178">
            <w:pPr>
              <w:rPr>
                <w:rFonts w:asciiTheme="majorHAnsi" w:hAnsiTheme="majorHAnsi" w:cstheme="majorHAnsi"/>
                <w:color w:val="0070C0"/>
                <w:sz w:val="18"/>
              </w:rPr>
            </w:pPr>
          </w:p>
        </w:tc>
        <w:tc>
          <w:tcPr>
            <w:tcW w:w="1560" w:type="dxa"/>
            <w:vMerge/>
          </w:tcPr>
          <w:p w14:paraId="6357B43E" w14:textId="77777777" w:rsidR="000C072E" w:rsidRPr="000D5198" w:rsidRDefault="000C072E" w:rsidP="00596178">
            <w:pPr>
              <w:rPr>
                <w:rFonts w:asciiTheme="majorHAnsi" w:hAnsiTheme="majorHAnsi" w:cstheme="majorHAnsi"/>
                <w:sz w:val="18"/>
              </w:rPr>
            </w:pPr>
          </w:p>
        </w:tc>
      </w:tr>
      <w:tr w:rsidR="00596178" w14:paraId="04BE08BE" w14:textId="77777777" w:rsidTr="00596178">
        <w:tc>
          <w:tcPr>
            <w:tcW w:w="2688" w:type="dxa"/>
          </w:tcPr>
          <w:p w14:paraId="497D0F97" w14:textId="2E35EA9D" w:rsidR="00596178" w:rsidRDefault="00596178" w:rsidP="00596178">
            <w:pPr>
              <w:rPr>
                <w:rFonts w:asciiTheme="majorHAnsi" w:hAnsiTheme="majorHAnsi" w:cstheme="majorHAnsi"/>
                <w:b/>
                <w:sz w:val="20"/>
              </w:rPr>
            </w:pPr>
            <w:r w:rsidRPr="00C923CA">
              <w:rPr>
                <w:rFonts w:asciiTheme="majorHAnsi" w:hAnsiTheme="majorHAnsi" w:cstheme="majorHAnsi"/>
                <w:b/>
                <w:sz w:val="20"/>
              </w:rPr>
              <w:t>Research</w:t>
            </w:r>
          </w:p>
          <w:p w14:paraId="117AC478" w14:textId="1FA24BAB" w:rsidR="00596178" w:rsidRPr="00A42886" w:rsidRDefault="00596178" w:rsidP="00596178">
            <w:pPr>
              <w:rPr>
                <w:rFonts w:asciiTheme="majorHAnsi" w:hAnsiTheme="majorHAnsi" w:cstheme="majorHAnsi"/>
                <w:sz w:val="16"/>
              </w:rPr>
            </w:pPr>
          </w:p>
        </w:tc>
        <w:tc>
          <w:tcPr>
            <w:tcW w:w="7652" w:type="dxa"/>
            <w:gridSpan w:val="3"/>
          </w:tcPr>
          <w:p w14:paraId="724037B2" w14:textId="77777777" w:rsidR="00596178" w:rsidRDefault="00596178" w:rsidP="00596178">
            <w:pPr>
              <w:rPr>
                <w:rFonts w:asciiTheme="majorHAnsi" w:hAnsiTheme="majorHAnsi" w:cstheme="majorHAnsi"/>
                <w:color w:val="0070C0"/>
                <w:sz w:val="18"/>
              </w:rPr>
            </w:pPr>
            <w:r>
              <w:rPr>
                <w:rFonts w:asciiTheme="majorHAnsi" w:hAnsiTheme="majorHAnsi" w:cstheme="majorHAnsi"/>
                <w:color w:val="0070C0"/>
                <w:sz w:val="18"/>
              </w:rPr>
              <w:t>What are the differences between the life cycle of an insect and a mammal?</w:t>
            </w:r>
          </w:p>
          <w:p w14:paraId="24A5A6F8" w14:textId="77777777" w:rsidR="00596178" w:rsidRDefault="00596178" w:rsidP="00596178">
            <w:pPr>
              <w:rPr>
                <w:rFonts w:asciiTheme="majorHAnsi" w:hAnsiTheme="majorHAnsi" w:cstheme="majorHAnsi"/>
                <w:color w:val="0070C0"/>
                <w:sz w:val="18"/>
              </w:rPr>
            </w:pPr>
          </w:p>
          <w:p w14:paraId="08958FD9" w14:textId="77777777" w:rsidR="00596178" w:rsidRDefault="00596178" w:rsidP="00596178">
            <w:pPr>
              <w:rPr>
                <w:rFonts w:asciiTheme="majorHAnsi" w:hAnsiTheme="majorHAnsi" w:cstheme="majorHAnsi"/>
                <w:b/>
                <w:i/>
                <w:sz w:val="18"/>
                <w:szCs w:val="23"/>
                <w:u w:val="single"/>
              </w:rPr>
            </w:pPr>
            <w:r>
              <w:rPr>
                <w:rFonts w:asciiTheme="majorHAnsi" w:hAnsiTheme="majorHAnsi" w:cstheme="majorHAnsi"/>
                <w:color w:val="0070C0"/>
                <w:sz w:val="18"/>
              </w:rPr>
              <w:t xml:space="preserve">Scientist focus and research project: </w:t>
            </w:r>
            <w:r w:rsidRPr="000F1868">
              <w:rPr>
                <w:rFonts w:asciiTheme="majorHAnsi" w:hAnsiTheme="majorHAnsi" w:cstheme="majorHAnsi"/>
                <w:b/>
                <w:i/>
                <w:sz w:val="18"/>
                <w:szCs w:val="23"/>
                <w:u w:val="single"/>
              </w:rPr>
              <w:t xml:space="preserve"> David Attenborough and Jane Goodall</w:t>
            </w:r>
          </w:p>
          <w:p w14:paraId="1C0A726B" w14:textId="4944CF12" w:rsidR="00596178" w:rsidRPr="00596178" w:rsidRDefault="00596178" w:rsidP="00596178">
            <w:pPr>
              <w:rPr>
                <w:rFonts w:asciiTheme="majorHAnsi" w:hAnsiTheme="majorHAnsi" w:cstheme="majorHAnsi"/>
                <w:color w:val="0070C0"/>
                <w:sz w:val="18"/>
              </w:rPr>
            </w:pPr>
          </w:p>
        </w:tc>
        <w:tc>
          <w:tcPr>
            <w:tcW w:w="3830" w:type="dxa"/>
            <w:gridSpan w:val="2"/>
          </w:tcPr>
          <w:p w14:paraId="40860AA9" w14:textId="5312375A" w:rsidR="00596178" w:rsidRPr="00596178" w:rsidRDefault="00596178" w:rsidP="00596178">
            <w:pPr>
              <w:rPr>
                <w:rFonts w:asciiTheme="majorHAnsi" w:hAnsiTheme="majorHAnsi" w:cstheme="majorHAnsi"/>
                <w:color w:val="0070C0"/>
                <w:sz w:val="18"/>
              </w:rPr>
            </w:pPr>
            <w:r>
              <w:rPr>
                <w:rFonts w:asciiTheme="majorHAnsi" w:hAnsiTheme="majorHAnsi" w:cstheme="majorHAnsi"/>
                <w:color w:val="0070C0"/>
                <w:sz w:val="18"/>
              </w:rPr>
              <w:t>Invite children to select an animal they have an interest in.  How has it adapted?  What are the issues surrounding its survival?  How does global warming affect animals like polar bears?</w:t>
            </w:r>
          </w:p>
        </w:tc>
        <w:tc>
          <w:tcPr>
            <w:tcW w:w="1560" w:type="dxa"/>
            <w:vMerge/>
          </w:tcPr>
          <w:p w14:paraId="57D44092" w14:textId="658BD562" w:rsidR="00596178" w:rsidRPr="000D5198" w:rsidRDefault="00596178" w:rsidP="00596178">
            <w:pPr>
              <w:rPr>
                <w:rFonts w:asciiTheme="majorHAnsi" w:hAnsiTheme="majorHAnsi" w:cstheme="majorHAnsi"/>
                <w:sz w:val="18"/>
              </w:rPr>
            </w:pPr>
          </w:p>
        </w:tc>
      </w:tr>
      <w:tr w:rsidR="000C072E" w14:paraId="131B34CC" w14:textId="77777777" w:rsidTr="00596178">
        <w:tc>
          <w:tcPr>
            <w:tcW w:w="2688" w:type="dxa"/>
          </w:tcPr>
          <w:p w14:paraId="0962237D" w14:textId="7EFD851F" w:rsidR="000C072E" w:rsidRDefault="000C072E" w:rsidP="00596178">
            <w:pPr>
              <w:rPr>
                <w:rFonts w:asciiTheme="majorHAnsi" w:hAnsiTheme="majorHAnsi" w:cstheme="majorHAnsi"/>
                <w:b/>
                <w:sz w:val="20"/>
              </w:rPr>
            </w:pPr>
            <w:r w:rsidRPr="00C923CA">
              <w:rPr>
                <w:rFonts w:asciiTheme="majorHAnsi" w:hAnsiTheme="majorHAnsi" w:cstheme="majorHAnsi"/>
                <w:b/>
                <w:sz w:val="20"/>
              </w:rPr>
              <w:t>Ideas over time</w:t>
            </w:r>
          </w:p>
          <w:p w14:paraId="0F7BDF82" w14:textId="303DB1EB" w:rsidR="000C072E" w:rsidRPr="000D5198" w:rsidRDefault="000C072E" w:rsidP="00596178">
            <w:pPr>
              <w:rPr>
                <w:rFonts w:asciiTheme="majorHAnsi" w:hAnsiTheme="majorHAnsi" w:cstheme="majorHAnsi"/>
                <w:sz w:val="16"/>
              </w:rPr>
            </w:pPr>
          </w:p>
        </w:tc>
        <w:tc>
          <w:tcPr>
            <w:tcW w:w="11482" w:type="dxa"/>
            <w:gridSpan w:val="5"/>
          </w:tcPr>
          <w:p w14:paraId="6710B541" w14:textId="71700A18" w:rsidR="000C072E" w:rsidRPr="00596178" w:rsidRDefault="00596178" w:rsidP="00596178">
            <w:pPr>
              <w:rPr>
                <w:rFonts w:asciiTheme="majorHAnsi" w:hAnsiTheme="majorHAnsi" w:cstheme="majorHAnsi"/>
                <w:color w:val="0070C0"/>
                <w:sz w:val="18"/>
              </w:rPr>
            </w:pPr>
            <w:r>
              <w:rPr>
                <w:rFonts w:asciiTheme="majorHAnsi" w:hAnsiTheme="majorHAnsi" w:cstheme="majorHAnsi"/>
                <w:color w:val="0070C0"/>
                <w:sz w:val="18"/>
              </w:rPr>
              <w:t xml:space="preserve">How did the experiments and ideas of Jan </w:t>
            </w:r>
            <w:proofErr w:type="spellStart"/>
            <w:r>
              <w:rPr>
                <w:rFonts w:asciiTheme="majorHAnsi" w:hAnsiTheme="majorHAnsi" w:cstheme="majorHAnsi"/>
                <w:color w:val="0070C0"/>
                <w:sz w:val="18"/>
              </w:rPr>
              <w:t>Ingenhousz</w:t>
            </w:r>
            <w:proofErr w:type="spellEnd"/>
            <w:r>
              <w:rPr>
                <w:rFonts w:asciiTheme="majorHAnsi" w:hAnsiTheme="majorHAnsi" w:cstheme="majorHAnsi"/>
                <w:color w:val="0070C0"/>
                <w:sz w:val="18"/>
              </w:rPr>
              <w:t xml:space="preserve"> help improve our understanding of plants?</w:t>
            </w:r>
          </w:p>
        </w:tc>
        <w:tc>
          <w:tcPr>
            <w:tcW w:w="1560" w:type="dxa"/>
            <w:vMerge/>
          </w:tcPr>
          <w:p w14:paraId="3D4ECCFF" w14:textId="04EF2FFD" w:rsidR="000C072E" w:rsidRPr="000D5198" w:rsidRDefault="000C072E" w:rsidP="00596178">
            <w:pPr>
              <w:rPr>
                <w:rFonts w:asciiTheme="majorHAnsi" w:hAnsiTheme="majorHAnsi" w:cstheme="majorHAnsi"/>
                <w:sz w:val="18"/>
              </w:rPr>
            </w:pPr>
          </w:p>
        </w:tc>
      </w:tr>
      <w:tr w:rsidR="0014368B" w14:paraId="4EFED14E" w14:textId="77777777" w:rsidTr="00596178">
        <w:tc>
          <w:tcPr>
            <w:tcW w:w="15730" w:type="dxa"/>
            <w:gridSpan w:val="7"/>
            <w:shd w:val="clear" w:color="auto" w:fill="99CCFF"/>
          </w:tcPr>
          <w:p w14:paraId="15C527A4" w14:textId="6D39EEA6" w:rsidR="0014368B" w:rsidRDefault="00596178" w:rsidP="00596178">
            <w:pPr>
              <w:rPr>
                <w:rFonts w:asciiTheme="majorHAnsi" w:hAnsiTheme="majorHAnsi" w:cstheme="majorHAnsi"/>
                <w:b/>
                <w:sz w:val="20"/>
              </w:rPr>
            </w:pPr>
            <w:r>
              <w:rPr>
                <w:rFonts w:asciiTheme="majorHAnsi" w:hAnsiTheme="majorHAnsi" w:cstheme="majorHAnsi"/>
                <w:b/>
                <w:sz w:val="20"/>
              </w:rPr>
              <w:t>In Year 6</w:t>
            </w:r>
            <w:r w:rsidR="0014368B" w:rsidRPr="00C923CA">
              <w:rPr>
                <w:rFonts w:asciiTheme="majorHAnsi" w:hAnsiTheme="majorHAnsi" w:cstheme="majorHAnsi"/>
                <w:b/>
                <w:sz w:val="20"/>
              </w:rPr>
              <w:t>:</w:t>
            </w:r>
          </w:p>
          <w:p w14:paraId="7C07FD82" w14:textId="77777777" w:rsidR="0014368B" w:rsidRDefault="0088259F" w:rsidP="00596178">
            <w:pPr>
              <w:pStyle w:val="ListParagraph"/>
              <w:numPr>
                <w:ilvl w:val="0"/>
                <w:numId w:val="10"/>
              </w:numPr>
              <w:rPr>
                <w:rFonts w:asciiTheme="majorHAnsi" w:hAnsiTheme="majorHAnsi" w:cstheme="majorHAnsi"/>
                <w:sz w:val="20"/>
              </w:rPr>
            </w:pPr>
            <w:r>
              <w:rPr>
                <w:rFonts w:asciiTheme="majorHAnsi" w:hAnsiTheme="majorHAnsi" w:cstheme="majorHAnsi"/>
                <w:sz w:val="20"/>
              </w:rPr>
              <w:t>Classify living things into broad groups according to observable characteristics and based on similarities and differences.</w:t>
            </w:r>
          </w:p>
          <w:p w14:paraId="6E7FCEBF" w14:textId="65EE529C" w:rsidR="0088259F" w:rsidRDefault="0088259F" w:rsidP="00596178">
            <w:pPr>
              <w:pStyle w:val="ListParagraph"/>
              <w:numPr>
                <w:ilvl w:val="0"/>
                <w:numId w:val="10"/>
              </w:numPr>
              <w:rPr>
                <w:rFonts w:asciiTheme="majorHAnsi" w:hAnsiTheme="majorHAnsi" w:cstheme="majorHAnsi"/>
                <w:sz w:val="20"/>
              </w:rPr>
            </w:pPr>
            <w:r>
              <w:rPr>
                <w:rFonts w:asciiTheme="majorHAnsi" w:hAnsiTheme="majorHAnsi" w:cstheme="majorHAnsi"/>
                <w:sz w:val="20"/>
              </w:rPr>
              <w:t>Give reasons for classifying plants and animals based on specific characteristics.</w:t>
            </w:r>
          </w:p>
          <w:p w14:paraId="62B518AD" w14:textId="77777777" w:rsidR="0088259F" w:rsidRDefault="0088259F" w:rsidP="00596178">
            <w:pPr>
              <w:pStyle w:val="ListParagraph"/>
              <w:numPr>
                <w:ilvl w:val="0"/>
                <w:numId w:val="10"/>
              </w:numPr>
              <w:rPr>
                <w:rFonts w:asciiTheme="majorHAnsi" w:hAnsiTheme="majorHAnsi" w:cstheme="majorHAnsi"/>
                <w:sz w:val="20"/>
              </w:rPr>
            </w:pPr>
            <w:r>
              <w:rPr>
                <w:rFonts w:asciiTheme="majorHAnsi" w:hAnsiTheme="majorHAnsi" w:cstheme="majorHAnsi"/>
                <w:sz w:val="20"/>
              </w:rPr>
              <w:t>Know how animals and plants are adapted to suit their environment.</w:t>
            </w:r>
          </w:p>
          <w:p w14:paraId="08C0F314" w14:textId="77777777" w:rsidR="0088259F" w:rsidRDefault="0088259F" w:rsidP="00596178">
            <w:pPr>
              <w:pStyle w:val="ListParagraph"/>
              <w:numPr>
                <w:ilvl w:val="0"/>
                <w:numId w:val="10"/>
              </w:numPr>
              <w:rPr>
                <w:rFonts w:asciiTheme="majorHAnsi" w:hAnsiTheme="majorHAnsi" w:cstheme="majorHAnsi"/>
                <w:sz w:val="20"/>
              </w:rPr>
            </w:pPr>
            <w:r>
              <w:rPr>
                <w:rFonts w:asciiTheme="majorHAnsi" w:hAnsiTheme="majorHAnsi" w:cstheme="majorHAnsi"/>
                <w:sz w:val="20"/>
              </w:rPr>
              <w:t>Know about reproduction and offspring (recognising offspring normally vary and are not identical to their parents).</w:t>
            </w:r>
          </w:p>
          <w:p w14:paraId="1B70BC91" w14:textId="0E74F5FD" w:rsidR="0088259F" w:rsidRPr="004C3ACE" w:rsidRDefault="0088259F" w:rsidP="00596178">
            <w:pPr>
              <w:pStyle w:val="ListParagraph"/>
              <w:numPr>
                <w:ilvl w:val="0"/>
                <w:numId w:val="10"/>
              </w:numPr>
              <w:rPr>
                <w:rFonts w:asciiTheme="majorHAnsi" w:hAnsiTheme="majorHAnsi" w:cstheme="majorHAnsi"/>
                <w:sz w:val="20"/>
              </w:rPr>
            </w:pPr>
            <w:r>
              <w:rPr>
                <w:rFonts w:asciiTheme="majorHAnsi" w:hAnsiTheme="majorHAnsi" w:cstheme="majorHAnsi"/>
                <w:sz w:val="20"/>
              </w:rPr>
              <w:t>Know the ways in which nutrients and water are transported in animals, including humans.</w:t>
            </w:r>
          </w:p>
        </w:tc>
      </w:tr>
    </w:tbl>
    <w:p w14:paraId="7F9C31BA" w14:textId="4E6A052C" w:rsidR="00327900" w:rsidRDefault="00327900" w:rsidP="00347A86">
      <w:pPr>
        <w:tabs>
          <w:tab w:val="left" w:pos="3495"/>
        </w:tabs>
        <w:rPr>
          <w:rFonts w:ascii="Comic Sans MS" w:hAnsi="Comic Sans MS"/>
          <w:sz w:val="28"/>
          <w:szCs w:val="20"/>
        </w:rPr>
      </w:pPr>
    </w:p>
    <w:p w14:paraId="2272F9AE" w14:textId="77777777" w:rsidR="007F3FBB" w:rsidRDefault="007F3FBB" w:rsidP="00347A86">
      <w:pPr>
        <w:tabs>
          <w:tab w:val="left" w:pos="3495"/>
        </w:tabs>
        <w:rPr>
          <w:rFonts w:ascii="Comic Sans MS" w:hAnsi="Comic Sans MS"/>
          <w:sz w:val="28"/>
          <w:szCs w:val="20"/>
        </w:rPr>
      </w:pPr>
    </w:p>
    <w:p w14:paraId="2FE13E3C" w14:textId="77777777" w:rsidR="007F3FBB" w:rsidRDefault="007F3FBB" w:rsidP="00347A86">
      <w:pPr>
        <w:tabs>
          <w:tab w:val="left" w:pos="3495"/>
        </w:tabs>
        <w:rPr>
          <w:rFonts w:ascii="Comic Sans MS" w:hAnsi="Comic Sans MS"/>
          <w:sz w:val="28"/>
          <w:szCs w:val="20"/>
        </w:rPr>
      </w:pPr>
    </w:p>
    <w:p w14:paraId="6F1D5C36" w14:textId="77777777" w:rsidR="007F3FBB" w:rsidRDefault="007F3FBB" w:rsidP="00347A86">
      <w:pPr>
        <w:tabs>
          <w:tab w:val="left" w:pos="3495"/>
        </w:tabs>
        <w:rPr>
          <w:rFonts w:ascii="Comic Sans MS" w:hAnsi="Comic Sans MS"/>
          <w:sz w:val="28"/>
          <w:szCs w:val="20"/>
        </w:rPr>
      </w:pPr>
    </w:p>
    <w:p w14:paraId="54676A58" w14:textId="77777777" w:rsidR="007F3FBB" w:rsidRDefault="007F3FBB" w:rsidP="00347A86">
      <w:pPr>
        <w:tabs>
          <w:tab w:val="left" w:pos="3495"/>
        </w:tabs>
        <w:rPr>
          <w:rFonts w:ascii="Comic Sans MS" w:hAnsi="Comic Sans MS"/>
          <w:sz w:val="28"/>
          <w:szCs w:val="20"/>
        </w:rPr>
      </w:pPr>
    </w:p>
    <w:p w14:paraId="1E678D02" w14:textId="77777777" w:rsidR="007F3FBB" w:rsidRDefault="007F3FBB" w:rsidP="00347A86">
      <w:pPr>
        <w:tabs>
          <w:tab w:val="left" w:pos="3495"/>
        </w:tabs>
        <w:rPr>
          <w:rFonts w:ascii="Comic Sans MS" w:hAnsi="Comic Sans MS"/>
          <w:sz w:val="28"/>
          <w:szCs w:val="20"/>
        </w:rPr>
      </w:pPr>
    </w:p>
    <w:p w14:paraId="6630C3A6" w14:textId="77777777" w:rsidR="007F3FBB" w:rsidRDefault="007F3FB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6"/>
        <w:gridCol w:w="5732"/>
        <w:gridCol w:w="3473"/>
        <w:gridCol w:w="2279"/>
        <w:gridCol w:w="1560"/>
      </w:tblGrid>
      <w:tr w:rsidR="007F3FBB" w14:paraId="6A0AB5D0" w14:textId="77777777" w:rsidTr="001175FF">
        <w:tc>
          <w:tcPr>
            <w:tcW w:w="15730" w:type="dxa"/>
            <w:gridSpan w:val="5"/>
            <w:shd w:val="clear" w:color="auto" w:fill="99CCFF"/>
          </w:tcPr>
          <w:p w14:paraId="5A2F7790" w14:textId="655CC010" w:rsidR="007F3FBB" w:rsidRPr="00CD6224" w:rsidRDefault="007F3FBB" w:rsidP="007F3FBB">
            <w:pPr>
              <w:jc w:val="center"/>
              <w:rPr>
                <w:rFonts w:asciiTheme="majorHAnsi" w:hAnsiTheme="majorHAnsi" w:cstheme="majorHAnsi"/>
                <w:b/>
              </w:rPr>
            </w:pPr>
            <w:r>
              <w:rPr>
                <w:rFonts w:asciiTheme="majorHAnsi" w:hAnsiTheme="majorHAnsi" w:cstheme="majorHAnsi"/>
                <w:b/>
              </w:rPr>
              <w:t>Animals including Humans</w:t>
            </w:r>
            <w:r w:rsidR="00425675">
              <w:rPr>
                <w:rFonts w:asciiTheme="majorHAnsi" w:hAnsiTheme="majorHAnsi" w:cstheme="majorHAnsi"/>
                <w:b/>
              </w:rPr>
              <w:t xml:space="preserve"> – </w:t>
            </w:r>
            <w:r w:rsidR="00425675" w:rsidRPr="00425675">
              <w:rPr>
                <w:rFonts w:asciiTheme="majorHAnsi" w:hAnsiTheme="majorHAnsi" w:cstheme="majorHAnsi"/>
              </w:rPr>
              <w:t xml:space="preserve">combined </w:t>
            </w:r>
            <w:r w:rsidR="003067DF">
              <w:rPr>
                <w:rFonts w:asciiTheme="majorHAnsi" w:hAnsiTheme="majorHAnsi" w:cstheme="majorHAnsi"/>
              </w:rPr>
              <w:t>with SRE</w:t>
            </w:r>
            <w:r w:rsidR="00425675" w:rsidRPr="00425675">
              <w:rPr>
                <w:rFonts w:asciiTheme="majorHAnsi" w:hAnsiTheme="majorHAnsi" w:cstheme="majorHAnsi"/>
              </w:rPr>
              <w:t xml:space="preserve"> see school guidance.</w:t>
            </w:r>
          </w:p>
        </w:tc>
      </w:tr>
      <w:tr w:rsidR="007F3FBB" w14:paraId="08775D4D" w14:textId="77777777" w:rsidTr="001175FF">
        <w:tc>
          <w:tcPr>
            <w:tcW w:w="11902" w:type="dxa"/>
            <w:gridSpan w:val="3"/>
          </w:tcPr>
          <w:p w14:paraId="37EDD8FC" w14:textId="77777777" w:rsidR="007F3FBB" w:rsidRDefault="007F3FBB" w:rsidP="001175FF">
            <w:pPr>
              <w:rPr>
                <w:rFonts w:asciiTheme="majorHAnsi" w:hAnsiTheme="majorHAnsi" w:cstheme="majorHAnsi"/>
                <w:b/>
                <w:sz w:val="20"/>
              </w:rPr>
            </w:pPr>
            <w:r w:rsidRPr="00693722">
              <w:rPr>
                <w:rFonts w:asciiTheme="majorHAnsi" w:hAnsiTheme="majorHAnsi" w:cstheme="majorHAnsi"/>
                <w:b/>
                <w:sz w:val="20"/>
              </w:rPr>
              <w:t>National curriculum objectives:</w:t>
            </w:r>
          </w:p>
          <w:p w14:paraId="68D7FC78" w14:textId="2DEDA5A8" w:rsidR="007F3FBB" w:rsidRPr="0048275E" w:rsidRDefault="00425675" w:rsidP="0048275E">
            <w:pPr>
              <w:pStyle w:val="NoSpacing"/>
              <w:numPr>
                <w:ilvl w:val="0"/>
                <w:numId w:val="29"/>
              </w:numPr>
              <w:rPr>
                <w:rFonts w:asciiTheme="majorHAnsi" w:hAnsiTheme="majorHAnsi" w:cstheme="majorHAnsi"/>
              </w:rPr>
            </w:pPr>
            <w:r>
              <w:rPr>
                <w:rFonts w:asciiTheme="majorHAnsi" w:hAnsiTheme="majorHAnsi" w:cstheme="majorHAnsi"/>
                <w:sz w:val="20"/>
                <w:szCs w:val="23"/>
              </w:rPr>
              <w:t>D</w:t>
            </w:r>
            <w:r w:rsidR="0048275E" w:rsidRPr="0048275E">
              <w:rPr>
                <w:rFonts w:asciiTheme="majorHAnsi" w:hAnsiTheme="majorHAnsi" w:cstheme="majorHAnsi"/>
                <w:sz w:val="20"/>
                <w:szCs w:val="23"/>
              </w:rPr>
              <w:t>escribe the changes as humans develop to old age.</w:t>
            </w:r>
          </w:p>
          <w:p w14:paraId="303851EC" w14:textId="77777777" w:rsidR="0048275E" w:rsidRPr="0048275E" w:rsidRDefault="0048275E" w:rsidP="0048275E">
            <w:pPr>
              <w:pStyle w:val="NoSpacing"/>
              <w:ind w:left="810"/>
              <w:rPr>
                <w:rFonts w:asciiTheme="majorHAnsi" w:hAnsiTheme="majorHAnsi" w:cstheme="majorHAnsi"/>
                <w:sz w:val="18"/>
              </w:rPr>
            </w:pPr>
          </w:p>
          <w:p w14:paraId="730618FC" w14:textId="77777777" w:rsidR="0048275E" w:rsidRPr="0048275E" w:rsidRDefault="0048275E" w:rsidP="0048275E">
            <w:pPr>
              <w:pStyle w:val="Default"/>
              <w:rPr>
                <w:rFonts w:asciiTheme="majorHAnsi" w:hAnsiTheme="majorHAnsi" w:cstheme="majorHAnsi"/>
                <w:sz w:val="18"/>
                <w:szCs w:val="23"/>
              </w:rPr>
            </w:pPr>
            <w:r w:rsidRPr="0048275E">
              <w:rPr>
                <w:rFonts w:asciiTheme="majorHAnsi" w:hAnsiTheme="majorHAnsi" w:cstheme="majorHAnsi"/>
                <w:sz w:val="18"/>
                <w:szCs w:val="23"/>
              </w:rPr>
              <w:t xml:space="preserve">Pupils should draw a timeline to indicate stages in the growth and development of humans. They should learn about the changes experienced in puberty. </w:t>
            </w:r>
          </w:p>
          <w:p w14:paraId="3AAA0F05" w14:textId="3969F066" w:rsidR="0048275E" w:rsidRPr="0048275E" w:rsidRDefault="0048275E" w:rsidP="0048275E">
            <w:pPr>
              <w:pStyle w:val="NoSpacing"/>
              <w:rPr>
                <w:rFonts w:asciiTheme="majorHAnsi" w:hAnsiTheme="majorHAnsi" w:cstheme="majorHAnsi"/>
              </w:rPr>
            </w:pPr>
            <w:r w:rsidRPr="0048275E">
              <w:rPr>
                <w:rFonts w:asciiTheme="majorHAnsi" w:hAnsiTheme="majorHAnsi" w:cstheme="majorHAnsi"/>
                <w:sz w:val="18"/>
                <w:szCs w:val="23"/>
              </w:rPr>
              <w:t>Pupils could work scientifically by researching the gestation periods of other animals and comparing them with humans; by finding out and recording the length and mass of a baby as it grows.</w:t>
            </w:r>
            <w:r w:rsidRPr="0048275E">
              <w:rPr>
                <w:sz w:val="18"/>
                <w:szCs w:val="23"/>
              </w:rPr>
              <w:t xml:space="preserve"> </w:t>
            </w:r>
          </w:p>
        </w:tc>
        <w:tc>
          <w:tcPr>
            <w:tcW w:w="3828" w:type="dxa"/>
            <w:gridSpan w:val="2"/>
          </w:tcPr>
          <w:p w14:paraId="58A75F62" w14:textId="77777777" w:rsidR="007F3FBB" w:rsidRDefault="007F3FBB" w:rsidP="0048275E">
            <w:pPr>
              <w:rPr>
                <w:rFonts w:asciiTheme="majorHAnsi" w:hAnsiTheme="majorHAnsi" w:cstheme="majorHAnsi"/>
                <w:b/>
                <w:sz w:val="20"/>
              </w:rPr>
            </w:pPr>
            <w:r w:rsidRPr="00693722">
              <w:rPr>
                <w:rFonts w:asciiTheme="majorHAnsi" w:hAnsiTheme="majorHAnsi" w:cstheme="majorHAnsi"/>
                <w:b/>
                <w:sz w:val="20"/>
              </w:rPr>
              <w:t>Key ideas:</w:t>
            </w:r>
          </w:p>
          <w:p w14:paraId="3DA545E6" w14:textId="7D71B207" w:rsidR="0048275E" w:rsidRPr="0048275E" w:rsidRDefault="00C65E80" w:rsidP="0048275E">
            <w:pPr>
              <w:pStyle w:val="ListParagraph"/>
              <w:numPr>
                <w:ilvl w:val="0"/>
                <w:numId w:val="32"/>
              </w:numPr>
              <w:rPr>
                <w:rFonts w:asciiTheme="majorHAnsi" w:hAnsiTheme="majorHAnsi" w:cstheme="majorHAnsi"/>
                <w:b/>
                <w:sz w:val="18"/>
              </w:rPr>
            </w:pPr>
            <w:r>
              <w:rPr>
                <w:rFonts w:asciiTheme="majorHAnsi" w:hAnsiTheme="majorHAnsi" w:cstheme="majorHAnsi"/>
                <w:b/>
                <w:sz w:val="18"/>
              </w:rPr>
              <w:t>Different animals mature at different ages.</w:t>
            </w:r>
          </w:p>
        </w:tc>
      </w:tr>
      <w:tr w:rsidR="003067DF" w14:paraId="46C91110" w14:textId="77777777" w:rsidTr="001175FF">
        <w:tc>
          <w:tcPr>
            <w:tcW w:w="2689" w:type="dxa"/>
            <w:shd w:val="clear" w:color="auto" w:fill="99CCFF"/>
          </w:tcPr>
          <w:p w14:paraId="66431728" w14:textId="77777777"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481" w:type="dxa"/>
            <w:gridSpan w:val="3"/>
            <w:shd w:val="clear" w:color="auto" w:fill="99CCFF"/>
          </w:tcPr>
          <w:p w14:paraId="36DC3E9C" w14:textId="70DB461C" w:rsidR="007F3FBB" w:rsidRPr="00693722" w:rsidRDefault="003067DF" w:rsidP="001175FF">
            <w:pPr>
              <w:jc w:val="center"/>
              <w:rPr>
                <w:rFonts w:asciiTheme="majorHAnsi" w:hAnsiTheme="majorHAnsi" w:cstheme="majorHAnsi"/>
                <w:b/>
                <w:sz w:val="20"/>
              </w:rPr>
            </w:pPr>
            <w:r>
              <w:rPr>
                <w:rFonts w:asciiTheme="majorHAnsi" w:hAnsiTheme="majorHAnsi" w:cstheme="majorHAnsi"/>
                <w:b/>
                <w:sz w:val="20"/>
              </w:rPr>
              <w:t xml:space="preserve">Lifecycles </w:t>
            </w:r>
          </w:p>
        </w:tc>
        <w:tc>
          <w:tcPr>
            <w:tcW w:w="1560" w:type="dxa"/>
            <w:shd w:val="clear" w:color="auto" w:fill="99CCFF"/>
          </w:tcPr>
          <w:p w14:paraId="3A5AC1C9" w14:textId="77777777"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Vocabulary</w:t>
            </w:r>
          </w:p>
        </w:tc>
      </w:tr>
      <w:tr w:rsidR="003067DF" w14:paraId="5D54E0FE" w14:textId="77777777" w:rsidTr="001175FF">
        <w:trPr>
          <w:trHeight w:val="1032"/>
        </w:trPr>
        <w:tc>
          <w:tcPr>
            <w:tcW w:w="2689" w:type="dxa"/>
          </w:tcPr>
          <w:p w14:paraId="2AA072DF" w14:textId="5C130ECA" w:rsidR="003067DF" w:rsidRDefault="003067DF" w:rsidP="001175FF">
            <w:pPr>
              <w:rPr>
                <w:rFonts w:asciiTheme="majorHAnsi" w:hAnsiTheme="majorHAnsi" w:cstheme="majorHAnsi"/>
                <w:b/>
                <w:sz w:val="20"/>
              </w:rPr>
            </w:pPr>
            <w:r>
              <w:rPr>
                <w:rFonts w:asciiTheme="majorHAnsi" w:hAnsiTheme="majorHAnsi" w:cstheme="majorHAnsi"/>
                <w:b/>
                <w:sz w:val="20"/>
              </w:rPr>
              <w:t>In Year 4:</w:t>
            </w:r>
          </w:p>
          <w:p w14:paraId="447EE858" w14:textId="77777777" w:rsidR="003067DF" w:rsidRPr="0007061F" w:rsidRDefault="003067DF" w:rsidP="0007061F">
            <w:pPr>
              <w:pStyle w:val="Default"/>
              <w:rPr>
                <w:rFonts w:asciiTheme="majorHAnsi" w:hAnsiTheme="majorHAnsi" w:cstheme="majorHAnsi"/>
                <w:sz w:val="18"/>
                <w:szCs w:val="23"/>
              </w:rPr>
            </w:pPr>
            <w:r w:rsidRPr="0007061F">
              <w:rPr>
                <w:rFonts w:asciiTheme="majorHAnsi" w:hAnsiTheme="majorHAnsi" w:cstheme="majorHAnsi"/>
                <w:sz w:val="18"/>
                <w:szCs w:val="23"/>
              </w:rPr>
              <w:t>-describe the simple functions of the basic parts of the digestive system in humans</w:t>
            </w:r>
          </w:p>
          <w:p w14:paraId="53A44811" w14:textId="77777777" w:rsidR="003067DF" w:rsidRPr="0007061F" w:rsidRDefault="003067DF" w:rsidP="0007061F">
            <w:pPr>
              <w:pStyle w:val="Default"/>
              <w:rPr>
                <w:rFonts w:asciiTheme="majorHAnsi" w:hAnsiTheme="majorHAnsi" w:cstheme="majorHAnsi"/>
                <w:sz w:val="18"/>
                <w:szCs w:val="23"/>
              </w:rPr>
            </w:pPr>
            <w:r w:rsidRPr="0007061F">
              <w:rPr>
                <w:rFonts w:asciiTheme="majorHAnsi" w:hAnsiTheme="majorHAnsi" w:cstheme="majorHAnsi"/>
                <w:sz w:val="18"/>
                <w:szCs w:val="23"/>
              </w:rPr>
              <w:t>- identify the different types of teeth in humans and their simple functions</w:t>
            </w:r>
          </w:p>
          <w:p w14:paraId="6863A99B" w14:textId="606D94AF" w:rsidR="003067DF" w:rsidRPr="00B009A9" w:rsidRDefault="003067DF" w:rsidP="0007061F">
            <w:pPr>
              <w:rPr>
                <w:rFonts w:asciiTheme="majorHAnsi" w:hAnsiTheme="majorHAnsi" w:cstheme="majorHAnsi"/>
                <w:b/>
                <w:sz w:val="20"/>
              </w:rPr>
            </w:pPr>
            <w:r w:rsidRPr="0007061F">
              <w:rPr>
                <w:rFonts w:asciiTheme="majorHAnsi" w:hAnsiTheme="majorHAnsi" w:cstheme="majorHAnsi"/>
                <w:sz w:val="18"/>
                <w:szCs w:val="23"/>
              </w:rPr>
              <w:t>- construct and interpret a variety of food chains, identifying producers, predators and prey.</w:t>
            </w:r>
          </w:p>
        </w:tc>
        <w:tc>
          <w:tcPr>
            <w:tcW w:w="11494" w:type="dxa"/>
            <w:gridSpan w:val="3"/>
          </w:tcPr>
          <w:p w14:paraId="7394D3B0" w14:textId="5777EB88" w:rsidR="003067DF" w:rsidRPr="000E431E" w:rsidRDefault="003067DF" w:rsidP="003067DF">
            <w:pPr>
              <w:rPr>
                <w:rFonts w:asciiTheme="majorHAnsi" w:hAnsiTheme="majorHAnsi" w:cstheme="majorHAnsi"/>
                <w:b/>
                <w:sz w:val="20"/>
              </w:rPr>
            </w:pPr>
            <w:r>
              <w:rPr>
                <w:rFonts w:asciiTheme="majorHAnsi" w:hAnsiTheme="majorHAnsi" w:cstheme="majorHAnsi"/>
                <w:b/>
                <w:noProof/>
                <w:sz w:val="20"/>
                <w:lang w:eastAsia="en-GB"/>
              </w:rPr>
              <w:drawing>
                <wp:anchor distT="0" distB="0" distL="114300" distR="114300" simplePos="0" relativeHeight="251660288" behindDoc="1" locked="0" layoutInCell="1" allowOverlap="1" wp14:anchorId="2E9393CE" wp14:editId="2E7D72D2">
                  <wp:simplePos x="0" y="0"/>
                  <wp:positionH relativeFrom="column">
                    <wp:posOffset>-65405</wp:posOffset>
                  </wp:positionH>
                  <wp:positionV relativeFrom="paragraph">
                    <wp:posOffset>0</wp:posOffset>
                  </wp:positionV>
                  <wp:extent cx="3505200" cy="885825"/>
                  <wp:effectExtent l="0" t="0" r="0" b="9525"/>
                  <wp:wrapTight wrapText="bothSides">
                    <wp:wrapPolygon edited="0">
                      <wp:start x="0" y="0"/>
                      <wp:lineTo x="0" y="21368"/>
                      <wp:lineTo x="21483" y="21368"/>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02AFE.tmp"/>
                          <pic:cNvPicPr/>
                        </pic:nvPicPr>
                        <pic:blipFill>
                          <a:blip r:embed="rId9">
                            <a:extLst>
                              <a:ext uri="{28A0092B-C50C-407E-A947-70E740481C1C}">
                                <a14:useLocalDpi xmlns:a14="http://schemas.microsoft.com/office/drawing/2010/main" val="0"/>
                              </a:ext>
                            </a:extLst>
                          </a:blip>
                          <a:stretch>
                            <a:fillRect/>
                          </a:stretch>
                        </pic:blipFill>
                        <pic:spPr>
                          <a:xfrm>
                            <a:off x="0" y="0"/>
                            <a:ext cx="3505200" cy="885825"/>
                          </a:xfrm>
                          <a:prstGeom prst="rect">
                            <a:avLst/>
                          </a:prstGeom>
                        </pic:spPr>
                      </pic:pic>
                    </a:graphicData>
                  </a:graphic>
                </wp:anchor>
              </w:drawing>
            </w:r>
          </w:p>
        </w:tc>
        <w:tc>
          <w:tcPr>
            <w:tcW w:w="1560" w:type="dxa"/>
          </w:tcPr>
          <w:p w14:paraId="2F8A07AA" w14:textId="672E6ED2" w:rsidR="003067DF" w:rsidRPr="003338EA" w:rsidRDefault="003067DF" w:rsidP="001175FF">
            <w:pPr>
              <w:pStyle w:val="NoSpacing"/>
              <w:rPr>
                <w:rFonts w:asciiTheme="majorHAnsi" w:hAnsiTheme="majorHAnsi" w:cstheme="majorHAnsi"/>
                <w:sz w:val="20"/>
              </w:rPr>
            </w:pPr>
            <w:r w:rsidRPr="003067DF">
              <w:rPr>
                <w:sz w:val="16"/>
                <w:szCs w:val="16"/>
              </w:rPr>
              <w:t>Foetus, Embryo, Womb, Gestation, Baby, Toddler, Teenager, Elderly, Growth, Development, Puberty</w:t>
            </w:r>
          </w:p>
        </w:tc>
      </w:tr>
      <w:tr w:rsidR="007F3FBB" w14:paraId="43E8846A" w14:textId="77777777" w:rsidTr="003067DF">
        <w:trPr>
          <w:trHeight w:val="319"/>
        </w:trPr>
        <w:tc>
          <w:tcPr>
            <w:tcW w:w="2678" w:type="dxa"/>
            <w:shd w:val="clear" w:color="auto" w:fill="99CCFF"/>
          </w:tcPr>
          <w:p w14:paraId="1C48611E" w14:textId="77777777" w:rsidR="007F3FBB" w:rsidRPr="000D5198" w:rsidRDefault="007F3FBB" w:rsidP="001175FF">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52" w:type="dxa"/>
            <w:gridSpan w:val="4"/>
            <w:shd w:val="clear" w:color="auto" w:fill="auto"/>
          </w:tcPr>
          <w:p w14:paraId="1FC28482" w14:textId="77777777" w:rsidR="007F3FBB" w:rsidRDefault="007F3FBB" w:rsidP="001175FF">
            <w:pPr>
              <w:rPr>
                <w:rFonts w:asciiTheme="majorHAnsi" w:hAnsiTheme="majorHAnsi" w:cstheme="majorHAnsi"/>
                <w:b/>
                <w:sz w:val="20"/>
                <w:u w:val="single"/>
              </w:rPr>
            </w:pPr>
            <w:r>
              <w:rPr>
                <w:rFonts w:asciiTheme="majorHAnsi" w:hAnsiTheme="majorHAnsi" w:cstheme="majorHAnsi"/>
                <w:b/>
                <w:sz w:val="20"/>
                <w:u w:val="single"/>
              </w:rPr>
              <w:t>Some children may think:</w:t>
            </w:r>
          </w:p>
          <w:p w14:paraId="2A4CC7E7" w14:textId="77777777" w:rsidR="007F3FBB" w:rsidRDefault="003067DF" w:rsidP="003067DF">
            <w:pPr>
              <w:pStyle w:val="ListParagraph"/>
              <w:numPr>
                <w:ilvl w:val="0"/>
                <w:numId w:val="29"/>
              </w:numPr>
              <w:rPr>
                <w:rFonts w:asciiTheme="majorHAnsi" w:hAnsiTheme="majorHAnsi" w:cstheme="majorHAnsi"/>
                <w:sz w:val="18"/>
              </w:rPr>
            </w:pPr>
            <w:r>
              <w:rPr>
                <w:rFonts w:asciiTheme="majorHAnsi" w:hAnsiTheme="majorHAnsi" w:cstheme="majorHAnsi"/>
                <w:sz w:val="18"/>
              </w:rPr>
              <w:t>A baby is ‘made’</w:t>
            </w:r>
          </w:p>
          <w:p w14:paraId="04622315" w14:textId="3044E5DB" w:rsidR="003067DF" w:rsidRPr="003067DF" w:rsidRDefault="003067DF" w:rsidP="003067DF">
            <w:pPr>
              <w:pStyle w:val="ListParagraph"/>
              <w:numPr>
                <w:ilvl w:val="0"/>
                <w:numId w:val="29"/>
              </w:numPr>
              <w:rPr>
                <w:rFonts w:asciiTheme="majorHAnsi" w:hAnsiTheme="majorHAnsi" w:cstheme="majorHAnsi"/>
                <w:sz w:val="18"/>
              </w:rPr>
            </w:pPr>
            <w:r>
              <w:rPr>
                <w:rFonts w:asciiTheme="majorHAnsi" w:hAnsiTheme="majorHAnsi" w:cstheme="majorHAnsi"/>
                <w:sz w:val="18"/>
              </w:rPr>
              <w:t>Babies grow in mothers stomach.</w:t>
            </w:r>
          </w:p>
        </w:tc>
      </w:tr>
      <w:tr w:rsidR="007F3FBB" w14:paraId="320E1A21" w14:textId="77777777" w:rsidTr="001175FF">
        <w:trPr>
          <w:trHeight w:val="319"/>
        </w:trPr>
        <w:tc>
          <w:tcPr>
            <w:tcW w:w="15730" w:type="dxa"/>
            <w:gridSpan w:val="5"/>
            <w:shd w:val="clear" w:color="auto" w:fill="99CCFF"/>
          </w:tcPr>
          <w:p w14:paraId="4A2CC1A8" w14:textId="77777777" w:rsidR="007F3FBB" w:rsidRPr="00853429" w:rsidRDefault="007F3FBB" w:rsidP="001175FF">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3067DF" w14:paraId="62AB24F1" w14:textId="77777777" w:rsidTr="003067DF">
        <w:trPr>
          <w:trHeight w:val="365"/>
        </w:trPr>
        <w:tc>
          <w:tcPr>
            <w:tcW w:w="2678" w:type="dxa"/>
          </w:tcPr>
          <w:p w14:paraId="620D447F" w14:textId="77777777" w:rsidR="007F3FBB" w:rsidRDefault="007F3FBB" w:rsidP="001175FF">
            <w:pPr>
              <w:rPr>
                <w:rFonts w:asciiTheme="majorHAnsi" w:hAnsiTheme="majorHAnsi" w:cstheme="majorHAnsi"/>
                <w:b/>
                <w:sz w:val="20"/>
              </w:rPr>
            </w:pPr>
            <w:r>
              <w:rPr>
                <w:rFonts w:asciiTheme="majorHAnsi" w:hAnsiTheme="majorHAnsi" w:cstheme="majorHAnsi"/>
                <w:b/>
                <w:sz w:val="20"/>
              </w:rPr>
              <w:t>Identifying and Classifying</w:t>
            </w:r>
          </w:p>
          <w:p w14:paraId="3209942E" w14:textId="77777777" w:rsidR="007F3FBB" w:rsidRPr="004C3ACE" w:rsidRDefault="007F3FBB" w:rsidP="001175FF">
            <w:pPr>
              <w:rPr>
                <w:rFonts w:asciiTheme="majorHAnsi" w:hAnsiTheme="majorHAnsi" w:cstheme="majorHAnsi"/>
                <w:sz w:val="18"/>
              </w:rPr>
            </w:pPr>
          </w:p>
        </w:tc>
        <w:tc>
          <w:tcPr>
            <w:tcW w:w="5736" w:type="dxa"/>
          </w:tcPr>
          <w:p w14:paraId="34866C99" w14:textId="77777777" w:rsidR="007F3FBB" w:rsidRPr="000D5198" w:rsidRDefault="007F3FBB" w:rsidP="001175FF">
            <w:pPr>
              <w:rPr>
                <w:rFonts w:asciiTheme="majorHAnsi" w:hAnsiTheme="majorHAnsi" w:cstheme="majorHAnsi"/>
                <w:sz w:val="18"/>
              </w:rPr>
            </w:pPr>
          </w:p>
        </w:tc>
        <w:tc>
          <w:tcPr>
            <w:tcW w:w="5758" w:type="dxa"/>
            <w:gridSpan w:val="2"/>
          </w:tcPr>
          <w:p w14:paraId="2400F2CA" w14:textId="77777777" w:rsidR="007F3FBB" w:rsidRPr="000D5198" w:rsidRDefault="007F3FBB" w:rsidP="001175FF">
            <w:pPr>
              <w:rPr>
                <w:rFonts w:asciiTheme="majorHAnsi" w:hAnsiTheme="majorHAnsi" w:cstheme="majorHAnsi"/>
                <w:sz w:val="18"/>
              </w:rPr>
            </w:pPr>
          </w:p>
        </w:tc>
        <w:tc>
          <w:tcPr>
            <w:tcW w:w="1558" w:type="dxa"/>
            <w:vMerge w:val="restart"/>
          </w:tcPr>
          <w:p w14:paraId="536EF49E" w14:textId="77777777" w:rsidR="007F3FBB" w:rsidRPr="000D5198" w:rsidRDefault="007F3FBB" w:rsidP="001175FF">
            <w:pPr>
              <w:rPr>
                <w:rFonts w:asciiTheme="majorHAnsi" w:hAnsiTheme="majorHAnsi" w:cstheme="majorHAnsi"/>
                <w:sz w:val="18"/>
              </w:rPr>
            </w:pPr>
          </w:p>
        </w:tc>
      </w:tr>
      <w:tr w:rsidR="003067DF" w14:paraId="118DC43B" w14:textId="77777777" w:rsidTr="003067DF">
        <w:tc>
          <w:tcPr>
            <w:tcW w:w="2678" w:type="dxa"/>
          </w:tcPr>
          <w:p w14:paraId="5AB51FB2"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Comparative testing</w:t>
            </w:r>
          </w:p>
          <w:p w14:paraId="718DC9F3" w14:textId="77777777" w:rsidR="007F3FBB" w:rsidRPr="000D5198" w:rsidRDefault="007F3FBB" w:rsidP="001175FF">
            <w:pPr>
              <w:pStyle w:val="NoSpacing"/>
            </w:pPr>
          </w:p>
        </w:tc>
        <w:tc>
          <w:tcPr>
            <w:tcW w:w="5736" w:type="dxa"/>
          </w:tcPr>
          <w:p w14:paraId="67896AC2" w14:textId="77777777" w:rsidR="007F3FBB" w:rsidRPr="000D5198" w:rsidRDefault="007F3FBB" w:rsidP="001175FF">
            <w:pPr>
              <w:rPr>
                <w:rFonts w:asciiTheme="majorHAnsi" w:hAnsiTheme="majorHAnsi" w:cstheme="majorHAnsi"/>
                <w:sz w:val="18"/>
              </w:rPr>
            </w:pPr>
          </w:p>
        </w:tc>
        <w:tc>
          <w:tcPr>
            <w:tcW w:w="5758" w:type="dxa"/>
            <w:gridSpan w:val="2"/>
          </w:tcPr>
          <w:p w14:paraId="1DD17B81" w14:textId="77777777" w:rsidR="007F3FBB" w:rsidRPr="000D5198" w:rsidRDefault="007F3FBB" w:rsidP="001175FF">
            <w:pPr>
              <w:rPr>
                <w:rFonts w:asciiTheme="majorHAnsi" w:hAnsiTheme="majorHAnsi" w:cstheme="majorHAnsi"/>
                <w:sz w:val="18"/>
              </w:rPr>
            </w:pPr>
          </w:p>
        </w:tc>
        <w:tc>
          <w:tcPr>
            <w:tcW w:w="1558" w:type="dxa"/>
            <w:vMerge/>
          </w:tcPr>
          <w:p w14:paraId="087BD457" w14:textId="77777777" w:rsidR="007F3FBB" w:rsidRPr="000D5198" w:rsidRDefault="007F3FBB" w:rsidP="001175FF">
            <w:pPr>
              <w:rPr>
                <w:rFonts w:asciiTheme="majorHAnsi" w:hAnsiTheme="majorHAnsi" w:cstheme="majorHAnsi"/>
                <w:sz w:val="18"/>
              </w:rPr>
            </w:pPr>
          </w:p>
        </w:tc>
      </w:tr>
      <w:tr w:rsidR="003067DF" w14:paraId="4CDC79C8" w14:textId="77777777" w:rsidTr="003067DF">
        <w:tc>
          <w:tcPr>
            <w:tcW w:w="2678" w:type="dxa"/>
          </w:tcPr>
          <w:p w14:paraId="06ADCEDF" w14:textId="77777777" w:rsidR="007F3FBB" w:rsidRDefault="007F3FBB" w:rsidP="001175FF">
            <w:pPr>
              <w:rPr>
                <w:rFonts w:asciiTheme="majorHAnsi" w:hAnsiTheme="majorHAnsi" w:cstheme="majorHAnsi"/>
                <w:b/>
                <w:sz w:val="20"/>
              </w:rPr>
            </w:pPr>
            <w:r>
              <w:rPr>
                <w:rFonts w:asciiTheme="majorHAnsi" w:hAnsiTheme="majorHAnsi" w:cstheme="majorHAnsi"/>
                <w:b/>
                <w:sz w:val="20"/>
              </w:rPr>
              <w:t>Fair tests</w:t>
            </w:r>
          </w:p>
          <w:p w14:paraId="54E606C5" w14:textId="77777777" w:rsidR="007F3FBB" w:rsidRPr="00944D3F" w:rsidRDefault="007F3FBB" w:rsidP="001175FF">
            <w:pPr>
              <w:rPr>
                <w:rFonts w:asciiTheme="majorHAnsi" w:hAnsiTheme="majorHAnsi" w:cstheme="majorHAnsi"/>
                <w:sz w:val="20"/>
              </w:rPr>
            </w:pPr>
          </w:p>
        </w:tc>
        <w:tc>
          <w:tcPr>
            <w:tcW w:w="5736" w:type="dxa"/>
          </w:tcPr>
          <w:p w14:paraId="179E9187" w14:textId="77777777" w:rsidR="007F3FBB" w:rsidRPr="000D5198" w:rsidRDefault="007F3FBB" w:rsidP="001175FF">
            <w:pPr>
              <w:rPr>
                <w:rFonts w:asciiTheme="majorHAnsi" w:hAnsiTheme="majorHAnsi" w:cstheme="majorHAnsi"/>
                <w:sz w:val="18"/>
              </w:rPr>
            </w:pPr>
          </w:p>
        </w:tc>
        <w:tc>
          <w:tcPr>
            <w:tcW w:w="5758" w:type="dxa"/>
            <w:gridSpan w:val="2"/>
          </w:tcPr>
          <w:p w14:paraId="3941B957" w14:textId="77777777" w:rsidR="007F3FBB" w:rsidRPr="000D5198" w:rsidRDefault="007F3FBB" w:rsidP="001175FF">
            <w:pPr>
              <w:rPr>
                <w:rFonts w:asciiTheme="majorHAnsi" w:hAnsiTheme="majorHAnsi" w:cstheme="majorHAnsi"/>
                <w:sz w:val="18"/>
              </w:rPr>
            </w:pPr>
          </w:p>
        </w:tc>
        <w:tc>
          <w:tcPr>
            <w:tcW w:w="1558" w:type="dxa"/>
            <w:vMerge/>
          </w:tcPr>
          <w:p w14:paraId="29701B85" w14:textId="77777777" w:rsidR="007F3FBB" w:rsidRPr="000D5198" w:rsidRDefault="007F3FBB" w:rsidP="001175FF">
            <w:pPr>
              <w:rPr>
                <w:rFonts w:asciiTheme="majorHAnsi" w:hAnsiTheme="majorHAnsi" w:cstheme="majorHAnsi"/>
                <w:sz w:val="18"/>
              </w:rPr>
            </w:pPr>
          </w:p>
        </w:tc>
      </w:tr>
      <w:tr w:rsidR="003067DF" w14:paraId="58300E9A" w14:textId="77777777" w:rsidTr="003067DF">
        <w:tc>
          <w:tcPr>
            <w:tcW w:w="2678" w:type="dxa"/>
          </w:tcPr>
          <w:p w14:paraId="4138DDE6"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Pattern seeking</w:t>
            </w:r>
          </w:p>
          <w:p w14:paraId="3DA59E24" w14:textId="77777777" w:rsidR="007F3FBB" w:rsidRPr="00A42886" w:rsidRDefault="007F3FBB" w:rsidP="001175FF">
            <w:pPr>
              <w:rPr>
                <w:rFonts w:asciiTheme="majorHAnsi" w:hAnsiTheme="majorHAnsi" w:cstheme="majorHAnsi"/>
                <w:sz w:val="16"/>
              </w:rPr>
            </w:pPr>
          </w:p>
        </w:tc>
        <w:tc>
          <w:tcPr>
            <w:tcW w:w="5736" w:type="dxa"/>
          </w:tcPr>
          <w:p w14:paraId="15B09FE6" w14:textId="77777777" w:rsidR="007F3FBB" w:rsidRPr="000D5198" w:rsidRDefault="007F3FBB" w:rsidP="001175FF">
            <w:pPr>
              <w:rPr>
                <w:rFonts w:asciiTheme="majorHAnsi" w:hAnsiTheme="majorHAnsi" w:cstheme="majorHAnsi"/>
                <w:sz w:val="18"/>
              </w:rPr>
            </w:pPr>
          </w:p>
        </w:tc>
        <w:tc>
          <w:tcPr>
            <w:tcW w:w="5758" w:type="dxa"/>
            <w:gridSpan w:val="2"/>
          </w:tcPr>
          <w:p w14:paraId="33F305B5" w14:textId="77777777" w:rsidR="007F3FBB" w:rsidRPr="000D5198" w:rsidRDefault="007F3FBB" w:rsidP="001175FF">
            <w:pPr>
              <w:rPr>
                <w:rFonts w:asciiTheme="majorHAnsi" w:hAnsiTheme="majorHAnsi" w:cstheme="majorHAnsi"/>
                <w:sz w:val="18"/>
              </w:rPr>
            </w:pPr>
          </w:p>
        </w:tc>
        <w:tc>
          <w:tcPr>
            <w:tcW w:w="1558" w:type="dxa"/>
            <w:vMerge/>
          </w:tcPr>
          <w:p w14:paraId="0D2ED1B7" w14:textId="77777777" w:rsidR="007F3FBB" w:rsidRPr="000D5198" w:rsidRDefault="007F3FBB" w:rsidP="001175FF">
            <w:pPr>
              <w:rPr>
                <w:rFonts w:asciiTheme="majorHAnsi" w:hAnsiTheme="majorHAnsi" w:cstheme="majorHAnsi"/>
                <w:sz w:val="18"/>
              </w:rPr>
            </w:pPr>
          </w:p>
        </w:tc>
      </w:tr>
      <w:tr w:rsidR="003067DF" w14:paraId="3AA9B35A" w14:textId="77777777" w:rsidTr="003067DF">
        <w:tc>
          <w:tcPr>
            <w:tcW w:w="2678" w:type="dxa"/>
          </w:tcPr>
          <w:p w14:paraId="46AD21D5"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Research</w:t>
            </w:r>
          </w:p>
          <w:p w14:paraId="7AF7B3D4" w14:textId="77777777" w:rsidR="007F3FBB" w:rsidRPr="00A42886" w:rsidRDefault="007F3FBB" w:rsidP="001175FF">
            <w:pPr>
              <w:rPr>
                <w:rFonts w:asciiTheme="majorHAnsi" w:hAnsiTheme="majorHAnsi" w:cstheme="majorHAnsi"/>
                <w:sz w:val="16"/>
              </w:rPr>
            </w:pPr>
          </w:p>
        </w:tc>
        <w:tc>
          <w:tcPr>
            <w:tcW w:w="5736" w:type="dxa"/>
          </w:tcPr>
          <w:p w14:paraId="0BBAC8DA" w14:textId="77777777" w:rsidR="007F3FBB" w:rsidRPr="000D5198" w:rsidRDefault="007F3FBB" w:rsidP="001175FF">
            <w:pPr>
              <w:rPr>
                <w:rFonts w:asciiTheme="majorHAnsi" w:hAnsiTheme="majorHAnsi" w:cstheme="majorHAnsi"/>
                <w:sz w:val="18"/>
              </w:rPr>
            </w:pPr>
          </w:p>
        </w:tc>
        <w:tc>
          <w:tcPr>
            <w:tcW w:w="5758" w:type="dxa"/>
            <w:gridSpan w:val="2"/>
          </w:tcPr>
          <w:p w14:paraId="17B7F7FD" w14:textId="77777777" w:rsidR="007F3FBB" w:rsidRPr="000D5198" w:rsidRDefault="007F3FBB" w:rsidP="001175FF">
            <w:pPr>
              <w:rPr>
                <w:rFonts w:asciiTheme="majorHAnsi" w:hAnsiTheme="majorHAnsi" w:cstheme="majorHAnsi"/>
                <w:sz w:val="18"/>
              </w:rPr>
            </w:pPr>
          </w:p>
        </w:tc>
        <w:tc>
          <w:tcPr>
            <w:tcW w:w="1558" w:type="dxa"/>
            <w:vMerge/>
          </w:tcPr>
          <w:p w14:paraId="07B15F82" w14:textId="77777777" w:rsidR="007F3FBB" w:rsidRPr="000D5198" w:rsidRDefault="007F3FBB" w:rsidP="001175FF">
            <w:pPr>
              <w:rPr>
                <w:rFonts w:asciiTheme="majorHAnsi" w:hAnsiTheme="majorHAnsi" w:cstheme="majorHAnsi"/>
                <w:sz w:val="18"/>
              </w:rPr>
            </w:pPr>
          </w:p>
        </w:tc>
      </w:tr>
      <w:tr w:rsidR="007F3FBB" w14:paraId="00176897" w14:textId="77777777" w:rsidTr="003067DF">
        <w:tc>
          <w:tcPr>
            <w:tcW w:w="2678" w:type="dxa"/>
          </w:tcPr>
          <w:p w14:paraId="1B525538"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Ideas over time</w:t>
            </w:r>
          </w:p>
          <w:p w14:paraId="409C10CC" w14:textId="77777777" w:rsidR="007F3FBB" w:rsidRPr="000D5198" w:rsidRDefault="007F3FBB" w:rsidP="001175FF">
            <w:pPr>
              <w:rPr>
                <w:rFonts w:asciiTheme="majorHAnsi" w:hAnsiTheme="majorHAnsi" w:cstheme="majorHAnsi"/>
                <w:sz w:val="16"/>
              </w:rPr>
            </w:pPr>
          </w:p>
        </w:tc>
        <w:tc>
          <w:tcPr>
            <w:tcW w:w="11494" w:type="dxa"/>
            <w:gridSpan w:val="3"/>
          </w:tcPr>
          <w:p w14:paraId="3E3D3894" w14:textId="77777777" w:rsidR="007F3FBB" w:rsidRPr="000D5198" w:rsidRDefault="007F3FBB" w:rsidP="001175FF">
            <w:pPr>
              <w:rPr>
                <w:rFonts w:asciiTheme="majorHAnsi" w:hAnsiTheme="majorHAnsi" w:cstheme="majorHAnsi"/>
                <w:sz w:val="18"/>
              </w:rPr>
            </w:pPr>
          </w:p>
        </w:tc>
        <w:tc>
          <w:tcPr>
            <w:tcW w:w="1558" w:type="dxa"/>
            <w:vMerge/>
          </w:tcPr>
          <w:p w14:paraId="4DB050C5" w14:textId="77777777" w:rsidR="007F3FBB" w:rsidRPr="000D5198" w:rsidRDefault="007F3FBB" w:rsidP="001175FF">
            <w:pPr>
              <w:rPr>
                <w:rFonts w:asciiTheme="majorHAnsi" w:hAnsiTheme="majorHAnsi" w:cstheme="majorHAnsi"/>
                <w:sz w:val="18"/>
              </w:rPr>
            </w:pPr>
          </w:p>
        </w:tc>
      </w:tr>
      <w:tr w:rsidR="007F3FBB" w14:paraId="2C4333D1" w14:textId="77777777" w:rsidTr="001175FF">
        <w:tc>
          <w:tcPr>
            <w:tcW w:w="15730" w:type="dxa"/>
            <w:gridSpan w:val="5"/>
            <w:shd w:val="clear" w:color="auto" w:fill="99CCFF"/>
          </w:tcPr>
          <w:p w14:paraId="1D142639" w14:textId="3023B087" w:rsidR="007F3FBB" w:rsidRDefault="007F3FBB" w:rsidP="001175FF">
            <w:pPr>
              <w:rPr>
                <w:rFonts w:asciiTheme="majorHAnsi" w:hAnsiTheme="majorHAnsi" w:cstheme="majorHAnsi"/>
                <w:b/>
                <w:sz w:val="20"/>
              </w:rPr>
            </w:pPr>
            <w:r>
              <w:rPr>
                <w:rFonts w:asciiTheme="majorHAnsi" w:hAnsiTheme="majorHAnsi" w:cstheme="majorHAnsi"/>
                <w:b/>
                <w:sz w:val="20"/>
              </w:rPr>
              <w:t xml:space="preserve">In Year </w:t>
            </w:r>
            <w:r w:rsidR="003067DF">
              <w:rPr>
                <w:rFonts w:asciiTheme="majorHAnsi" w:hAnsiTheme="majorHAnsi" w:cstheme="majorHAnsi"/>
                <w:b/>
                <w:sz w:val="20"/>
              </w:rPr>
              <w:t>6</w:t>
            </w:r>
            <w:r w:rsidRPr="00C923CA">
              <w:rPr>
                <w:rFonts w:asciiTheme="majorHAnsi" w:hAnsiTheme="majorHAnsi" w:cstheme="majorHAnsi"/>
                <w:b/>
                <w:sz w:val="20"/>
              </w:rPr>
              <w:t>:</w:t>
            </w:r>
          </w:p>
          <w:p w14:paraId="57D1B149" w14:textId="77777777" w:rsidR="007F3FBB" w:rsidRDefault="003067DF" w:rsidP="001175FF">
            <w:pPr>
              <w:pStyle w:val="ListParagraph"/>
              <w:numPr>
                <w:ilvl w:val="0"/>
                <w:numId w:val="10"/>
              </w:numPr>
              <w:rPr>
                <w:rFonts w:asciiTheme="majorHAnsi" w:hAnsiTheme="majorHAnsi" w:cstheme="majorHAnsi"/>
                <w:sz w:val="20"/>
              </w:rPr>
            </w:pPr>
            <w:r>
              <w:rPr>
                <w:rFonts w:asciiTheme="majorHAnsi" w:hAnsiTheme="majorHAnsi" w:cstheme="majorHAnsi"/>
                <w:sz w:val="20"/>
              </w:rPr>
              <w:t>Identify and name the main parts of the human circulatory system and describe the functions of the heart, blood vessels and blood.</w:t>
            </w:r>
          </w:p>
          <w:p w14:paraId="093ACEFF" w14:textId="77777777" w:rsidR="003067DF" w:rsidRDefault="003067DF" w:rsidP="001175FF">
            <w:pPr>
              <w:pStyle w:val="ListParagraph"/>
              <w:numPr>
                <w:ilvl w:val="0"/>
                <w:numId w:val="10"/>
              </w:numPr>
              <w:rPr>
                <w:rFonts w:asciiTheme="majorHAnsi" w:hAnsiTheme="majorHAnsi" w:cstheme="majorHAnsi"/>
                <w:sz w:val="20"/>
              </w:rPr>
            </w:pPr>
            <w:r>
              <w:rPr>
                <w:rFonts w:asciiTheme="majorHAnsi" w:hAnsiTheme="majorHAnsi" w:cstheme="majorHAnsi"/>
                <w:sz w:val="20"/>
              </w:rPr>
              <w:t>Recognise the impact of diet, drugs and lifestyle on the way their bodies function.</w:t>
            </w:r>
          </w:p>
          <w:p w14:paraId="290B297C" w14:textId="3740D4A0" w:rsidR="003067DF" w:rsidRPr="004C3ACE" w:rsidRDefault="003067DF" w:rsidP="001175FF">
            <w:pPr>
              <w:pStyle w:val="ListParagraph"/>
              <w:numPr>
                <w:ilvl w:val="0"/>
                <w:numId w:val="10"/>
              </w:numPr>
              <w:rPr>
                <w:rFonts w:asciiTheme="majorHAnsi" w:hAnsiTheme="majorHAnsi" w:cstheme="majorHAnsi"/>
                <w:sz w:val="20"/>
              </w:rPr>
            </w:pPr>
            <w:r>
              <w:rPr>
                <w:rFonts w:asciiTheme="majorHAnsi" w:hAnsiTheme="majorHAnsi" w:cstheme="majorHAnsi"/>
                <w:sz w:val="20"/>
              </w:rPr>
              <w:t>Describe the ways in which nutrients and water are transported within animals, including humans.</w:t>
            </w:r>
          </w:p>
        </w:tc>
      </w:tr>
    </w:tbl>
    <w:p w14:paraId="659D7633" w14:textId="77777777" w:rsidR="007F3FBB" w:rsidRDefault="007F3FB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9"/>
        <w:gridCol w:w="3685"/>
        <w:gridCol w:w="3645"/>
        <w:gridCol w:w="607"/>
        <w:gridCol w:w="1276"/>
        <w:gridCol w:w="2268"/>
        <w:gridCol w:w="1560"/>
      </w:tblGrid>
      <w:tr w:rsidR="007F3FBB" w14:paraId="5144BBBC" w14:textId="77777777" w:rsidTr="001175FF">
        <w:tc>
          <w:tcPr>
            <w:tcW w:w="15730" w:type="dxa"/>
            <w:gridSpan w:val="7"/>
            <w:shd w:val="clear" w:color="auto" w:fill="99CCFF"/>
          </w:tcPr>
          <w:p w14:paraId="1BA9844A" w14:textId="7F3ABE99" w:rsidR="007F3FBB" w:rsidRPr="00CD6224" w:rsidRDefault="007F3FBB" w:rsidP="007F3FBB">
            <w:pPr>
              <w:jc w:val="center"/>
              <w:rPr>
                <w:rFonts w:asciiTheme="majorHAnsi" w:hAnsiTheme="majorHAnsi" w:cstheme="majorHAnsi"/>
                <w:b/>
              </w:rPr>
            </w:pPr>
            <w:r>
              <w:rPr>
                <w:rFonts w:asciiTheme="majorHAnsi" w:hAnsiTheme="majorHAnsi" w:cstheme="majorHAnsi"/>
                <w:b/>
              </w:rPr>
              <w:t>Forces</w:t>
            </w:r>
          </w:p>
        </w:tc>
      </w:tr>
      <w:tr w:rsidR="007F3FBB" w14:paraId="6E589A73" w14:textId="77777777" w:rsidTr="001175FF">
        <w:tc>
          <w:tcPr>
            <w:tcW w:w="11902" w:type="dxa"/>
            <w:gridSpan w:val="5"/>
          </w:tcPr>
          <w:p w14:paraId="60ECAD8F" w14:textId="544638B2" w:rsidR="00133E76" w:rsidRPr="00133E76" w:rsidRDefault="007F3FBB" w:rsidP="00133E76">
            <w:pPr>
              <w:rPr>
                <w:rFonts w:asciiTheme="majorHAnsi" w:hAnsiTheme="majorHAnsi" w:cstheme="majorHAnsi"/>
                <w:b/>
                <w:sz w:val="20"/>
              </w:rPr>
            </w:pPr>
            <w:r w:rsidRPr="00693722">
              <w:rPr>
                <w:rFonts w:asciiTheme="majorHAnsi" w:hAnsiTheme="majorHAnsi" w:cstheme="majorHAnsi"/>
                <w:b/>
                <w:sz w:val="20"/>
              </w:rPr>
              <w:t>National curriculum objectives:</w:t>
            </w:r>
          </w:p>
          <w:p w14:paraId="72CB2AAD" w14:textId="77777777" w:rsidR="00133E76" w:rsidRPr="00CC77BB" w:rsidRDefault="00133E76" w:rsidP="00133E76">
            <w:pPr>
              <w:pStyle w:val="NoSpacing"/>
              <w:numPr>
                <w:ilvl w:val="0"/>
                <w:numId w:val="34"/>
              </w:numPr>
              <w:rPr>
                <w:rFonts w:asciiTheme="majorHAnsi" w:hAnsiTheme="majorHAnsi" w:cstheme="majorHAnsi"/>
                <w:sz w:val="22"/>
              </w:rPr>
            </w:pPr>
            <w:r w:rsidRPr="00CC77BB">
              <w:rPr>
                <w:rFonts w:asciiTheme="majorHAnsi" w:hAnsiTheme="majorHAnsi" w:cstheme="majorHAnsi"/>
                <w:sz w:val="22"/>
              </w:rPr>
              <w:t xml:space="preserve">explain that unsupported objects fall towards the Earth because of the force of gravity acting between the Earth and the falling object </w:t>
            </w:r>
          </w:p>
          <w:p w14:paraId="773125FB" w14:textId="389B1264" w:rsidR="00133E76" w:rsidRPr="00CC77BB" w:rsidRDefault="00133E76" w:rsidP="00133E76">
            <w:pPr>
              <w:pStyle w:val="NoSpacing"/>
              <w:numPr>
                <w:ilvl w:val="0"/>
                <w:numId w:val="34"/>
              </w:numPr>
              <w:rPr>
                <w:rFonts w:asciiTheme="majorHAnsi" w:hAnsiTheme="majorHAnsi" w:cstheme="majorHAnsi"/>
                <w:sz w:val="22"/>
              </w:rPr>
            </w:pPr>
            <w:r w:rsidRPr="00CC77BB">
              <w:rPr>
                <w:rFonts w:asciiTheme="majorHAnsi" w:hAnsiTheme="majorHAnsi" w:cstheme="majorHAnsi"/>
                <w:sz w:val="22"/>
              </w:rPr>
              <w:t xml:space="preserve">identify the effects of air resistance, water resistance and friction, that act between moving surfaces </w:t>
            </w:r>
          </w:p>
          <w:p w14:paraId="338B0732" w14:textId="71AEA6E9" w:rsidR="00133E76" w:rsidRPr="00CC77BB" w:rsidRDefault="00133E76" w:rsidP="00133E76">
            <w:pPr>
              <w:pStyle w:val="NoSpacing"/>
              <w:numPr>
                <w:ilvl w:val="0"/>
                <w:numId w:val="34"/>
              </w:numPr>
              <w:rPr>
                <w:rFonts w:asciiTheme="majorHAnsi" w:hAnsiTheme="majorHAnsi" w:cstheme="majorHAnsi"/>
                <w:sz w:val="22"/>
              </w:rPr>
            </w:pPr>
            <w:r w:rsidRPr="00CC77BB">
              <w:rPr>
                <w:rFonts w:asciiTheme="majorHAnsi" w:hAnsiTheme="majorHAnsi" w:cstheme="majorHAnsi"/>
                <w:sz w:val="22"/>
              </w:rPr>
              <w:t xml:space="preserve">recognise that some mechanisms, including levers, pulleys and gears, allow a smaller force to have a greater effect. </w:t>
            </w:r>
          </w:p>
          <w:p w14:paraId="0B9CEC87" w14:textId="77777777" w:rsidR="00CC77BB" w:rsidRPr="00133E76" w:rsidRDefault="00CC77BB" w:rsidP="00CC77BB">
            <w:pPr>
              <w:pStyle w:val="NoSpacing"/>
              <w:ind w:left="720"/>
              <w:rPr>
                <w:rFonts w:asciiTheme="majorHAnsi" w:hAnsiTheme="majorHAnsi" w:cstheme="majorHAnsi"/>
                <w:sz w:val="20"/>
              </w:rPr>
            </w:pPr>
          </w:p>
          <w:p w14:paraId="011B7980" w14:textId="77777777" w:rsidR="00CC77BB" w:rsidRPr="00CC77BB" w:rsidRDefault="00CC77BB" w:rsidP="00CC77BB">
            <w:pPr>
              <w:pStyle w:val="Default"/>
              <w:rPr>
                <w:rFonts w:asciiTheme="majorHAnsi" w:hAnsiTheme="majorHAnsi" w:cstheme="majorHAnsi"/>
                <w:sz w:val="18"/>
                <w:szCs w:val="23"/>
              </w:rPr>
            </w:pPr>
            <w:r w:rsidRPr="00CC77BB">
              <w:rPr>
                <w:rFonts w:asciiTheme="majorHAnsi" w:hAnsiTheme="majorHAnsi" w:cstheme="majorHAnsi"/>
                <w:sz w:val="18"/>
                <w:szCs w:val="23"/>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for example, Galileo Galilei and Isaac Newton helped to develop the theory of gravitation. </w:t>
            </w:r>
          </w:p>
          <w:p w14:paraId="245B74F0" w14:textId="655C97BE" w:rsidR="007F3FBB" w:rsidRPr="00CC77BB" w:rsidRDefault="00CC77BB" w:rsidP="00CC77BB">
            <w:pPr>
              <w:rPr>
                <w:rFonts w:asciiTheme="majorHAnsi" w:hAnsiTheme="majorHAnsi" w:cstheme="majorHAnsi"/>
                <w:b/>
                <w:sz w:val="14"/>
              </w:rPr>
            </w:pPr>
            <w:r w:rsidRPr="00CC77BB">
              <w:rPr>
                <w:rFonts w:asciiTheme="majorHAnsi" w:hAnsiTheme="majorHAnsi" w:cstheme="majorHAnsi"/>
                <w:sz w:val="18"/>
                <w:szCs w:val="23"/>
              </w:rPr>
              <w:t xml:space="preserve">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 </w:t>
            </w:r>
          </w:p>
        </w:tc>
        <w:tc>
          <w:tcPr>
            <w:tcW w:w="3828" w:type="dxa"/>
            <w:gridSpan w:val="2"/>
          </w:tcPr>
          <w:p w14:paraId="63A1DC4C" w14:textId="77777777" w:rsidR="007F3FBB" w:rsidRPr="000D7492" w:rsidRDefault="007F3FBB" w:rsidP="001175FF">
            <w:pPr>
              <w:rPr>
                <w:rFonts w:asciiTheme="majorHAnsi" w:hAnsiTheme="majorHAnsi" w:cstheme="majorHAnsi"/>
                <w:b/>
                <w:sz w:val="18"/>
              </w:rPr>
            </w:pPr>
            <w:r w:rsidRPr="00693722">
              <w:rPr>
                <w:rFonts w:asciiTheme="majorHAnsi" w:hAnsiTheme="majorHAnsi" w:cstheme="majorHAnsi"/>
                <w:b/>
                <w:sz w:val="20"/>
              </w:rPr>
              <w:t>Key ideas:</w:t>
            </w:r>
          </w:p>
          <w:p w14:paraId="2C36382B" w14:textId="77777777" w:rsidR="007F3FBB" w:rsidRDefault="00CC77BB" w:rsidP="00F87308">
            <w:pPr>
              <w:pStyle w:val="NoSpacing"/>
              <w:numPr>
                <w:ilvl w:val="0"/>
                <w:numId w:val="33"/>
              </w:numPr>
              <w:rPr>
                <w:rFonts w:asciiTheme="majorHAnsi" w:hAnsiTheme="majorHAnsi" w:cstheme="majorHAnsi"/>
                <w:sz w:val="20"/>
              </w:rPr>
            </w:pPr>
            <w:r>
              <w:rPr>
                <w:rFonts w:asciiTheme="majorHAnsi" w:hAnsiTheme="majorHAnsi" w:cstheme="majorHAnsi"/>
                <w:sz w:val="20"/>
              </w:rPr>
              <w:t>Air resistance and water resistance are forces against motion caused by objects having to move air and water out of their way.</w:t>
            </w:r>
          </w:p>
          <w:p w14:paraId="44A611FF" w14:textId="77777777" w:rsidR="00CC77BB" w:rsidRDefault="00CC77BB" w:rsidP="00F87308">
            <w:pPr>
              <w:pStyle w:val="NoSpacing"/>
              <w:numPr>
                <w:ilvl w:val="0"/>
                <w:numId w:val="33"/>
              </w:numPr>
              <w:rPr>
                <w:rFonts w:asciiTheme="majorHAnsi" w:hAnsiTheme="majorHAnsi" w:cstheme="majorHAnsi"/>
                <w:sz w:val="20"/>
              </w:rPr>
            </w:pPr>
            <w:r>
              <w:rPr>
                <w:rFonts w:asciiTheme="majorHAnsi" w:hAnsiTheme="majorHAnsi" w:cstheme="majorHAnsi"/>
                <w:sz w:val="20"/>
              </w:rPr>
              <w:t>Friction is a force against motion caused by two surfaces rubbing against each other.</w:t>
            </w:r>
          </w:p>
          <w:p w14:paraId="538D49E4" w14:textId="265EA848" w:rsidR="00CC77BB" w:rsidRPr="00A92CC3" w:rsidRDefault="00CC77BB" w:rsidP="00F87308">
            <w:pPr>
              <w:pStyle w:val="NoSpacing"/>
              <w:numPr>
                <w:ilvl w:val="0"/>
                <w:numId w:val="33"/>
              </w:numPr>
              <w:rPr>
                <w:rFonts w:asciiTheme="majorHAnsi" w:hAnsiTheme="majorHAnsi" w:cstheme="majorHAnsi"/>
                <w:sz w:val="20"/>
              </w:rPr>
            </w:pPr>
            <w:r>
              <w:rPr>
                <w:rFonts w:asciiTheme="majorHAnsi" w:hAnsiTheme="majorHAnsi" w:cstheme="majorHAnsi"/>
                <w:sz w:val="20"/>
              </w:rPr>
              <w:t>Some objects require large forces to make them move; gears, pulley and levers can reduce the force needed to make things move.</w:t>
            </w:r>
          </w:p>
        </w:tc>
      </w:tr>
      <w:tr w:rsidR="007F3FBB" w14:paraId="1229C6BE" w14:textId="77777777" w:rsidTr="001175FF">
        <w:tc>
          <w:tcPr>
            <w:tcW w:w="2689" w:type="dxa"/>
            <w:shd w:val="clear" w:color="auto" w:fill="99CCFF"/>
          </w:tcPr>
          <w:p w14:paraId="582A19D3" w14:textId="320D4964"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481" w:type="dxa"/>
            <w:gridSpan w:val="5"/>
            <w:shd w:val="clear" w:color="auto" w:fill="99CCFF"/>
          </w:tcPr>
          <w:p w14:paraId="622D8ACB" w14:textId="77777777" w:rsidR="007F3FBB" w:rsidRPr="00693722" w:rsidRDefault="007F3FBB" w:rsidP="001175FF">
            <w:pPr>
              <w:jc w:val="center"/>
              <w:rPr>
                <w:rFonts w:asciiTheme="majorHAnsi" w:hAnsiTheme="majorHAnsi" w:cstheme="majorHAnsi"/>
                <w:b/>
                <w:sz w:val="20"/>
              </w:rPr>
            </w:pPr>
          </w:p>
        </w:tc>
        <w:tc>
          <w:tcPr>
            <w:tcW w:w="1560" w:type="dxa"/>
            <w:shd w:val="clear" w:color="auto" w:fill="99CCFF"/>
          </w:tcPr>
          <w:p w14:paraId="0832711B" w14:textId="77777777"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Vocabulary</w:t>
            </w:r>
          </w:p>
        </w:tc>
      </w:tr>
      <w:tr w:rsidR="00291294" w14:paraId="7E5D93B9" w14:textId="77777777" w:rsidTr="00291294">
        <w:trPr>
          <w:trHeight w:val="1032"/>
        </w:trPr>
        <w:tc>
          <w:tcPr>
            <w:tcW w:w="2689" w:type="dxa"/>
          </w:tcPr>
          <w:p w14:paraId="67BA27C2" w14:textId="5DDF5E10" w:rsidR="00291294" w:rsidRDefault="00291294" w:rsidP="001175FF">
            <w:pPr>
              <w:rPr>
                <w:rFonts w:asciiTheme="majorHAnsi" w:hAnsiTheme="majorHAnsi" w:cstheme="majorHAnsi"/>
                <w:b/>
                <w:sz w:val="20"/>
              </w:rPr>
            </w:pPr>
            <w:r>
              <w:rPr>
                <w:rFonts w:asciiTheme="majorHAnsi" w:hAnsiTheme="majorHAnsi" w:cstheme="majorHAnsi"/>
                <w:b/>
                <w:sz w:val="20"/>
              </w:rPr>
              <w:t>In Year 3:</w:t>
            </w:r>
          </w:p>
          <w:p w14:paraId="3D8B475F" w14:textId="2D45CB48" w:rsidR="00291294" w:rsidRPr="004C56FE" w:rsidRDefault="00291294" w:rsidP="004C56FE">
            <w:pPr>
              <w:pStyle w:val="NoSpacing"/>
              <w:rPr>
                <w:rFonts w:asciiTheme="majorHAnsi" w:hAnsiTheme="majorHAnsi" w:cstheme="majorHAnsi"/>
                <w:sz w:val="18"/>
                <w:szCs w:val="18"/>
              </w:rPr>
            </w:pPr>
            <w:r>
              <w:rPr>
                <w:sz w:val="20"/>
              </w:rPr>
              <w:t>-</w:t>
            </w:r>
            <w:r w:rsidRPr="004C56FE">
              <w:rPr>
                <w:rFonts w:asciiTheme="majorHAnsi" w:hAnsiTheme="majorHAnsi" w:cstheme="majorHAnsi"/>
                <w:sz w:val="18"/>
                <w:szCs w:val="18"/>
              </w:rPr>
              <w:t>compare how things move on different surfaces</w:t>
            </w:r>
          </w:p>
          <w:p w14:paraId="233DCB06" w14:textId="77777777" w:rsidR="00291294" w:rsidRPr="004C56FE" w:rsidRDefault="00291294" w:rsidP="004C56FE">
            <w:pPr>
              <w:pStyle w:val="NoSpacing"/>
              <w:rPr>
                <w:rFonts w:asciiTheme="majorHAnsi" w:hAnsiTheme="majorHAnsi" w:cstheme="majorHAnsi"/>
                <w:sz w:val="18"/>
                <w:szCs w:val="18"/>
              </w:rPr>
            </w:pPr>
            <w:r w:rsidRPr="004C56FE">
              <w:rPr>
                <w:rFonts w:asciiTheme="majorHAnsi" w:hAnsiTheme="majorHAnsi" w:cstheme="majorHAnsi"/>
                <w:sz w:val="18"/>
                <w:szCs w:val="18"/>
              </w:rPr>
              <w:t>notice that some </w:t>
            </w:r>
            <w:hyperlink r:id="rId10" w:history="1">
              <w:r w:rsidRPr="004C56FE">
                <w:rPr>
                  <w:rStyle w:val="Hyperlink"/>
                  <w:rFonts w:asciiTheme="majorHAnsi" w:hAnsiTheme="majorHAnsi" w:cstheme="majorHAnsi"/>
                  <w:color w:val="auto"/>
                  <w:sz w:val="18"/>
                  <w:szCs w:val="18"/>
                  <w:u w:val="none"/>
                  <w:bdr w:val="none" w:sz="0" w:space="0" w:color="auto" w:frame="1"/>
                </w:rPr>
                <w:t>forces</w:t>
              </w:r>
            </w:hyperlink>
            <w:r w:rsidRPr="004C56FE">
              <w:rPr>
                <w:rFonts w:asciiTheme="majorHAnsi" w:hAnsiTheme="majorHAnsi" w:cstheme="majorHAnsi"/>
                <w:sz w:val="18"/>
                <w:szCs w:val="18"/>
              </w:rPr>
              <w:t> need contact between 2 objects, but magnetic </w:t>
            </w:r>
            <w:hyperlink r:id="rId11" w:history="1">
              <w:r w:rsidRPr="004C56FE">
                <w:rPr>
                  <w:rStyle w:val="Hyperlink"/>
                  <w:rFonts w:asciiTheme="majorHAnsi" w:hAnsiTheme="majorHAnsi" w:cstheme="majorHAnsi"/>
                  <w:color w:val="auto"/>
                  <w:sz w:val="18"/>
                  <w:szCs w:val="18"/>
                  <w:u w:val="none"/>
                  <w:bdr w:val="none" w:sz="0" w:space="0" w:color="auto" w:frame="1"/>
                </w:rPr>
                <w:t>forces</w:t>
              </w:r>
            </w:hyperlink>
            <w:r w:rsidRPr="004C56FE">
              <w:rPr>
                <w:rFonts w:asciiTheme="majorHAnsi" w:hAnsiTheme="majorHAnsi" w:cstheme="majorHAnsi"/>
                <w:sz w:val="18"/>
                <w:szCs w:val="18"/>
              </w:rPr>
              <w:t> can act at a distance</w:t>
            </w:r>
          </w:p>
          <w:p w14:paraId="14A271E9" w14:textId="69945BE0" w:rsidR="00291294" w:rsidRPr="004C56FE" w:rsidRDefault="00291294" w:rsidP="004C56FE">
            <w:pPr>
              <w:pStyle w:val="NoSpacing"/>
              <w:rPr>
                <w:rFonts w:asciiTheme="majorHAnsi" w:hAnsiTheme="majorHAnsi" w:cstheme="majorHAnsi"/>
                <w:sz w:val="18"/>
                <w:szCs w:val="18"/>
              </w:rPr>
            </w:pPr>
            <w:r w:rsidRPr="004C56FE">
              <w:rPr>
                <w:rFonts w:asciiTheme="majorHAnsi" w:hAnsiTheme="majorHAnsi" w:cstheme="majorHAnsi"/>
                <w:sz w:val="18"/>
                <w:szCs w:val="18"/>
              </w:rPr>
              <w:t>-observe how </w:t>
            </w:r>
            <w:hyperlink r:id="rId12"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attract or repel each other and attract some </w:t>
            </w:r>
            <w:hyperlink r:id="rId13" w:history="1">
              <w:r w:rsidRPr="004C56FE">
                <w:rPr>
                  <w:rStyle w:val="Hyperlink"/>
                  <w:rFonts w:asciiTheme="majorHAnsi" w:hAnsiTheme="majorHAnsi" w:cstheme="majorHAnsi"/>
                  <w:color w:val="auto"/>
                  <w:sz w:val="18"/>
                  <w:szCs w:val="18"/>
                  <w:u w:val="none"/>
                  <w:bdr w:val="none" w:sz="0" w:space="0" w:color="auto" w:frame="1"/>
                </w:rPr>
                <w:t>materials</w:t>
              </w:r>
            </w:hyperlink>
            <w:r w:rsidRPr="004C56FE">
              <w:rPr>
                <w:rFonts w:asciiTheme="majorHAnsi" w:hAnsiTheme="majorHAnsi" w:cstheme="majorHAnsi"/>
                <w:sz w:val="18"/>
                <w:szCs w:val="18"/>
              </w:rPr>
              <w:t> and not others</w:t>
            </w:r>
          </w:p>
          <w:p w14:paraId="36F8AB1F" w14:textId="33F94168" w:rsidR="00291294" w:rsidRPr="004C56FE" w:rsidRDefault="00291294" w:rsidP="004C56FE">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compare and group together a variety of -everyday </w:t>
            </w:r>
            <w:hyperlink r:id="rId14" w:history="1">
              <w:r w:rsidRPr="004C56FE">
                <w:rPr>
                  <w:rStyle w:val="Hyperlink"/>
                  <w:rFonts w:asciiTheme="majorHAnsi" w:hAnsiTheme="majorHAnsi" w:cstheme="majorHAnsi"/>
                  <w:color w:val="auto"/>
                  <w:sz w:val="18"/>
                  <w:szCs w:val="18"/>
                  <w:u w:val="none"/>
                  <w:bdr w:val="none" w:sz="0" w:space="0" w:color="auto" w:frame="1"/>
                </w:rPr>
                <w:t>materials</w:t>
              </w:r>
            </w:hyperlink>
            <w:r w:rsidRPr="004C56FE">
              <w:rPr>
                <w:rFonts w:asciiTheme="majorHAnsi" w:hAnsiTheme="majorHAnsi" w:cstheme="majorHAnsi"/>
                <w:sz w:val="18"/>
                <w:szCs w:val="18"/>
              </w:rPr>
              <w:t> on the basis of whether they are attracted to a magnet, and identify some magnetic </w:t>
            </w:r>
            <w:hyperlink r:id="rId15" w:history="1">
              <w:r w:rsidRPr="004C56FE">
                <w:rPr>
                  <w:rStyle w:val="Hyperlink"/>
                  <w:rFonts w:asciiTheme="majorHAnsi" w:hAnsiTheme="majorHAnsi" w:cstheme="majorHAnsi"/>
                  <w:color w:val="auto"/>
                  <w:sz w:val="18"/>
                  <w:szCs w:val="18"/>
                  <w:u w:val="none"/>
                  <w:bdr w:val="none" w:sz="0" w:space="0" w:color="auto" w:frame="1"/>
                </w:rPr>
                <w:t>materials</w:t>
              </w:r>
            </w:hyperlink>
          </w:p>
          <w:p w14:paraId="7CC995EE" w14:textId="1FCE4FDC" w:rsidR="00291294" w:rsidRPr="004C56FE" w:rsidRDefault="00291294" w:rsidP="004C56FE">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describe </w:t>
            </w:r>
            <w:hyperlink r:id="rId16"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as having 2 poles</w:t>
            </w:r>
          </w:p>
          <w:p w14:paraId="5C89CB36" w14:textId="7C0D2841" w:rsidR="00291294" w:rsidRPr="004C56FE" w:rsidRDefault="00291294" w:rsidP="004C56FE">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predict whether 2 </w:t>
            </w:r>
            <w:hyperlink r:id="rId17"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will attract or repel each other, depending on which poles are facing</w:t>
            </w:r>
          </w:p>
          <w:p w14:paraId="6B943B47" w14:textId="77777777" w:rsidR="00291294" w:rsidRPr="00B009A9" w:rsidRDefault="00291294" w:rsidP="001175FF">
            <w:pPr>
              <w:rPr>
                <w:rFonts w:asciiTheme="majorHAnsi" w:hAnsiTheme="majorHAnsi" w:cstheme="majorHAnsi"/>
                <w:b/>
                <w:sz w:val="20"/>
              </w:rPr>
            </w:pPr>
          </w:p>
        </w:tc>
        <w:tc>
          <w:tcPr>
            <w:tcW w:w="3685" w:type="dxa"/>
          </w:tcPr>
          <w:p w14:paraId="1FE10ED2" w14:textId="77777777" w:rsidR="00291294" w:rsidRDefault="00291294" w:rsidP="001175FF">
            <w:pPr>
              <w:jc w:val="center"/>
              <w:rPr>
                <w:rFonts w:asciiTheme="majorHAnsi" w:hAnsiTheme="majorHAnsi" w:cstheme="majorHAnsi"/>
                <w:b/>
                <w:sz w:val="20"/>
              </w:rPr>
            </w:pPr>
            <w:r>
              <w:rPr>
                <w:rFonts w:asciiTheme="majorHAnsi" w:hAnsiTheme="majorHAnsi" w:cstheme="majorHAnsi"/>
                <w:b/>
                <w:sz w:val="20"/>
              </w:rPr>
              <w:t>Water and air resistance.</w:t>
            </w:r>
          </w:p>
          <w:p w14:paraId="3484A8A1" w14:textId="77777777" w:rsidR="00291294" w:rsidRDefault="00291294" w:rsidP="001175FF">
            <w:pPr>
              <w:jc w:val="center"/>
              <w:rPr>
                <w:rFonts w:asciiTheme="majorHAnsi" w:hAnsiTheme="majorHAnsi" w:cstheme="majorHAnsi"/>
                <w:b/>
                <w:sz w:val="20"/>
              </w:rPr>
            </w:pPr>
          </w:p>
          <w:p w14:paraId="5E85C89A" w14:textId="77777777" w:rsidR="00291294" w:rsidRDefault="00291294" w:rsidP="00291294">
            <w:pPr>
              <w:rPr>
                <w:rFonts w:asciiTheme="majorHAnsi" w:hAnsiTheme="majorHAnsi" w:cstheme="majorHAnsi"/>
                <w:sz w:val="18"/>
              </w:rPr>
            </w:pPr>
            <w:r w:rsidRPr="00291294">
              <w:rPr>
                <w:rFonts w:asciiTheme="majorHAnsi" w:hAnsiTheme="majorHAnsi" w:cstheme="majorHAnsi"/>
                <w:sz w:val="18"/>
              </w:rPr>
              <w:t>When objects move through air and water they have to push it out of the way.  The water and air push back with forces called water resistance.  The harder it is to push the material out of the way the greater the resistance.</w:t>
            </w:r>
          </w:p>
          <w:p w14:paraId="7FB09658" w14:textId="77777777" w:rsidR="00291294" w:rsidRDefault="00291294" w:rsidP="00291294">
            <w:pPr>
              <w:rPr>
                <w:rFonts w:asciiTheme="majorHAnsi" w:hAnsiTheme="majorHAnsi" w:cstheme="majorHAnsi"/>
                <w:sz w:val="18"/>
              </w:rPr>
            </w:pPr>
          </w:p>
          <w:p w14:paraId="30B31206" w14:textId="4D6D9316" w:rsidR="00291294" w:rsidRPr="00291294" w:rsidRDefault="00291294" w:rsidP="00291294">
            <w:pPr>
              <w:rPr>
                <w:rFonts w:asciiTheme="majorHAnsi" w:hAnsiTheme="majorHAnsi" w:cstheme="majorHAnsi"/>
              </w:rPr>
            </w:pPr>
            <w:r>
              <w:rPr>
                <w:rFonts w:asciiTheme="majorHAnsi" w:hAnsiTheme="majorHAnsi" w:cstheme="majorHAnsi"/>
                <w:sz w:val="18"/>
              </w:rPr>
              <w:t>Gases weigh less than liquids and so water resistance is greater than air resistance.</w:t>
            </w:r>
          </w:p>
        </w:tc>
        <w:tc>
          <w:tcPr>
            <w:tcW w:w="4252" w:type="dxa"/>
            <w:gridSpan w:val="2"/>
          </w:tcPr>
          <w:p w14:paraId="6045E94D" w14:textId="77777777" w:rsidR="00291294" w:rsidRDefault="00291294" w:rsidP="001175FF">
            <w:pPr>
              <w:jc w:val="center"/>
              <w:rPr>
                <w:rFonts w:asciiTheme="majorHAnsi" w:hAnsiTheme="majorHAnsi" w:cstheme="majorHAnsi"/>
                <w:b/>
                <w:sz w:val="20"/>
              </w:rPr>
            </w:pPr>
            <w:r>
              <w:rPr>
                <w:rFonts w:asciiTheme="majorHAnsi" w:hAnsiTheme="majorHAnsi" w:cstheme="majorHAnsi"/>
                <w:b/>
                <w:sz w:val="20"/>
              </w:rPr>
              <w:t>Friction</w:t>
            </w:r>
          </w:p>
          <w:p w14:paraId="75140D61" w14:textId="77777777" w:rsidR="00291294" w:rsidRDefault="00291294" w:rsidP="001175FF">
            <w:pPr>
              <w:jc w:val="center"/>
              <w:rPr>
                <w:rFonts w:asciiTheme="majorHAnsi" w:hAnsiTheme="majorHAnsi" w:cstheme="majorHAnsi"/>
                <w:b/>
                <w:sz w:val="20"/>
              </w:rPr>
            </w:pPr>
          </w:p>
          <w:p w14:paraId="0870DECF" w14:textId="77777777" w:rsidR="00291294" w:rsidRDefault="00291294" w:rsidP="00291294">
            <w:pPr>
              <w:rPr>
                <w:rFonts w:asciiTheme="majorHAnsi" w:hAnsiTheme="majorHAnsi" w:cstheme="majorHAnsi"/>
                <w:sz w:val="18"/>
              </w:rPr>
            </w:pPr>
            <w:r w:rsidRPr="00291294">
              <w:rPr>
                <w:rFonts w:asciiTheme="majorHAnsi" w:hAnsiTheme="majorHAnsi" w:cstheme="majorHAnsi"/>
                <w:sz w:val="18"/>
              </w:rPr>
              <w:t>Friction</w:t>
            </w:r>
            <w:r>
              <w:rPr>
                <w:rFonts w:asciiTheme="majorHAnsi" w:hAnsiTheme="majorHAnsi" w:cstheme="majorHAnsi"/>
                <w:sz w:val="18"/>
              </w:rPr>
              <w:t xml:space="preserve"> is a force against motion caused by two surfaces rubbing against each other.  It occurs because no surfaces are perfectly smooth; they have bumps and undulations that can interlock when placed on top of each other.</w:t>
            </w:r>
          </w:p>
          <w:p w14:paraId="0D082E18" w14:textId="77777777" w:rsidR="00291294" w:rsidRDefault="00291294" w:rsidP="00291294">
            <w:pPr>
              <w:rPr>
                <w:rFonts w:asciiTheme="majorHAnsi" w:hAnsiTheme="majorHAnsi" w:cstheme="majorHAnsi"/>
                <w:sz w:val="18"/>
              </w:rPr>
            </w:pPr>
          </w:p>
          <w:p w14:paraId="18CD2B95" w14:textId="77777777" w:rsidR="00291294" w:rsidRDefault="00291294" w:rsidP="00291294">
            <w:pPr>
              <w:rPr>
                <w:rFonts w:asciiTheme="majorHAnsi" w:hAnsiTheme="majorHAnsi" w:cstheme="majorHAnsi"/>
                <w:sz w:val="18"/>
              </w:rPr>
            </w:pPr>
            <w:r>
              <w:rPr>
                <w:rFonts w:asciiTheme="majorHAnsi" w:hAnsiTheme="majorHAnsi" w:cstheme="majorHAnsi"/>
                <w:sz w:val="18"/>
              </w:rPr>
              <w:t>To move one interlocking over another one of three must happens:</w:t>
            </w:r>
          </w:p>
          <w:p w14:paraId="1E084E52" w14:textId="77777777" w:rsidR="00291294" w:rsidRDefault="00291294" w:rsidP="00291294">
            <w:pPr>
              <w:pStyle w:val="ListParagraph"/>
              <w:numPr>
                <w:ilvl w:val="0"/>
                <w:numId w:val="10"/>
              </w:numPr>
              <w:rPr>
                <w:rFonts w:asciiTheme="majorHAnsi" w:hAnsiTheme="majorHAnsi" w:cstheme="majorHAnsi"/>
                <w:sz w:val="20"/>
              </w:rPr>
            </w:pPr>
            <w:r>
              <w:rPr>
                <w:rFonts w:asciiTheme="majorHAnsi" w:hAnsiTheme="majorHAnsi" w:cstheme="majorHAnsi"/>
                <w:sz w:val="20"/>
              </w:rPr>
              <w:t>The surfaces must rise slightly.</w:t>
            </w:r>
          </w:p>
          <w:p w14:paraId="77AC5E54" w14:textId="77777777" w:rsidR="00291294" w:rsidRDefault="00291294" w:rsidP="00291294">
            <w:pPr>
              <w:pStyle w:val="ListParagraph"/>
              <w:numPr>
                <w:ilvl w:val="0"/>
                <w:numId w:val="10"/>
              </w:numPr>
              <w:rPr>
                <w:rFonts w:asciiTheme="majorHAnsi" w:hAnsiTheme="majorHAnsi" w:cstheme="majorHAnsi"/>
                <w:sz w:val="20"/>
              </w:rPr>
            </w:pPr>
            <w:r>
              <w:rPr>
                <w:rFonts w:asciiTheme="majorHAnsi" w:hAnsiTheme="majorHAnsi" w:cstheme="majorHAnsi"/>
                <w:sz w:val="20"/>
              </w:rPr>
              <w:t>The bumps on the surface must bend</w:t>
            </w:r>
            <w:r w:rsidR="007A3D1B">
              <w:rPr>
                <w:rFonts w:asciiTheme="majorHAnsi" w:hAnsiTheme="majorHAnsi" w:cstheme="majorHAnsi"/>
                <w:sz w:val="20"/>
              </w:rPr>
              <w:t>.</w:t>
            </w:r>
          </w:p>
          <w:p w14:paraId="15BE9CF4" w14:textId="77777777" w:rsidR="007A3D1B" w:rsidRDefault="007A3D1B" w:rsidP="00291294">
            <w:pPr>
              <w:pStyle w:val="ListParagraph"/>
              <w:numPr>
                <w:ilvl w:val="0"/>
                <w:numId w:val="10"/>
              </w:numPr>
              <w:rPr>
                <w:rFonts w:asciiTheme="majorHAnsi" w:hAnsiTheme="majorHAnsi" w:cstheme="majorHAnsi"/>
                <w:sz w:val="20"/>
              </w:rPr>
            </w:pPr>
            <w:r>
              <w:rPr>
                <w:rFonts w:asciiTheme="majorHAnsi" w:hAnsiTheme="majorHAnsi" w:cstheme="majorHAnsi"/>
                <w:sz w:val="20"/>
              </w:rPr>
              <w:t>The bumps on the surface must break.</w:t>
            </w:r>
          </w:p>
          <w:p w14:paraId="64D9BA74" w14:textId="4488A75D" w:rsidR="007A3D1B" w:rsidRPr="007A3D1B" w:rsidRDefault="007A3D1B" w:rsidP="007A3D1B">
            <w:pPr>
              <w:rPr>
                <w:rFonts w:asciiTheme="majorHAnsi" w:hAnsiTheme="majorHAnsi" w:cstheme="majorHAnsi"/>
                <w:sz w:val="20"/>
              </w:rPr>
            </w:pPr>
            <w:r>
              <w:rPr>
                <w:rFonts w:asciiTheme="majorHAnsi" w:hAnsiTheme="majorHAnsi" w:cstheme="majorHAnsi"/>
                <w:sz w:val="20"/>
              </w:rPr>
              <w:t>All of these actions requires a force, this is what causes friction.</w:t>
            </w:r>
          </w:p>
        </w:tc>
        <w:tc>
          <w:tcPr>
            <w:tcW w:w="3544" w:type="dxa"/>
            <w:gridSpan w:val="2"/>
          </w:tcPr>
          <w:p w14:paraId="4989779F" w14:textId="77777777" w:rsidR="00291294" w:rsidRDefault="00291294" w:rsidP="001175FF">
            <w:pPr>
              <w:jc w:val="center"/>
              <w:rPr>
                <w:rFonts w:asciiTheme="majorHAnsi" w:hAnsiTheme="majorHAnsi" w:cstheme="majorHAnsi"/>
                <w:b/>
                <w:sz w:val="20"/>
              </w:rPr>
            </w:pPr>
            <w:r>
              <w:rPr>
                <w:rFonts w:asciiTheme="majorHAnsi" w:hAnsiTheme="majorHAnsi" w:cstheme="majorHAnsi"/>
                <w:b/>
                <w:sz w:val="20"/>
              </w:rPr>
              <w:t>Managing forces</w:t>
            </w:r>
          </w:p>
          <w:p w14:paraId="39BEEAA0" w14:textId="77777777" w:rsidR="007A3D1B" w:rsidRDefault="007A3D1B" w:rsidP="001175FF">
            <w:pPr>
              <w:jc w:val="center"/>
              <w:rPr>
                <w:rFonts w:asciiTheme="majorHAnsi" w:hAnsiTheme="majorHAnsi" w:cstheme="majorHAnsi"/>
                <w:b/>
                <w:sz w:val="20"/>
              </w:rPr>
            </w:pPr>
          </w:p>
          <w:p w14:paraId="77A72374" w14:textId="77777777" w:rsidR="007A3D1B" w:rsidRDefault="007A3D1B" w:rsidP="007A3D1B">
            <w:pPr>
              <w:rPr>
                <w:rFonts w:asciiTheme="majorHAnsi" w:hAnsiTheme="majorHAnsi" w:cstheme="majorHAnsi"/>
                <w:sz w:val="18"/>
              </w:rPr>
            </w:pPr>
            <w:r w:rsidRPr="007A3D1B">
              <w:rPr>
                <w:rFonts w:asciiTheme="majorHAnsi" w:hAnsiTheme="majorHAnsi" w:cstheme="majorHAnsi"/>
                <w:sz w:val="18"/>
              </w:rPr>
              <w:t>Some</w:t>
            </w:r>
            <w:r>
              <w:rPr>
                <w:rFonts w:asciiTheme="majorHAnsi" w:hAnsiTheme="majorHAnsi" w:cstheme="majorHAnsi"/>
                <w:sz w:val="18"/>
              </w:rPr>
              <w:t xml:space="preserve"> objects require large forces to make them move; gears, pulley and levers can reduce the force needed to make things move.</w:t>
            </w:r>
          </w:p>
          <w:p w14:paraId="68B339E4" w14:textId="77777777" w:rsidR="007A3D1B" w:rsidRDefault="007A3D1B" w:rsidP="007A3D1B">
            <w:pPr>
              <w:rPr>
                <w:rFonts w:asciiTheme="majorHAnsi" w:hAnsiTheme="majorHAnsi" w:cstheme="majorHAnsi"/>
                <w:sz w:val="18"/>
              </w:rPr>
            </w:pPr>
          </w:p>
          <w:p w14:paraId="60C73423" w14:textId="38BEE293" w:rsidR="007A3D1B" w:rsidRPr="007A3D1B" w:rsidRDefault="007A3D1B" w:rsidP="007A3D1B">
            <w:pPr>
              <w:rPr>
                <w:rFonts w:asciiTheme="majorHAnsi" w:hAnsiTheme="majorHAnsi" w:cstheme="majorHAnsi"/>
                <w:sz w:val="20"/>
              </w:rPr>
            </w:pPr>
            <w:r>
              <w:rPr>
                <w:rFonts w:asciiTheme="majorHAnsi" w:hAnsiTheme="majorHAnsi" w:cstheme="majorHAnsi"/>
                <w:sz w:val="18"/>
              </w:rPr>
              <w:t>(These are particularly complex ideas.  It might be better to teach them through a design technology project where children make toys using cogs, pulleys and levers).</w:t>
            </w:r>
          </w:p>
        </w:tc>
        <w:tc>
          <w:tcPr>
            <w:tcW w:w="1560" w:type="dxa"/>
          </w:tcPr>
          <w:p w14:paraId="55281940" w14:textId="2D8FC6CB" w:rsidR="00291294" w:rsidRPr="003338EA" w:rsidRDefault="00291294" w:rsidP="00291294">
            <w:pPr>
              <w:pStyle w:val="NoSpacing"/>
              <w:rPr>
                <w:rFonts w:asciiTheme="majorHAnsi" w:hAnsiTheme="majorHAnsi" w:cstheme="majorHAnsi"/>
                <w:sz w:val="20"/>
              </w:rPr>
            </w:pPr>
            <w:r>
              <w:rPr>
                <w:color w:val="4F81BD" w:themeColor="accent1"/>
                <w:sz w:val="16"/>
                <w:szCs w:val="16"/>
              </w:rPr>
              <w:t>Air resistance, Water resistance, Friction, Gravity, Newton, Gears, Pulleys, Force, Push, Pull, Opposing, Streamline, Brake, Mechanism, Lever, Cog, Machine</w:t>
            </w:r>
          </w:p>
        </w:tc>
      </w:tr>
      <w:tr w:rsidR="007F3FBB" w14:paraId="185B25C9" w14:textId="77777777" w:rsidTr="001175FF">
        <w:trPr>
          <w:trHeight w:val="319"/>
        </w:trPr>
        <w:tc>
          <w:tcPr>
            <w:tcW w:w="2689" w:type="dxa"/>
            <w:shd w:val="clear" w:color="auto" w:fill="99CCFF"/>
          </w:tcPr>
          <w:p w14:paraId="66F91A7D" w14:textId="620804F6" w:rsidR="007F3FBB" w:rsidRPr="000D5198" w:rsidRDefault="007F3FBB" w:rsidP="001175FF">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1" w:type="dxa"/>
            <w:gridSpan w:val="6"/>
            <w:shd w:val="clear" w:color="auto" w:fill="auto"/>
          </w:tcPr>
          <w:p w14:paraId="7D7A1808" w14:textId="77777777" w:rsidR="007F3FBB" w:rsidRDefault="007F3FBB" w:rsidP="001175FF">
            <w:pPr>
              <w:rPr>
                <w:rFonts w:asciiTheme="majorHAnsi" w:hAnsiTheme="majorHAnsi" w:cstheme="majorHAnsi"/>
                <w:b/>
                <w:sz w:val="20"/>
                <w:u w:val="single"/>
              </w:rPr>
            </w:pPr>
            <w:r>
              <w:rPr>
                <w:rFonts w:asciiTheme="majorHAnsi" w:hAnsiTheme="majorHAnsi" w:cstheme="majorHAnsi"/>
                <w:b/>
                <w:sz w:val="20"/>
                <w:u w:val="single"/>
              </w:rPr>
              <w:t>Some children may think:</w:t>
            </w:r>
          </w:p>
          <w:p w14:paraId="403E8CBC" w14:textId="77777777" w:rsidR="007A3D1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the heavier the object the faster it falls, because it has more gravity acting on it</w:t>
            </w:r>
          </w:p>
          <w:p w14:paraId="3AA9EC54" w14:textId="37E3B12F" w:rsidR="007A3D1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forces always act in pairs which are equal and opposite</w:t>
            </w:r>
          </w:p>
          <w:p w14:paraId="23DC18CD" w14:textId="0C9AE652" w:rsidR="007A3D1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smooth surfaces have no friction</w:t>
            </w:r>
          </w:p>
          <w:p w14:paraId="4DB0327C" w14:textId="41386115" w:rsidR="007A3D1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objects always travel better on smooth surfaces</w:t>
            </w:r>
          </w:p>
          <w:p w14:paraId="7B8D99DB" w14:textId="35E2E17F" w:rsidR="007A3D1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a moving object has a force which is pushing it forwards and it stops when the pushing force wears out</w:t>
            </w:r>
          </w:p>
          <w:p w14:paraId="4149AF99" w14:textId="77777777" w:rsid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a non-moving object has no forces acting on it</w:t>
            </w:r>
          </w:p>
          <w:p w14:paraId="4FF8D6F4" w14:textId="7DFC1233" w:rsidR="007F3FBB" w:rsidRPr="007A3D1B" w:rsidRDefault="007A3D1B" w:rsidP="007A3D1B">
            <w:pPr>
              <w:pStyle w:val="ListParagraph"/>
              <w:numPr>
                <w:ilvl w:val="0"/>
                <w:numId w:val="37"/>
              </w:numPr>
              <w:rPr>
                <w:rFonts w:asciiTheme="majorHAnsi" w:hAnsiTheme="majorHAnsi" w:cstheme="majorHAnsi"/>
                <w:sz w:val="18"/>
              </w:rPr>
            </w:pPr>
            <w:r w:rsidRPr="007A3D1B">
              <w:rPr>
                <w:rFonts w:asciiTheme="majorHAnsi" w:hAnsiTheme="majorHAnsi" w:cstheme="majorHAnsi"/>
                <w:sz w:val="18"/>
              </w:rPr>
              <w:t>heavy objects sink and light objects float.</w:t>
            </w:r>
          </w:p>
        </w:tc>
      </w:tr>
      <w:tr w:rsidR="007F3FBB" w14:paraId="5B284062" w14:textId="77777777" w:rsidTr="001175FF">
        <w:trPr>
          <w:trHeight w:val="319"/>
        </w:trPr>
        <w:tc>
          <w:tcPr>
            <w:tcW w:w="15730" w:type="dxa"/>
            <w:gridSpan w:val="7"/>
            <w:shd w:val="clear" w:color="auto" w:fill="99CCFF"/>
          </w:tcPr>
          <w:p w14:paraId="7BC54D02" w14:textId="77777777" w:rsidR="007F3FBB" w:rsidRPr="00853429" w:rsidRDefault="007F3FBB" w:rsidP="001175FF">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6B5C55" w14:paraId="7C9FF3F6" w14:textId="77777777" w:rsidTr="001175FF">
        <w:trPr>
          <w:trHeight w:val="365"/>
        </w:trPr>
        <w:tc>
          <w:tcPr>
            <w:tcW w:w="2689" w:type="dxa"/>
          </w:tcPr>
          <w:p w14:paraId="323AD6C7" w14:textId="77777777" w:rsidR="006B5C55" w:rsidRDefault="006B5C55" w:rsidP="001175FF">
            <w:pPr>
              <w:rPr>
                <w:rFonts w:asciiTheme="majorHAnsi" w:hAnsiTheme="majorHAnsi" w:cstheme="majorHAnsi"/>
                <w:b/>
                <w:sz w:val="20"/>
              </w:rPr>
            </w:pPr>
            <w:r>
              <w:rPr>
                <w:rFonts w:asciiTheme="majorHAnsi" w:hAnsiTheme="majorHAnsi" w:cstheme="majorHAnsi"/>
                <w:b/>
                <w:sz w:val="20"/>
              </w:rPr>
              <w:t>Identifying and Classifying</w:t>
            </w:r>
          </w:p>
          <w:p w14:paraId="164E6EB5" w14:textId="77777777" w:rsidR="006B5C55" w:rsidRPr="004C3ACE" w:rsidRDefault="006B5C55" w:rsidP="001175FF">
            <w:pPr>
              <w:rPr>
                <w:rFonts w:asciiTheme="majorHAnsi" w:hAnsiTheme="majorHAnsi" w:cstheme="majorHAnsi"/>
                <w:sz w:val="18"/>
              </w:rPr>
            </w:pPr>
          </w:p>
        </w:tc>
        <w:tc>
          <w:tcPr>
            <w:tcW w:w="7330" w:type="dxa"/>
            <w:gridSpan w:val="2"/>
            <w:tcBorders>
              <w:right w:val="single" w:sz="4" w:space="0" w:color="auto"/>
            </w:tcBorders>
          </w:tcPr>
          <w:p w14:paraId="5DE636E6" w14:textId="7FE2F0A9" w:rsidR="006B5C55" w:rsidRPr="00F86253" w:rsidRDefault="006B5C55" w:rsidP="001175FF">
            <w:pPr>
              <w:rPr>
                <w:rFonts w:asciiTheme="majorHAnsi" w:hAnsiTheme="majorHAnsi" w:cstheme="majorHAnsi"/>
                <w:color w:val="0070C0"/>
                <w:sz w:val="18"/>
              </w:rPr>
            </w:pPr>
            <w:r>
              <w:rPr>
                <w:rFonts w:asciiTheme="majorHAnsi" w:hAnsiTheme="majorHAnsi" w:cstheme="majorHAnsi"/>
                <w:color w:val="0070C0"/>
                <w:sz w:val="18"/>
              </w:rPr>
              <w:t>Can you label and name all the forces acting on the objects in each situation?</w:t>
            </w:r>
          </w:p>
        </w:tc>
        <w:tc>
          <w:tcPr>
            <w:tcW w:w="4151" w:type="dxa"/>
            <w:gridSpan w:val="3"/>
            <w:tcBorders>
              <w:left w:val="single" w:sz="4" w:space="0" w:color="auto"/>
            </w:tcBorders>
          </w:tcPr>
          <w:p w14:paraId="6759886E" w14:textId="77777777" w:rsidR="006B5C55" w:rsidRPr="00F86253" w:rsidRDefault="006B5C55" w:rsidP="00F86253">
            <w:pPr>
              <w:rPr>
                <w:rFonts w:asciiTheme="majorHAnsi" w:hAnsiTheme="majorHAnsi" w:cstheme="majorHAnsi"/>
                <w:color w:val="0070C0"/>
                <w:sz w:val="18"/>
              </w:rPr>
            </w:pPr>
            <w:r w:rsidRPr="00F86253">
              <w:rPr>
                <w:rFonts w:asciiTheme="majorHAnsi" w:hAnsiTheme="majorHAnsi" w:cstheme="majorHAnsi"/>
                <w:color w:val="0070C0"/>
                <w:sz w:val="18"/>
              </w:rPr>
              <w:t>Explore how levers, pulleys and gears work.</w:t>
            </w:r>
          </w:p>
          <w:p w14:paraId="0EBCD1E7" w14:textId="77777777" w:rsidR="006B5C55" w:rsidRPr="00F86253" w:rsidRDefault="006B5C55" w:rsidP="001175FF">
            <w:pPr>
              <w:rPr>
                <w:rFonts w:asciiTheme="majorHAnsi" w:hAnsiTheme="majorHAnsi" w:cstheme="majorHAnsi"/>
                <w:color w:val="0070C0"/>
                <w:sz w:val="18"/>
              </w:rPr>
            </w:pPr>
          </w:p>
        </w:tc>
        <w:tc>
          <w:tcPr>
            <w:tcW w:w="1560" w:type="dxa"/>
            <w:vMerge w:val="restart"/>
          </w:tcPr>
          <w:p w14:paraId="63D4FAA2" w14:textId="0DF1C26F" w:rsidR="006B5C55" w:rsidRPr="000D5198" w:rsidRDefault="006B5C55" w:rsidP="001175FF">
            <w:pPr>
              <w:rPr>
                <w:rFonts w:asciiTheme="majorHAnsi" w:hAnsiTheme="majorHAnsi" w:cstheme="majorHAnsi"/>
                <w:sz w:val="18"/>
              </w:rPr>
            </w:pPr>
          </w:p>
        </w:tc>
      </w:tr>
      <w:tr w:rsidR="00F86253" w14:paraId="21982587" w14:textId="77777777" w:rsidTr="00F86253">
        <w:tc>
          <w:tcPr>
            <w:tcW w:w="2689" w:type="dxa"/>
          </w:tcPr>
          <w:p w14:paraId="1F5F1FC7" w14:textId="77777777" w:rsidR="00F86253" w:rsidRDefault="00F86253" w:rsidP="001175FF">
            <w:pPr>
              <w:rPr>
                <w:rFonts w:asciiTheme="majorHAnsi" w:hAnsiTheme="majorHAnsi" w:cstheme="majorHAnsi"/>
                <w:b/>
                <w:sz w:val="20"/>
              </w:rPr>
            </w:pPr>
            <w:r w:rsidRPr="00C923CA">
              <w:rPr>
                <w:rFonts w:asciiTheme="majorHAnsi" w:hAnsiTheme="majorHAnsi" w:cstheme="majorHAnsi"/>
                <w:b/>
                <w:sz w:val="20"/>
              </w:rPr>
              <w:t>Comparative testing</w:t>
            </w:r>
          </w:p>
          <w:p w14:paraId="1F52CF11" w14:textId="77777777" w:rsidR="00F86253" w:rsidRPr="000D5198" w:rsidRDefault="00F86253" w:rsidP="001175FF">
            <w:pPr>
              <w:pStyle w:val="NoSpacing"/>
            </w:pPr>
          </w:p>
        </w:tc>
        <w:tc>
          <w:tcPr>
            <w:tcW w:w="3685" w:type="dxa"/>
          </w:tcPr>
          <w:p w14:paraId="46DE7460" w14:textId="603BFBBC" w:rsidR="00F86253" w:rsidRPr="00F86253" w:rsidRDefault="00F86253" w:rsidP="001175FF">
            <w:pPr>
              <w:rPr>
                <w:rFonts w:asciiTheme="majorHAnsi" w:hAnsiTheme="majorHAnsi" w:cstheme="majorHAnsi"/>
                <w:color w:val="0070C0"/>
                <w:sz w:val="18"/>
              </w:rPr>
            </w:pPr>
            <w:r>
              <w:rPr>
                <w:rFonts w:asciiTheme="majorHAnsi" w:hAnsiTheme="majorHAnsi" w:cstheme="majorHAnsi"/>
                <w:color w:val="0070C0"/>
                <w:sz w:val="18"/>
              </w:rPr>
              <w:t>How does the length of a paper helicopter’s wings affect the time it takes to fall?</w:t>
            </w:r>
          </w:p>
        </w:tc>
        <w:tc>
          <w:tcPr>
            <w:tcW w:w="3645" w:type="dxa"/>
            <w:tcBorders>
              <w:right w:val="single" w:sz="4" w:space="0" w:color="auto"/>
            </w:tcBorders>
          </w:tcPr>
          <w:p w14:paraId="5F235F5D" w14:textId="77777777" w:rsidR="00F86253" w:rsidRPr="00F86253" w:rsidRDefault="00F86253" w:rsidP="001175FF">
            <w:pPr>
              <w:rPr>
                <w:rFonts w:asciiTheme="majorHAnsi" w:hAnsiTheme="majorHAnsi" w:cstheme="majorHAnsi"/>
                <w:color w:val="0070C0"/>
                <w:sz w:val="18"/>
              </w:rPr>
            </w:pPr>
          </w:p>
        </w:tc>
        <w:tc>
          <w:tcPr>
            <w:tcW w:w="4151" w:type="dxa"/>
            <w:gridSpan w:val="3"/>
            <w:tcBorders>
              <w:left w:val="single" w:sz="4" w:space="0" w:color="auto"/>
            </w:tcBorders>
          </w:tcPr>
          <w:p w14:paraId="502C37DE" w14:textId="77777777" w:rsidR="00F86253" w:rsidRPr="00F86253" w:rsidRDefault="00F86253" w:rsidP="001175FF">
            <w:pPr>
              <w:rPr>
                <w:rFonts w:asciiTheme="majorHAnsi" w:hAnsiTheme="majorHAnsi" w:cstheme="majorHAnsi"/>
                <w:color w:val="0070C0"/>
                <w:sz w:val="18"/>
              </w:rPr>
            </w:pPr>
          </w:p>
        </w:tc>
        <w:tc>
          <w:tcPr>
            <w:tcW w:w="1560" w:type="dxa"/>
            <w:vMerge/>
          </w:tcPr>
          <w:p w14:paraId="6B0E607A" w14:textId="4E8E9D0F" w:rsidR="00F86253" w:rsidRPr="000D5198" w:rsidRDefault="00F86253" w:rsidP="001175FF">
            <w:pPr>
              <w:rPr>
                <w:rFonts w:asciiTheme="majorHAnsi" w:hAnsiTheme="majorHAnsi" w:cstheme="majorHAnsi"/>
                <w:sz w:val="18"/>
              </w:rPr>
            </w:pPr>
          </w:p>
        </w:tc>
      </w:tr>
      <w:tr w:rsidR="00F86253" w14:paraId="77621A0E" w14:textId="77777777" w:rsidTr="00F86253">
        <w:tc>
          <w:tcPr>
            <w:tcW w:w="2689" w:type="dxa"/>
          </w:tcPr>
          <w:p w14:paraId="64E47399" w14:textId="77777777" w:rsidR="00F86253" w:rsidRDefault="00F86253" w:rsidP="001175FF">
            <w:pPr>
              <w:rPr>
                <w:rFonts w:asciiTheme="majorHAnsi" w:hAnsiTheme="majorHAnsi" w:cstheme="majorHAnsi"/>
                <w:b/>
                <w:sz w:val="20"/>
              </w:rPr>
            </w:pPr>
            <w:r>
              <w:rPr>
                <w:rFonts w:asciiTheme="majorHAnsi" w:hAnsiTheme="majorHAnsi" w:cstheme="majorHAnsi"/>
                <w:b/>
                <w:sz w:val="20"/>
              </w:rPr>
              <w:t>Fair tests</w:t>
            </w:r>
          </w:p>
          <w:p w14:paraId="2B33A055" w14:textId="77777777" w:rsidR="00F86253" w:rsidRPr="00944D3F" w:rsidRDefault="00F86253" w:rsidP="001175FF">
            <w:pPr>
              <w:rPr>
                <w:rFonts w:asciiTheme="majorHAnsi" w:hAnsiTheme="majorHAnsi" w:cstheme="majorHAnsi"/>
                <w:sz w:val="20"/>
              </w:rPr>
            </w:pPr>
          </w:p>
        </w:tc>
        <w:tc>
          <w:tcPr>
            <w:tcW w:w="3685" w:type="dxa"/>
          </w:tcPr>
          <w:p w14:paraId="78354086" w14:textId="77777777" w:rsidR="00F86253" w:rsidRDefault="00F86253" w:rsidP="001175FF">
            <w:pPr>
              <w:rPr>
                <w:rFonts w:asciiTheme="majorHAnsi" w:hAnsiTheme="majorHAnsi" w:cstheme="majorHAnsi"/>
                <w:color w:val="0070C0"/>
                <w:sz w:val="18"/>
              </w:rPr>
            </w:pPr>
            <w:r w:rsidRPr="00F86253">
              <w:rPr>
                <w:rFonts w:asciiTheme="majorHAnsi" w:hAnsiTheme="majorHAnsi" w:cstheme="majorHAnsi"/>
                <w:color w:val="0070C0"/>
                <w:sz w:val="18"/>
              </w:rPr>
              <w:t>How does the saltiness (salinity) of water affect water resistance?</w:t>
            </w:r>
          </w:p>
          <w:p w14:paraId="2DF93DBB" w14:textId="77777777" w:rsidR="00F86253" w:rsidRDefault="00F86253" w:rsidP="001175FF">
            <w:pPr>
              <w:rPr>
                <w:rFonts w:asciiTheme="majorHAnsi" w:hAnsiTheme="majorHAnsi" w:cstheme="majorHAnsi"/>
                <w:color w:val="0070C0"/>
                <w:sz w:val="18"/>
              </w:rPr>
            </w:pPr>
          </w:p>
          <w:p w14:paraId="25E8FBD9" w14:textId="77777777" w:rsidR="00F86253" w:rsidRDefault="00F86253" w:rsidP="001175FF">
            <w:pPr>
              <w:rPr>
                <w:rFonts w:asciiTheme="majorHAnsi" w:hAnsiTheme="majorHAnsi" w:cstheme="majorHAnsi"/>
                <w:color w:val="0070C0"/>
                <w:sz w:val="18"/>
              </w:rPr>
            </w:pPr>
            <w:r>
              <w:rPr>
                <w:rFonts w:asciiTheme="majorHAnsi" w:hAnsiTheme="majorHAnsi" w:cstheme="majorHAnsi"/>
                <w:color w:val="0070C0"/>
                <w:sz w:val="18"/>
              </w:rPr>
              <w:t xml:space="preserve">How does changing the shape of a piece of </w:t>
            </w:r>
            <w:proofErr w:type="spellStart"/>
            <w:r>
              <w:rPr>
                <w:rFonts w:asciiTheme="majorHAnsi" w:hAnsiTheme="majorHAnsi" w:cstheme="majorHAnsi"/>
                <w:color w:val="0070C0"/>
                <w:sz w:val="18"/>
              </w:rPr>
              <w:t>plasticene</w:t>
            </w:r>
            <w:proofErr w:type="spellEnd"/>
            <w:r>
              <w:rPr>
                <w:rFonts w:asciiTheme="majorHAnsi" w:hAnsiTheme="majorHAnsi" w:cstheme="majorHAnsi"/>
                <w:color w:val="0070C0"/>
                <w:sz w:val="18"/>
              </w:rPr>
              <w:t xml:space="preserve"> affect water resistance?</w:t>
            </w:r>
          </w:p>
          <w:p w14:paraId="76127923" w14:textId="77777777" w:rsidR="00F86253" w:rsidRDefault="00F86253" w:rsidP="001175FF">
            <w:pPr>
              <w:rPr>
                <w:rFonts w:asciiTheme="majorHAnsi" w:hAnsiTheme="majorHAnsi" w:cstheme="majorHAnsi"/>
                <w:color w:val="0070C0"/>
                <w:sz w:val="18"/>
              </w:rPr>
            </w:pPr>
          </w:p>
          <w:p w14:paraId="769A97FF" w14:textId="3DBE3498" w:rsidR="00F86253" w:rsidRPr="00F86253" w:rsidRDefault="00F86253" w:rsidP="001175FF">
            <w:pPr>
              <w:rPr>
                <w:rFonts w:asciiTheme="majorHAnsi" w:hAnsiTheme="majorHAnsi" w:cstheme="majorHAnsi"/>
                <w:color w:val="0070C0"/>
                <w:sz w:val="18"/>
              </w:rPr>
            </w:pPr>
            <w:r>
              <w:rPr>
                <w:rFonts w:asciiTheme="majorHAnsi" w:hAnsiTheme="majorHAnsi" w:cstheme="majorHAnsi"/>
                <w:color w:val="0070C0"/>
                <w:sz w:val="18"/>
              </w:rPr>
              <w:t>How does adding holes to a parachute affect the time it takes to fall?</w:t>
            </w:r>
          </w:p>
        </w:tc>
        <w:tc>
          <w:tcPr>
            <w:tcW w:w="3645" w:type="dxa"/>
            <w:tcBorders>
              <w:right w:val="single" w:sz="4" w:space="0" w:color="auto"/>
            </w:tcBorders>
          </w:tcPr>
          <w:p w14:paraId="23C5F78B" w14:textId="07B8F816" w:rsidR="00F86253" w:rsidRPr="00F86253" w:rsidRDefault="00F86253" w:rsidP="001175FF">
            <w:pPr>
              <w:rPr>
                <w:rFonts w:asciiTheme="majorHAnsi" w:hAnsiTheme="majorHAnsi" w:cstheme="majorHAnsi"/>
                <w:color w:val="0070C0"/>
                <w:sz w:val="18"/>
              </w:rPr>
            </w:pPr>
            <w:r>
              <w:rPr>
                <w:rFonts w:asciiTheme="majorHAnsi" w:hAnsiTheme="majorHAnsi" w:cstheme="majorHAnsi"/>
                <w:color w:val="0070C0"/>
                <w:sz w:val="18"/>
              </w:rPr>
              <w:t>How does the amount/ depth of tread affect the friction between a shoe and a surface (model this with a material they can change the tread on rather than a real shoe).  Is the same conclusion reached if the surface is rough or smooth?</w:t>
            </w:r>
          </w:p>
        </w:tc>
        <w:tc>
          <w:tcPr>
            <w:tcW w:w="4151" w:type="dxa"/>
            <w:gridSpan w:val="3"/>
            <w:tcBorders>
              <w:left w:val="single" w:sz="4" w:space="0" w:color="auto"/>
            </w:tcBorders>
          </w:tcPr>
          <w:p w14:paraId="1BC8ADF5" w14:textId="5BE95931" w:rsidR="00F86253" w:rsidRPr="00F86253" w:rsidRDefault="00F86253" w:rsidP="00F86253">
            <w:pPr>
              <w:rPr>
                <w:rFonts w:asciiTheme="majorHAnsi" w:hAnsiTheme="majorHAnsi" w:cstheme="majorHAnsi"/>
                <w:color w:val="0070C0"/>
                <w:sz w:val="18"/>
              </w:rPr>
            </w:pPr>
            <w:r w:rsidRPr="00F86253">
              <w:rPr>
                <w:rFonts w:asciiTheme="majorHAnsi" w:hAnsiTheme="majorHAnsi" w:cstheme="majorHAnsi"/>
                <w:color w:val="0070C0"/>
                <w:sz w:val="18"/>
              </w:rPr>
              <w:t>Make a product that involves a lever, pulley or gear.</w:t>
            </w:r>
          </w:p>
        </w:tc>
        <w:tc>
          <w:tcPr>
            <w:tcW w:w="1560" w:type="dxa"/>
            <w:vMerge/>
          </w:tcPr>
          <w:p w14:paraId="7CB6442B" w14:textId="0ABD5092" w:rsidR="00F86253" w:rsidRPr="000D5198" w:rsidRDefault="00F86253" w:rsidP="001175FF">
            <w:pPr>
              <w:rPr>
                <w:rFonts w:asciiTheme="majorHAnsi" w:hAnsiTheme="majorHAnsi" w:cstheme="majorHAnsi"/>
                <w:sz w:val="18"/>
              </w:rPr>
            </w:pPr>
          </w:p>
        </w:tc>
      </w:tr>
      <w:tr w:rsidR="00F86253" w14:paraId="7976AEC8" w14:textId="77777777" w:rsidTr="00F86253">
        <w:tc>
          <w:tcPr>
            <w:tcW w:w="2689" w:type="dxa"/>
          </w:tcPr>
          <w:p w14:paraId="098E95C8" w14:textId="77777777" w:rsidR="00F86253" w:rsidRDefault="00F86253" w:rsidP="001175FF">
            <w:pPr>
              <w:rPr>
                <w:rFonts w:asciiTheme="majorHAnsi" w:hAnsiTheme="majorHAnsi" w:cstheme="majorHAnsi"/>
                <w:b/>
                <w:sz w:val="20"/>
              </w:rPr>
            </w:pPr>
            <w:r w:rsidRPr="00C923CA">
              <w:rPr>
                <w:rFonts w:asciiTheme="majorHAnsi" w:hAnsiTheme="majorHAnsi" w:cstheme="majorHAnsi"/>
                <w:b/>
                <w:sz w:val="20"/>
              </w:rPr>
              <w:t>Pattern seeking</w:t>
            </w:r>
          </w:p>
          <w:p w14:paraId="3E14D586" w14:textId="77777777" w:rsidR="00F86253" w:rsidRPr="00A42886" w:rsidRDefault="00F86253" w:rsidP="001175FF">
            <w:pPr>
              <w:rPr>
                <w:rFonts w:asciiTheme="majorHAnsi" w:hAnsiTheme="majorHAnsi" w:cstheme="majorHAnsi"/>
                <w:sz w:val="16"/>
              </w:rPr>
            </w:pPr>
          </w:p>
        </w:tc>
        <w:tc>
          <w:tcPr>
            <w:tcW w:w="3685" w:type="dxa"/>
          </w:tcPr>
          <w:p w14:paraId="4050548A" w14:textId="77777777" w:rsidR="00F86253" w:rsidRPr="00F86253" w:rsidRDefault="00F86253" w:rsidP="001175FF">
            <w:pPr>
              <w:rPr>
                <w:rFonts w:asciiTheme="majorHAnsi" w:hAnsiTheme="majorHAnsi" w:cstheme="majorHAnsi"/>
                <w:color w:val="0070C0"/>
                <w:sz w:val="18"/>
              </w:rPr>
            </w:pPr>
          </w:p>
        </w:tc>
        <w:tc>
          <w:tcPr>
            <w:tcW w:w="3645" w:type="dxa"/>
            <w:tcBorders>
              <w:right w:val="single" w:sz="4" w:space="0" w:color="auto"/>
            </w:tcBorders>
          </w:tcPr>
          <w:p w14:paraId="64C80A52" w14:textId="77777777" w:rsidR="00F86253" w:rsidRPr="00F86253" w:rsidRDefault="00F86253" w:rsidP="001175FF">
            <w:pPr>
              <w:rPr>
                <w:rFonts w:asciiTheme="majorHAnsi" w:hAnsiTheme="majorHAnsi" w:cstheme="majorHAnsi"/>
                <w:color w:val="0070C0"/>
                <w:sz w:val="18"/>
              </w:rPr>
            </w:pPr>
          </w:p>
        </w:tc>
        <w:tc>
          <w:tcPr>
            <w:tcW w:w="4151" w:type="dxa"/>
            <w:gridSpan w:val="3"/>
            <w:tcBorders>
              <w:left w:val="single" w:sz="4" w:space="0" w:color="auto"/>
            </w:tcBorders>
          </w:tcPr>
          <w:p w14:paraId="282D3CE1" w14:textId="77777777" w:rsidR="00F86253" w:rsidRPr="00F86253" w:rsidRDefault="00F86253" w:rsidP="001175FF">
            <w:pPr>
              <w:rPr>
                <w:rFonts w:asciiTheme="majorHAnsi" w:hAnsiTheme="majorHAnsi" w:cstheme="majorHAnsi"/>
                <w:color w:val="0070C0"/>
                <w:sz w:val="18"/>
              </w:rPr>
            </w:pPr>
          </w:p>
        </w:tc>
        <w:tc>
          <w:tcPr>
            <w:tcW w:w="1560" w:type="dxa"/>
            <w:vMerge/>
          </w:tcPr>
          <w:p w14:paraId="6940E3F9" w14:textId="55408B4F" w:rsidR="00F86253" w:rsidRPr="000D5198" w:rsidRDefault="00F86253" w:rsidP="001175FF">
            <w:pPr>
              <w:rPr>
                <w:rFonts w:asciiTheme="majorHAnsi" w:hAnsiTheme="majorHAnsi" w:cstheme="majorHAnsi"/>
                <w:sz w:val="18"/>
              </w:rPr>
            </w:pPr>
          </w:p>
        </w:tc>
      </w:tr>
      <w:tr w:rsidR="006B5C55" w14:paraId="5FCB5335" w14:textId="77777777" w:rsidTr="001175FF">
        <w:tc>
          <w:tcPr>
            <w:tcW w:w="2689" w:type="dxa"/>
          </w:tcPr>
          <w:p w14:paraId="591C1B00" w14:textId="77777777" w:rsidR="006B5C55" w:rsidRDefault="006B5C55" w:rsidP="001175FF">
            <w:pPr>
              <w:rPr>
                <w:rFonts w:asciiTheme="majorHAnsi" w:hAnsiTheme="majorHAnsi" w:cstheme="majorHAnsi"/>
                <w:b/>
                <w:sz w:val="20"/>
              </w:rPr>
            </w:pPr>
            <w:r w:rsidRPr="00C923CA">
              <w:rPr>
                <w:rFonts w:asciiTheme="majorHAnsi" w:hAnsiTheme="majorHAnsi" w:cstheme="majorHAnsi"/>
                <w:b/>
                <w:sz w:val="20"/>
              </w:rPr>
              <w:t>Research</w:t>
            </w:r>
          </w:p>
          <w:p w14:paraId="2644C204" w14:textId="77777777" w:rsidR="006B5C55" w:rsidRPr="00A42886" w:rsidRDefault="006B5C55" w:rsidP="001175FF">
            <w:pPr>
              <w:rPr>
                <w:rFonts w:asciiTheme="majorHAnsi" w:hAnsiTheme="majorHAnsi" w:cstheme="majorHAnsi"/>
                <w:sz w:val="16"/>
              </w:rPr>
            </w:pPr>
          </w:p>
        </w:tc>
        <w:tc>
          <w:tcPr>
            <w:tcW w:w="11481" w:type="dxa"/>
            <w:gridSpan w:val="5"/>
          </w:tcPr>
          <w:p w14:paraId="0DFC6838" w14:textId="10DCD1A8" w:rsidR="006B5C55" w:rsidRPr="00F86253" w:rsidRDefault="006B5C55" w:rsidP="001175FF">
            <w:pPr>
              <w:rPr>
                <w:rFonts w:asciiTheme="majorHAnsi" w:hAnsiTheme="majorHAnsi" w:cstheme="majorHAnsi"/>
                <w:color w:val="0070C0"/>
                <w:sz w:val="18"/>
              </w:rPr>
            </w:pPr>
            <w:r>
              <w:rPr>
                <w:rFonts w:asciiTheme="majorHAnsi" w:hAnsiTheme="majorHAnsi" w:cstheme="majorHAnsi"/>
                <w:color w:val="0070C0"/>
                <w:sz w:val="18"/>
              </w:rPr>
              <w:t>How do submarines sink if they are full of air?</w:t>
            </w:r>
          </w:p>
        </w:tc>
        <w:tc>
          <w:tcPr>
            <w:tcW w:w="1560" w:type="dxa"/>
            <w:vMerge/>
          </w:tcPr>
          <w:p w14:paraId="4ACAC3EE" w14:textId="6F00D51B" w:rsidR="006B5C55" w:rsidRPr="000D5198" w:rsidRDefault="006B5C55" w:rsidP="001175FF">
            <w:pPr>
              <w:rPr>
                <w:rFonts w:asciiTheme="majorHAnsi" w:hAnsiTheme="majorHAnsi" w:cstheme="majorHAnsi"/>
                <w:sz w:val="18"/>
              </w:rPr>
            </w:pPr>
          </w:p>
        </w:tc>
      </w:tr>
      <w:tr w:rsidR="007F3FBB" w14:paraId="73DDCD64" w14:textId="77777777" w:rsidTr="001175FF">
        <w:tc>
          <w:tcPr>
            <w:tcW w:w="2689" w:type="dxa"/>
          </w:tcPr>
          <w:p w14:paraId="1643F89D"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Ideas over time</w:t>
            </w:r>
          </w:p>
          <w:p w14:paraId="48A56924" w14:textId="77777777" w:rsidR="007F3FBB" w:rsidRPr="000D5198" w:rsidRDefault="007F3FBB" w:rsidP="001175FF">
            <w:pPr>
              <w:rPr>
                <w:rFonts w:asciiTheme="majorHAnsi" w:hAnsiTheme="majorHAnsi" w:cstheme="majorHAnsi"/>
                <w:sz w:val="16"/>
              </w:rPr>
            </w:pPr>
          </w:p>
        </w:tc>
        <w:tc>
          <w:tcPr>
            <w:tcW w:w="11481" w:type="dxa"/>
            <w:gridSpan w:val="5"/>
          </w:tcPr>
          <w:p w14:paraId="0CBF5635" w14:textId="77777777" w:rsidR="007F3FBB" w:rsidRPr="00F86253" w:rsidRDefault="007F3FBB" w:rsidP="001175FF">
            <w:pPr>
              <w:rPr>
                <w:rFonts w:asciiTheme="majorHAnsi" w:hAnsiTheme="majorHAnsi" w:cstheme="majorHAnsi"/>
                <w:color w:val="0070C0"/>
                <w:sz w:val="18"/>
              </w:rPr>
            </w:pPr>
          </w:p>
        </w:tc>
        <w:tc>
          <w:tcPr>
            <w:tcW w:w="1560" w:type="dxa"/>
            <w:vMerge/>
          </w:tcPr>
          <w:p w14:paraId="235AF7B6" w14:textId="77777777" w:rsidR="007F3FBB" w:rsidRPr="000D5198" w:rsidRDefault="007F3FBB" w:rsidP="001175FF">
            <w:pPr>
              <w:rPr>
                <w:rFonts w:asciiTheme="majorHAnsi" w:hAnsiTheme="majorHAnsi" w:cstheme="majorHAnsi"/>
                <w:sz w:val="18"/>
              </w:rPr>
            </w:pPr>
          </w:p>
        </w:tc>
      </w:tr>
      <w:tr w:rsidR="007F3FBB" w14:paraId="0B8F158F" w14:textId="77777777" w:rsidTr="001175FF">
        <w:tc>
          <w:tcPr>
            <w:tcW w:w="15730" w:type="dxa"/>
            <w:gridSpan w:val="7"/>
            <w:shd w:val="clear" w:color="auto" w:fill="99CCFF"/>
          </w:tcPr>
          <w:p w14:paraId="1F1D7216" w14:textId="6395F5BA" w:rsidR="007F3FBB" w:rsidRDefault="006B5C55" w:rsidP="001175FF">
            <w:pPr>
              <w:rPr>
                <w:rFonts w:asciiTheme="majorHAnsi" w:hAnsiTheme="majorHAnsi" w:cstheme="majorHAnsi"/>
                <w:b/>
                <w:sz w:val="20"/>
              </w:rPr>
            </w:pPr>
            <w:r>
              <w:rPr>
                <w:rFonts w:asciiTheme="majorHAnsi" w:hAnsiTheme="majorHAnsi" w:cstheme="majorHAnsi"/>
                <w:b/>
                <w:sz w:val="20"/>
              </w:rPr>
              <w:t>In KS3</w:t>
            </w:r>
            <w:r w:rsidR="007F3FBB" w:rsidRPr="00C923CA">
              <w:rPr>
                <w:rFonts w:asciiTheme="majorHAnsi" w:hAnsiTheme="majorHAnsi" w:cstheme="majorHAnsi"/>
                <w:b/>
                <w:sz w:val="20"/>
              </w:rPr>
              <w:t>:</w:t>
            </w:r>
          </w:p>
          <w:p w14:paraId="1128CB60" w14:textId="77777777" w:rsidR="006B5C55" w:rsidRPr="006B5C55" w:rsidRDefault="006B5C55" w:rsidP="006B5C55">
            <w:pPr>
              <w:pStyle w:val="NoSpacing"/>
              <w:numPr>
                <w:ilvl w:val="0"/>
                <w:numId w:val="38"/>
              </w:numPr>
              <w:rPr>
                <w:rFonts w:asciiTheme="majorHAnsi" w:hAnsiTheme="majorHAnsi" w:cstheme="majorHAnsi"/>
                <w:sz w:val="18"/>
              </w:rPr>
            </w:pPr>
            <w:r w:rsidRPr="006B5C55">
              <w:rPr>
                <w:rFonts w:asciiTheme="majorHAnsi" w:hAnsiTheme="majorHAnsi" w:cstheme="majorHAnsi"/>
                <w:sz w:val="18"/>
              </w:rPr>
              <w:t>Opposing forces and equilibrium: weight held by stretched spring or supported on a compressed surface.</w:t>
            </w:r>
          </w:p>
          <w:p w14:paraId="71B90F89" w14:textId="77777777" w:rsidR="006B5C55" w:rsidRPr="006B5C55" w:rsidRDefault="006B5C55" w:rsidP="006B5C55">
            <w:pPr>
              <w:pStyle w:val="NoSpacing"/>
              <w:numPr>
                <w:ilvl w:val="0"/>
                <w:numId w:val="38"/>
              </w:numPr>
              <w:rPr>
                <w:rFonts w:asciiTheme="majorHAnsi" w:hAnsiTheme="majorHAnsi" w:cstheme="majorHAnsi"/>
                <w:sz w:val="18"/>
              </w:rPr>
            </w:pPr>
            <w:r w:rsidRPr="006B5C55">
              <w:rPr>
                <w:rFonts w:asciiTheme="majorHAnsi" w:hAnsiTheme="majorHAnsi" w:cstheme="majorHAnsi"/>
                <w:sz w:val="18"/>
              </w:rPr>
              <w:t>Forces being needed to cause objects to stop or start moving, or to change their speed or direction of motion (qualitative only).</w:t>
            </w:r>
          </w:p>
          <w:p w14:paraId="47AE7A1A" w14:textId="2CB1CF5C" w:rsidR="006B5C55" w:rsidRPr="004C3ACE" w:rsidRDefault="006B5C55" w:rsidP="006B5C55">
            <w:pPr>
              <w:pStyle w:val="NoSpacing"/>
              <w:numPr>
                <w:ilvl w:val="0"/>
                <w:numId w:val="38"/>
              </w:numPr>
            </w:pPr>
            <w:r w:rsidRPr="006B5C55">
              <w:rPr>
                <w:rFonts w:asciiTheme="majorHAnsi" w:hAnsiTheme="majorHAnsi" w:cstheme="majorHAnsi"/>
                <w:sz w:val="18"/>
              </w:rPr>
              <w:t>Change depending on direction of force and its size.</w:t>
            </w:r>
          </w:p>
        </w:tc>
      </w:tr>
    </w:tbl>
    <w:p w14:paraId="43652E2E" w14:textId="77777777" w:rsidR="007F3FBB" w:rsidRDefault="007F3FBB" w:rsidP="00347A86">
      <w:pPr>
        <w:tabs>
          <w:tab w:val="left" w:pos="3495"/>
        </w:tabs>
        <w:rPr>
          <w:rFonts w:ascii="Comic Sans MS" w:hAnsi="Comic Sans MS"/>
          <w:sz w:val="28"/>
          <w:szCs w:val="20"/>
        </w:rPr>
      </w:pPr>
    </w:p>
    <w:p w14:paraId="0B3AC7D3" w14:textId="77777777" w:rsidR="007F3FBB" w:rsidRDefault="007F3FBB" w:rsidP="00347A86">
      <w:pPr>
        <w:tabs>
          <w:tab w:val="left" w:pos="3495"/>
        </w:tabs>
        <w:rPr>
          <w:rFonts w:ascii="Comic Sans MS" w:hAnsi="Comic Sans MS"/>
          <w:sz w:val="28"/>
          <w:szCs w:val="20"/>
        </w:rPr>
      </w:pPr>
    </w:p>
    <w:p w14:paraId="691097F5" w14:textId="77777777" w:rsidR="007F3FBB" w:rsidRDefault="007F3FBB" w:rsidP="00347A86">
      <w:pPr>
        <w:tabs>
          <w:tab w:val="left" w:pos="3495"/>
        </w:tabs>
        <w:rPr>
          <w:rFonts w:ascii="Comic Sans MS" w:hAnsi="Comic Sans MS"/>
          <w:sz w:val="28"/>
          <w:szCs w:val="20"/>
        </w:rPr>
      </w:pPr>
    </w:p>
    <w:p w14:paraId="3CA27596" w14:textId="77777777" w:rsidR="007F3FBB" w:rsidRDefault="007F3FBB" w:rsidP="00347A86">
      <w:pPr>
        <w:tabs>
          <w:tab w:val="left" w:pos="3495"/>
        </w:tabs>
        <w:rPr>
          <w:rFonts w:ascii="Comic Sans MS" w:hAnsi="Comic Sans MS"/>
          <w:sz w:val="28"/>
          <w:szCs w:val="20"/>
        </w:rPr>
      </w:pPr>
    </w:p>
    <w:p w14:paraId="1962D12E" w14:textId="77777777" w:rsidR="007F3FBB" w:rsidRDefault="007F3FB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9"/>
        <w:gridCol w:w="3969"/>
        <w:gridCol w:w="6"/>
        <w:gridCol w:w="3254"/>
        <w:gridCol w:w="1984"/>
        <w:gridCol w:w="2268"/>
        <w:gridCol w:w="1560"/>
      </w:tblGrid>
      <w:tr w:rsidR="007F3FBB" w14:paraId="14807E22" w14:textId="77777777" w:rsidTr="001175FF">
        <w:tc>
          <w:tcPr>
            <w:tcW w:w="15730" w:type="dxa"/>
            <w:gridSpan w:val="7"/>
            <w:shd w:val="clear" w:color="auto" w:fill="99CCFF"/>
          </w:tcPr>
          <w:p w14:paraId="3710A46B" w14:textId="3DB50DCB" w:rsidR="007F3FBB" w:rsidRPr="00CD6224" w:rsidRDefault="006B5C55" w:rsidP="001175FF">
            <w:pPr>
              <w:jc w:val="center"/>
              <w:rPr>
                <w:rFonts w:asciiTheme="majorHAnsi" w:hAnsiTheme="majorHAnsi" w:cstheme="majorHAnsi"/>
                <w:b/>
              </w:rPr>
            </w:pPr>
            <w:r>
              <w:rPr>
                <w:rFonts w:asciiTheme="majorHAnsi" w:hAnsiTheme="majorHAnsi" w:cstheme="majorHAnsi"/>
                <w:b/>
              </w:rPr>
              <w:t>Earth and Space</w:t>
            </w:r>
          </w:p>
        </w:tc>
      </w:tr>
      <w:tr w:rsidR="007F3FBB" w14:paraId="14B7633D" w14:textId="77777777" w:rsidTr="001175FF">
        <w:tc>
          <w:tcPr>
            <w:tcW w:w="11902" w:type="dxa"/>
            <w:gridSpan w:val="5"/>
          </w:tcPr>
          <w:p w14:paraId="3C5055F8" w14:textId="2CD03F4A" w:rsidR="00BD7256" w:rsidRPr="00BD7256" w:rsidRDefault="007F3FBB" w:rsidP="00BD7256">
            <w:pPr>
              <w:rPr>
                <w:rFonts w:asciiTheme="majorHAnsi" w:hAnsiTheme="majorHAnsi" w:cstheme="majorHAnsi"/>
                <w:b/>
                <w:sz w:val="20"/>
              </w:rPr>
            </w:pPr>
            <w:r w:rsidRPr="00693722">
              <w:rPr>
                <w:rFonts w:asciiTheme="majorHAnsi" w:hAnsiTheme="majorHAnsi" w:cstheme="majorHAnsi"/>
                <w:b/>
                <w:sz w:val="20"/>
              </w:rPr>
              <w:t>National curriculum objectives:</w:t>
            </w:r>
          </w:p>
          <w:p w14:paraId="70FEE395" w14:textId="0E2B6762" w:rsidR="00BD7256" w:rsidRPr="00BD7256" w:rsidRDefault="00BD7256" w:rsidP="00BD7256">
            <w:pPr>
              <w:pStyle w:val="ListParagraph"/>
              <w:numPr>
                <w:ilvl w:val="0"/>
                <w:numId w:val="40"/>
              </w:numPr>
              <w:rPr>
                <w:rFonts w:asciiTheme="majorHAnsi" w:hAnsiTheme="majorHAnsi" w:cstheme="majorHAnsi"/>
                <w:sz w:val="20"/>
              </w:rPr>
            </w:pPr>
            <w:r w:rsidRPr="00BD7256">
              <w:rPr>
                <w:rFonts w:asciiTheme="majorHAnsi" w:hAnsiTheme="majorHAnsi" w:cstheme="majorHAnsi"/>
                <w:sz w:val="20"/>
              </w:rPr>
              <w:t xml:space="preserve">describe the movement of the Earth, and other planets, relative to the Sun in the solar system </w:t>
            </w:r>
          </w:p>
          <w:p w14:paraId="7D6DB8D2" w14:textId="0A7FF3AC" w:rsidR="00BD7256" w:rsidRPr="00BD7256" w:rsidRDefault="00BD7256" w:rsidP="00BD7256">
            <w:pPr>
              <w:pStyle w:val="ListParagraph"/>
              <w:numPr>
                <w:ilvl w:val="0"/>
                <w:numId w:val="40"/>
              </w:numPr>
              <w:rPr>
                <w:rFonts w:asciiTheme="majorHAnsi" w:hAnsiTheme="majorHAnsi" w:cstheme="majorHAnsi"/>
                <w:sz w:val="20"/>
              </w:rPr>
            </w:pPr>
            <w:r w:rsidRPr="00BD7256">
              <w:rPr>
                <w:rFonts w:asciiTheme="majorHAnsi" w:hAnsiTheme="majorHAnsi" w:cstheme="majorHAnsi"/>
                <w:sz w:val="20"/>
              </w:rPr>
              <w:t xml:space="preserve">describe the movement of the Moon relative to the Earth </w:t>
            </w:r>
          </w:p>
          <w:p w14:paraId="75584D7E" w14:textId="2FE49034" w:rsidR="00BD7256" w:rsidRPr="00BD7256" w:rsidRDefault="00BD7256" w:rsidP="00BD7256">
            <w:pPr>
              <w:pStyle w:val="ListParagraph"/>
              <w:numPr>
                <w:ilvl w:val="0"/>
                <w:numId w:val="40"/>
              </w:numPr>
              <w:rPr>
                <w:rFonts w:asciiTheme="majorHAnsi" w:hAnsiTheme="majorHAnsi" w:cstheme="majorHAnsi"/>
                <w:sz w:val="20"/>
              </w:rPr>
            </w:pPr>
            <w:r w:rsidRPr="00BD7256">
              <w:rPr>
                <w:rFonts w:asciiTheme="majorHAnsi" w:hAnsiTheme="majorHAnsi" w:cstheme="majorHAnsi"/>
                <w:sz w:val="20"/>
              </w:rPr>
              <w:t xml:space="preserve">describe the Sun, Earth and Moon as approximately spherical bodies </w:t>
            </w:r>
          </w:p>
          <w:p w14:paraId="57A1C8B1" w14:textId="4A835E94" w:rsidR="00BD7256" w:rsidRPr="00BD7256" w:rsidRDefault="00BD7256" w:rsidP="00BD7256">
            <w:pPr>
              <w:pStyle w:val="ListParagraph"/>
              <w:numPr>
                <w:ilvl w:val="0"/>
                <w:numId w:val="40"/>
              </w:numPr>
              <w:rPr>
                <w:rFonts w:asciiTheme="majorHAnsi" w:hAnsiTheme="majorHAnsi" w:cstheme="majorHAnsi"/>
                <w:sz w:val="20"/>
              </w:rPr>
            </w:pPr>
            <w:r w:rsidRPr="00BD7256">
              <w:rPr>
                <w:rFonts w:asciiTheme="majorHAnsi" w:hAnsiTheme="majorHAnsi" w:cstheme="majorHAnsi"/>
                <w:sz w:val="20"/>
              </w:rPr>
              <w:t xml:space="preserve">use the idea of the Earth’s rotation to explain day and night and the apparent movement of the sun across the sky. </w:t>
            </w:r>
          </w:p>
          <w:p w14:paraId="5DA963CD" w14:textId="77777777" w:rsidR="00BD7256" w:rsidRPr="00BD7256" w:rsidRDefault="00BD7256" w:rsidP="00BD7256">
            <w:pPr>
              <w:pStyle w:val="Default"/>
              <w:rPr>
                <w:rFonts w:asciiTheme="majorHAnsi" w:hAnsiTheme="majorHAnsi" w:cstheme="majorHAnsi"/>
                <w:sz w:val="18"/>
                <w:szCs w:val="18"/>
              </w:rPr>
            </w:pPr>
            <w:r w:rsidRPr="00BD7256">
              <w:rPr>
                <w:rFonts w:asciiTheme="majorHAnsi" w:hAnsiTheme="majorHAnsi" w:cstheme="majorHAnsi"/>
                <w:sz w:val="18"/>
                <w:szCs w:val="18"/>
              </w:rPr>
              <w:t xml:space="preserve">Pupils should be introduced to a model of the Sun and Earth that enables them to explain day and night. Pupils should learn that the Sun is a star at the centre of our solar system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 </w:t>
            </w:r>
          </w:p>
          <w:p w14:paraId="13EE2119"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xml:space="preserve">Pupils should be warned that it is not safe to look directly at the Sun, even when wearing dark glasses. </w:t>
            </w:r>
          </w:p>
          <w:p w14:paraId="00BA602E"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xml:space="preserve">Pupils should find out about the way that ideas about the solar system have developed, understanding how the geocentric model of the solar system gave way to the heliocentric model by considering the work of scientists such as Ptolemy, Alhazen and Copernicus. </w:t>
            </w:r>
          </w:p>
          <w:p w14:paraId="0B5B12F4" w14:textId="22B0155E" w:rsidR="007F3FBB" w:rsidRPr="001975FE" w:rsidRDefault="00BD7256" w:rsidP="00BD7256">
            <w:r w:rsidRPr="00BD7256">
              <w:rPr>
                <w:rFonts w:asciiTheme="majorHAnsi" w:hAnsiTheme="majorHAnsi" w:cstheme="majorHAnsi"/>
                <w:sz w:val="18"/>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r w:rsidRPr="00BD7256">
              <w:rPr>
                <w:sz w:val="18"/>
              </w:rPr>
              <w:t xml:space="preserve"> </w:t>
            </w:r>
          </w:p>
        </w:tc>
        <w:tc>
          <w:tcPr>
            <w:tcW w:w="3828" w:type="dxa"/>
            <w:gridSpan w:val="2"/>
          </w:tcPr>
          <w:p w14:paraId="3FF2C13B" w14:textId="77777777" w:rsidR="007F3FBB" w:rsidRPr="000D7492" w:rsidRDefault="007F3FBB" w:rsidP="001175FF">
            <w:pPr>
              <w:rPr>
                <w:rFonts w:asciiTheme="majorHAnsi" w:hAnsiTheme="majorHAnsi" w:cstheme="majorHAnsi"/>
                <w:b/>
                <w:sz w:val="18"/>
              </w:rPr>
            </w:pPr>
            <w:r w:rsidRPr="00693722">
              <w:rPr>
                <w:rFonts w:asciiTheme="majorHAnsi" w:hAnsiTheme="majorHAnsi" w:cstheme="majorHAnsi"/>
                <w:b/>
                <w:sz w:val="20"/>
              </w:rPr>
              <w:t>Key ideas:</w:t>
            </w:r>
          </w:p>
          <w:p w14:paraId="594EF13A" w14:textId="77777777" w:rsidR="007F3FBB" w:rsidRDefault="00BD7256" w:rsidP="006B5C55">
            <w:pPr>
              <w:pStyle w:val="NoSpacing"/>
              <w:numPr>
                <w:ilvl w:val="0"/>
                <w:numId w:val="39"/>
              </w:numPr>
              <w:rPr>
                <w:rFonts w:asciiTheme="majorHAnsi" w:hAnsiTheme="majorHAnsi" w:cstheme="majorHAnsi"/>
                <w:sz w:val="20"/>
              </w:rPr>
            </w:pPr>
            <w:r>
              <w:rPr>
                <w:rFonts w:asciiTheme="majorHAnsi" w:hAnsiTheme="majorHAnsi" w:cstheme="majorHAnsi"/>
                <w:sz w:val="20"/>
              </w:rPr>
              <w:t>stars, planets and moons have so much mass they attract other things, including each other due to a force called gravity.  Gravity works over distance.</w:t>
            </w:r>
          </w:p>
          <w:p w14:paraId="3C9793D7" w14:textId="77777777" w:rsidR="00BD7256" w:rsidRDefault="00BD7256" w:rsidP="006B5C55">
            <w:pPr>
              <w:pStyle w:val="NoSpacing"/>
              <w:numPr>
                <w:ilvl w:val="0"/>
                <w:numId w:val="39"/>
              </w:numPr>
              <w:rPr>
                <w:rFonts w:asciiTheme="majorHAnsi" w:hAnsiTheme="majorHAnsi" w:cstheme="majorHAnsi"/>
                <w:sz w:val="20"/>
              </w:rPr>
            </w:pPr>
            <w:r>
              <w:rPr>
                <w:rFonts w:asciiTheme="majorHAnsi" w:hAnsiTheme="majorHAnsi" w:cstheme="majorHAnsi"/>
                <w:sz w:val="20"/>
              </w:rPr>
              <w:t>Objects with larger masses exert bigger gravitational forces.</w:t>
            </w:r>
          </w:p>
          <w:p w14:paraId="4FF38C5D" w14:textId="77777777" w:rsidR="00BD7256" w:rsidRDefault="00BD7256" w:rsidP="006B5C55">
            <w:pPr>
              <w:pStyle w:val="NoSpacing"/>
              <w:numPr>
                <w:ilvl w:val="0"/>
                <w:numId w:val="39"/>
              </w:numPr>
              <w:rPr>
                <w:rFonts w:asciiTheme="majorHAnsi" w:hAnsiTheme="majorHAnsi" w:cstheme="majorHAnsi"/>
                <w:sz w:val="20"/>
              </w:rPr>
            </w:pPr>
            <w:r>
              <w:rPr>
                <w:rFonts w:asciiTheme="majorHAnsi" w:hAnsiTheme="majorHAnsi" w:cstheme="majorHAnsi"/>
                <w:sz w:val="20"/>
              </w:rPr>
              <w:t>Objects like planets, moons and stars spin.</w:t>
            </w:r>
          </w:p>
          <w:p w14:paraId="6E0CB2FD" w14:textId="77777777" w:rsidR="00BD7256" w:rsidRDefault="00BD7256" w:rsidP="006B5C55">
            <w:pPr>
              <w:pStyle w:val="NoSpacing"/>
              <w:numPr>
                <w:ilvl w:val="0"/>
                <w:numId w:val="39"/>
              </w:numPr>
              <w:rPr>
                <w:rFonts w:asciiTheme="majorHAnsi" w:hAnsiTheme="majorHAnsi" w:cstheme="majorHAnsi"/>
                <w:sz w:val="20"/>
              </w:rPr>
            </w:pPr>
            <w:r>
              <w:rPr>
                <w:rFonts w:asciiTheme="majorHAnsi" w:hAnsiTheme="majorHAnsi" w:cstheme="majorHAnsi"/>
                <w:sz w:val="20"/>
              </w:rPr>
              <w:t>Smaller mass objects like planets orbit large mass objects like stars.</w:t>
            </w:r>
          </w:p>
          <w:p w14:paraId="5EEBBCD0" w14:textId="43CBDD26" w:rsidR="00BD7256" w:rsidRPr="00A92CC3" w:rsidRDefault="00BD7256" w:rsidP="006B5C55">
            <w:pPr>
              <w:pStyle w:val="NoSpacing"/>
              <w:numPr>
                <w:ilvl w:val="0"/>
                <w:numId w:val="39"/>
              </w:numPr>
              <w:rPr>
                <w:rFonts w:asciiTheme="majorHAnsi" w:hAnsiTheme="majorHAnsi" w:cstheme="majorHAnsi"/>
                <w:sz w:val="20"/>
              </w:rPr>
            </w:pPr>
            <w:r>
              <w:rPr>
                <w:rFonts w:asciiTheme="majorHAnsi" w:hAnsiTheme="majorHAnsi" w:cstheme="majorHAnsi"/>
                <w:sz w:val="20"/>
              </w:rPr>
              <w:t>Stars produce vast amounts of heat and light.  All other objects are lumps of rock, metal or ice and can be seen because they reflect the light of stars.</w:t>
            </w:r>
          </w:p>
        </w:tc>
      </w:tr>
      <w:tr w:rsidR="00946AFC" w14:paraId="7DA66E9B" w14:textId="77777777" w:rsidTr="001175FF">
        <w:tc>
          <w:tcPr>
            <w:tcW w:w="2689" w:type="dxa"/>
            <w:shd w:val="clear" w:color="auto" w:fill="99CCFF"/>
          </w:tcPr>
          <w:p w14:paraId="5A66CF4F" w14:textId="783B8473"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481" w:type="dxa"/>
            <w:gridSpan w:val="5"/>
            <w:shd w:val="clear" w:color="auto" w:fill="99CCFF"/>
          </w:tcPr>
          <w:p w14:paraId="352BF3B9" w14:textId="1B5904ED" w:rsidR="007F3FBB" w:rsidRPr="00693722" w:rsidRDefault="00BD7256" w:rsidP="001175FF">
            <w:pPr>
              <w:jc w:val="center"/>
              <w:rPr>
                <w:rFonts w:asciiTheme="majorHAnsi" w:hAnsiTheme="majorHAnsi" w:cstheme="majorHAnsi"/>
                <w:b/>
                <w:sz w:val="20"/>
              </w:rPr>
            </w:pPr>
            <w:r>
              <w:rPr>
                <w:rFonts w:asciiTheme="majorHAnsi" w:hAnsiTheme="majorHAnsi" w:cstheme="majorHAnsi"/>
                <w:b/>
                <w:sz w:val="20"/>
              </w:rPr>
              <w:t>Earth and space</w:t>
            </w:r>
          </w:p>
        </w:tc>
        <w:tc>
          <w:tcPr>
            <w:tcW w:w="1560" w:type="dxa"/>
            <w:shd w:val="clear" w:color="auto" w:fill="99CCFF"/>
          </w:tcPr>
          <w:p w14:paraId="7231DADE" w14:textId="77777777" w:rsidR="007F3FBB" w:rsidRPr="00693722" w:rsidRDefault="007F3FBB" w:rsidP="001175FF">
            <w:pPr>
              <w:jc w:val="center"/>
              <w:rPr>
                <w:rFonts w:asciiTheme="majorHAnsi" w:hAnsiTheme="majorHAnsi" w:cstheme="majorHAnsi"/>
                <w:b/>
                <w:sz w:val="20"/>
              </w:rPr>
            </w:pPr>
            <w:r w:rsidRPr="00693722">
              <w:rPr>
                <w:rFonts w:asciiTheme="majorHAnsi" w:hAnsiTheme="majorHAnsi" w:cstheme="majorHAnsi"/>
                <w:b/>
                <w:sz w:val="20"/>
              </w:rPr>
              <w:t>Vocabulary</w:t>
            </w:r>
          </w:p>
        </w:tc>
      </w:tr>
      <w:tr w:rsidR="00946AFC" w14:paraId="069706EB" w14:textId="77777777" w:rsidTr="006B5C55">
        <w:trPr>
          <w:trHeight w:val="1032"/>
        </w:trPr>
        <w:tc>
          <w:tcPr>
            <w:tcW w:w="2689" w:type="dxa"/>
          </w:tcPr>
          <w:p w14:paraId="74EE292A" w14:textId="0B38BC53" w:rsidR="006B5C55" w:rsidRDefault="00BD7256" w:rsidP="001175FF">
            <w:pPr>
              <w:rPr>
                <w:rFonts w:asciiTheme="majorHAnsi" w:hAnsiTheme="majorHAnsi" w:cstheme="majorHAnsi"/>
                <w:b/>
                <w:sz w:val="20"/>
              </w:rPr>
            </w:pPr>
            <w:r>
              <w:rPr>
                <w:rFonts w:asciiTheme="majorHAnsi" w:hAnsiTheme="majorHAnsi" w:cstheme="majorHAnsi"/>
                <w:b/>
                <w:sz w:val="20"/>
              </w:rPr>
              <w:t>In Year 3</w:t>
            </w:r>
            <w:r w:rsidR="006B5C55">
              <w:rPr>
                <w:rFonts w:asciiTheme="majorHAnsi" w:hAnsiTheme="majorHAnsi" w:cstheme="majorHAnsi"/>
                <w:b/>
                <w:sz w:val="20"/>
              </w:rPr>
              <w:t>:</w:t>
            </w:r>
          </w:p>
          <w:p w14:paraId="03996253" w14:textId="77777777" w:rsidR="00BD7256" w:rsidRPr="004C56FE" w:rsidRDefault="00BD7256" w:rsidP="00BD7256">
            <w:pPr>
              <w:pStyle w:val="NoSpacing"/>
              <w:rPr>
                <w:rFonts w:asciiTheme="majorHAnsi" w:hAnsiTheme="majorHAnsi" w:cstheme="majorHAnsi"/>
                <w:sz w:val="18"/>
                <w:szCs w:val="18"/>
              </w:rPr>
            </w:pPr>
            <w:r>
              <w:rPr>
                <w:sz w:val="20"/>
              </w:rPr>
              <w:t>-</w:t>
            </w:r>
            <w:r w:rsidRPr="004C56FE">
              <w:rPr>
                <w:rFonts w:asciiTheme="majorHAnsi" w:hAnsiTheme="majorHAnsi" w:cstheme="majorHAnsi"/>
                <w:sz w:val="18"/>
                <w:szCs w:val="18"/>
              </w:rPr>
              <w:t>compare how things move on different surfaces</w:t>
            </w:r>
          </w:p>
          <w:p w14:paraId="2E5DBC0E" w14:textId="77777777" w:rsidR="00BD7256" w:rsidRPr="004C56FE" w:rsidRDefault="00BD7256" w:rsidP="00BD7256">
            <w:pPr>
              <w:pStyle w:val="NoSpacing"/>
              <w:rPr>
                <w:rFonts w:asciiTheme="majorHAnsi" w:hAnsiTheme="majorHAnsi" w:cstheme="majorHAnsi"/>
                <w:sz w:val="18"/>
                <w:szCs w:val="18"/>
              </w:rPr>
            </w:pPr>
            <w:r w:rsidRPr="004C56FE">
              <w:rPr>
                <w:rFonts w:asciiTheme="majorHAnsi" w:hAnsiTheme="majorHAnsi" w:cstheme="majorHAnsi"/>
                <w:sz w:val="18"/>
                <w:szCs w:val="18"/>
              </w:rPr>
              <w:t>notice that some </w:t>
            </w:r>
            <w:hyperlink r:id="rId18" w:history="1">
              <w:r w:rsidRPr="004C56FE">
                <w:rPr>
                  <w:rStyle w:val="Hyperlink"/>
                  <w:rFonts w:asciiTheme="majorHAnsi" w:hAnsiTheme="majorHAnsi" w:cstheme="majorHAnsi"/>
                  <w:color w:val="auto"/>
                  <w:sz w:val="18"/>
                  <w:szCs w:val="18"/>
                  <w:u w:val="none"/>
                  <w:bdr w:val="none" w:sz="0" w:space="0" w:color="auto" w:frame="1"/>
                </w:rPr>
                <w:t>forces</w:t>
              </w:r>
            </w:hyperlink>
            <w:r w:rsidRPr="004C56FE">
              <w:rPr>
                <w:rFonts w:asciiTheme="majorHAnsi" w:hAnsiTheme="majorHAnsi" w:cstheme="majorHAnsi"/>
                <w:sz w:val="18"/>
                <w:szCs w:val="18"/>
              </w:rPr>
              <w:t> need contact between 2 objects, but magnetic </w:t>
            </w:r>
            <w:hyperlink r:id="rId19" w:history="1">
              <w:r w:rsidRPr="004C56FE">
                <w:rPr>
                  <w:rStyle w:val="Hyperlink"/>
                  <w:rFonts w:asciiTheme="majorHAnsi" w:hAnsiTheme="majorHAnsi" w:cstheme="majorHAnsi"/>
                  <w:color w:val="auto"/>
                  <w:sz w:val="18"/>
                  <w:szCs w:val="18"/>
                  <w:u w:val="none"/>
                  <w:bdr w:val="none" w:sz="0" w:space="0" w:color="auto" w:frame="1"/>
                </w:rPr>
                <w:t>forces</w:t>
              </w:r>
            </w:hyperlink>
            <w:r w:rsidRPr="004C56FE">
              <w:rPr>
                <w:rFonts w:asciiTheme="majorHAnsi" w:hAnsiTheme="majorHAnsi" w:cstheme="majorHAnsi"/>
                <w:sz w:val="18"/>
                <w:szCs w:val="18"/>
              </w:rPr>
              <w:t> can act at a distance</w:t>
            </w:r>
          </w:p>
          <w:p w14:paraId="5D043DE0" w14:textId="77777777" w:rsidR="00BD7256" w:rsidRPr="004C56FE" w:rsidRDefault="00BD7256" w:rsidP="00BD7256">
            <w:pPr>
              <w:pStyle w:val="NoSpacing"/>
              <w:rPr>
                <w:rFonts w:asciiTheme="majorHAnsi" w:hAnsiTheme="majorHAnsi" w:cstheme="majorHAnsi"/>
                <w:sz w:val="18"/>
                <w:szCs w:val="18"/>
              </w:rPr>
            </w:pPr>
            <w:r w:rsidRPr="004C56FE">
              <w:rPr>
                <w:rFonts w:asciiTheme="majorHAnsi" w:hAnsiTheme="majorHAnsi" w:cstheme="majorHAnsi"/>
                <w:sz w:val="18"/>
                <w:szCs w:val="18"/>
              </w:rPr>
              <w:t>-observe how </w:t>
            </w:r>
            <w:hyperlink r:id="rId20"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attract or repel each other and attract some </w:t>
            </w:r>
            <w:hyperlink r:id="rId21" w:history="1">
              <w:r w:rsidRPr="004C56FE">
                <w:rPr>
                  <w:rStyle w:val="Hyperlink"/>
                  <w:rFonts w:asciiTheme="majorHAnsi" w:hAnsiTheme="majorHAnsi" w:cstheme="majorHAnsi"/>
                  <w:color w:val="auto"/>
                  <w:sz w:val="18"/>
                  <w:szCs w:val="18"/>
                  <w:u w:val="none"/>
                  <w:bdr w:val="none" w:sz="0" w:space="0" w:color="auto" w:frame="1"/>
                </w:rPr>
                <w:t>materials</w:t>
              </w:r>
            </w:hyperlink>
            <w:r w:rsidRPr="004C56FE">
              <w:rPr>
                <w:rFonts w:asciiTheme="majorHAnsi" w:hAnsiTheme="majorHAnsi" w:cstheme="majorHAnsi"/>
                <w:sz w:val="18"/>
                <w:szCs w:val="18"/>
              </w:rPr>
              <w:t> and not others</w:t>
            </w:r>
          </w:p>
          <w:p w14:paraId="06C69D95" w14:textId="77777777" w:rsidR="00BD7256" w:rsidRPr="004C56FE" w:rsidRDefault="00BD7256" w:rsidP="00BD7256">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compare and group together a variety of -everyday </w:t>
            </w:r>
            <w:hyperlink r:id="rId22" w:history="1">
              <w:r w:rsidRPr="004C56FE">
                <w:rPr>
                  <w:rStyle w:val="Hyperlink"/>
                  <w:rFonts w:asciiTheme="majorHAnsi" w:hAnsiTheme="majorHAnsi" w:cstheme="majorHAnsi"/>
                  <w:color w:val="auto"/>
                  <w:sz w:val="18"/>
                  <w:szCs w:val="18"/>
                  <w:u w:val="none"/>
                  <w:bdr w:val="none" w:sz="0" w:space="0" w:color="auto" w:frame="1"/>
                </w:rPr>
                <w:t>materials</w:t>
              </w:r>
            </w:hyperlink>
            <w:r w:rsidRPr="004C56FE">
              <w:rPr>
                <w:rFonts w:asciiTheme="majorHAnsi" w:hAnsiTheme="majorHAnsi" w:cstheme="majorHAnsi"/>
                <w:sz w:val="18"/>
                <w:szCs w:val="18"/>
              </w:rPr>
              <w:t> on the basis of whether they are attracted to a magnet, and identify some magnetic </w:t>
            </w:r>
            <w:hyperlink r:id="rId23" w:history="1">
              <w:r w:rsidRPr="004C56FE">
                <w:rPr>
                  <w:rStyle w:val="Hyperlink"/>
                  <w:rFonts w:asciiTheme="majorHAnsi" w:hAnsiTheme="majorHAnsi" w:cstheme="majorHAnsi"/>
                  <w:color w:val="auto"/>
                  <w:sz w:val="18"/>
                  <w:szCs w:val="18"/>
                  <w:u w:val="none"/>
                  <w:bdr w:val="none" w:sz="0" w:space="0" w:color="auto" w:frame="1"/>
                </w:rPr>
                <w:t>materials</w:t>
              </w:r>
            </w:hyperlink>
          </w:p>
          <w:p w14:paraId="0C98237D" w14:textId="77777777" w:rsidR="00BD7256" w:rsidRPr="004C56FE" w:rsidRDefault="00BD7256" w:rsidP="00BD7256">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describe </w:t>
            </w:r>
            <w:hyperlink r:id="rId24"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as having 2 poles</w:t>
            </w:r>
          </w:p>
          <w:p w14:paraId="6FAE3002" w14:textId="14FE99BA" w:rsidR="006B5C55" w:rsidRPr="00BD7256" w:rsidRDefault="00BD7256" w:rsidP="00BD7256">
            <w:pPr>
              <w:pStyle w:val="NoSpacing"/>
              <w:rPr>
                <w:rFonts w:asciiTheme="majorHAnsi" w:hAnsiTheme="majorHAnsi" w:cstheme="majorHAnsi"/>
                <w:sz w:val="18"/>
                <w:szCs w:val="18"/>
              </w:rPr>
            </w:pPr>
            <w:r>
              <w:rPr>
                <w:rFonts w:asciiTheme="majorHAnsi" w:hAnsiTheme="majorHAnsi" w:cstheme="majorHAnsi"/>
                <w:sz w:val="18"/>
                <w:szCs w:val="18"/>
              </w:rPr>
              <w:t>-</w:t>
            </w:r>
            <w:r w:rsidRPr="004C56FE">
              <w:rPr>
                <w:rFonts w:asciiTheme="majorHAnsi" w:hAnsiTheme="majorHAnsi" w:cstheme="majorHAnsi"/>
                <w:sz w:val="18"/>
                <w:szCs w:val="18"/>
              </w:rPr>
              <w:t>predict whether 2 </w:t>
            </w:r>
            <w:hyperlink r:id="rId25" w:history="1">
              <w:r w:rsidRPr="004C56FE">
                <w:rPr>
                  <w:rStyle w:val="Hyperlink"/>
                  <w:rFonts w:asciiTheme="majorHAnsi" w:hAnsiTheme="majorHAnsi" w:cstheme="majorHAnsi"/>
                  <w:color w:val="auto"/>
                  <w:sz w:val="18"/>
                  <w:szCs w:val="18"/>
                  <w:u w:val="none"/>
                  <w:bdr w:val="none" w:sz="0" w:space="0" w:color="auto" w:frame="1"/>
                </w:rPr>
                <w:t>magnets</w:t>
              </w:r>
            </w:hyperlink>
            <w:r w:rsidRPr="004C56FE">
              <w:rPr>
                <w:rFonts w:asciiTheme="majorHAnsi" w:hAnsiTheme="majorHAnsi" w:cstheme="majorHAnsi"/>
                <w:sz w:val="18"/>
                <w:szCs w:val="18"/>
              </w:rPr>
              <w:t> will attract or repel each other, depending on which poles are facing</w:t>
            </w:r>
            <w:r>
              <w:rPr>
                <w:rFonts w:asciiTheme="majorHAnsi" w:hAnsiTheme="majorHAnsi" w:cstheme="majorHAnsi"/>
                <w:sz w:val="18"/>
                <w:szCs w:val="18"/>
              </w:rPr>
              <w:t>.</w:t>
            </w:r>
          </w:p>
        </w:tc>
        <w:tc>
          <w:tcPr>
            <w:tcW w:w="3969" w:type="dxa"/>
          </w:tcPr>
          <w:p w14:paraId="41AA8D02" w14:textId="77777777" w:rsidR="006B5C55" w:rsidRDefault="00946AFC" w:rsidP="00946AFC">
            <w:pPr>
              <w:jc w:val="center"/>
              <w:rPr>
                <w:rFonts w:asciiTheme="majorHAnsi" w:hAnsiTheme="majorHAnsi" w:cstheme="majorHAnsi"/>
                <w:sz w:val="20"/>
              </w:rPr>
            </w:pPr>
            <w:r>
              <w:rPr>
                <w:rFonts w:asciiTheme="majorHAnsi" w:hAnsiTheme="majorHAnsi" w:cstheme="majorHAnsi"/>
                <w:b/>
                <w:sz w:val="20"/>
              </w:rPr>
              <w:t>Where the Earth is in space.</w:t>
            </w:r>
          </w:p>
          <w:p w14:paraId="46F051DB" w14:textId="319A4AB2" w:rsidR="00946AFC" w:rsidRDefault="00946AFC" w:rsidP="00946AFC">
            <w:pPr>
              <w:jc w:val="center"/>
              <w:rPr>
                <w:rFonts w:asciiTheme="majorHAnsi" w:hAnsiTheme="majorHAnsi" w:cstheme="majorHAnsi"/>
                <w:sz w:val="20"/>
              </w:rPr>
            </w:pPr>
          </w:p>
          <w:p w14:paraId="51562BF9" w14:textId="4674DD46" w:rsidR="00946AFC" w:rsidRDefault="00946AFC" w:rsidP="00946AFC">
            <w:pPr>
              <w:rPr>
                <w:rFonts w:asciiTheme="majorHAnsi" w:hAnsiTheme="majorHAnsi" w:cstheme="majorHAnsi"/>
                <w:sz w:val="20"/>
              </w:rPr>
            </w:pPr>
          </w:p>
          <w:p w14:paraId="660721E6" w14:textId="5C24F41B" w:rsidR="00946AFC" w:rsidRPr="00946AFC" w:rsidRDefault="00946AFC" w:rsidP="00946AFC">
            <w:pPr>
              <w:rPr>
                <w:rFonts w:asciiTheme="majorHAnsi" w:hAnsiTheme="majorHAnsi" w:cstheme="majorHAnsi"/>
                <w:sz w:val="18"/>
              </w:rPr>
            </w:pPr>
            <w:r w:rsidRPr="00946AFC">
              <w:rPr>
                <w:rFonts w:asciiTheme="majorHAnsi" w:hAnsiTheme="majorHAnsi" w:cstheme="majorHAnsi"/>
                <w:sz w:val="18"/>
              </w:rPr>
              <w:t>The universe is vast and contains billions of stars.</w:t>
            </w:r>
          </w:p>
          <w:p w14:paraId="386258E2" w14:textId="69992813" w:rsidR="00946AFC" w:rsidRPr="00946AFC" w:rsidRDefault="00946AFC" w:rsidP="00946AFC">
            <w:pPr>
              <w:rPr>
                <w:rFonts w:asciiTheme="majorHAnsi" w:hAnsiTheme="majorHAnsi" w:cstheme="majorHAnsi"/>
                <w:sz w:val="18"/>
              </w:rPr>
            </w:pPr>
            <w:r w:rsidRPr="00946AFC">
              <w:rPr>
                <w:rFonts w:ascii="Arial" w:hAnsi="Arial" w:cs="Arial"/>
                <w:noProof/>
                <w:color w:val="FFFFFF"/>
                <w:sz w:val="18"/>
                <w:szCs w:val="20"/>
                <w:lang w:eastAsia="en-GB"/>
              </w:rPr>
              <w:drawing>
                <wp:anchor distT="0" distB="0" distL="114300" distR="114300" simplePos="0" relativeHeight="251661312" behindDoc="1" locked="0" layoutInCell="1" allowOverlap="1" wp14:anchorId="02919797" wp14:editId="3E6B6083">
                  <wp:simplePos x="0" y="0"/>
                  <wp:positionH relativeFrom="column">
                    <wp:posOffset>1091565</wp:posOffset>
                  </wp:positionH>
                  <wp:positionV relativeFrom="paragraph">
                    <wp:posOffset>81915</wp:posOffset>
                  </wp:positionV>
                  <wp:extent cx="1357312" cy="1085850"/>
                  <wp:effectExtent l="0" t="0" r="0" b="0"/>
                  <wp:wrapTight wrapText="bothSides">
                    <wp:wrapPolygon edited="0">
                      <wp:start x="0" y="0"/>
                      <wp:lineTo x="0" y="21221"/>
                      <wp:lineTo x="21226" y="21221"/>
                      <wp:lineTo x="2122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7312" cy="1085850"/>
                          </a:xfrm>
                          <a:prstGeom prst="rect">
                            <a:avLst/>
                          </a:prstGeom>
                          <a:noFill/>
                          <a:ln>
                            <a:noFill/>
                          </a:ln>
                        </pic:spPr>
                      </pic:pic>
                    </a:graphicData>
                  </a:graphic>
                </wp:anchor>
              </w:drawing>
            </w:r>
            <w:r w:rsidRPr="00946AFC">
              <w:rPr>
                <w:rFonts w:asciiTheme="majorHAnsi" w:hAnsiTheme="majorHAnsi" w:cstheme="majorHAnsi"/>
                <w:sz w:val="18"/>
              </w:rPr>
              <w:t>The solar system is a collection of planets and moons orbit</w:t>
            </w:r>
            <w:r>
              <w:rPr>
                <w:rFonts w:asciiTheme="majorHAnsi" w:hAnsiTheme="majorHAnsi" w:cstheme="majorHAnsi"/>
                <w:sz w:val="18"/>
              </w:rPr>
              <w:t>ing our nearest star, the sun. I</w:t>
            </w:r>
            <w:r w:rsidRPr="00946AFC">
              <w:rPr>
                <w:rFonts w:asciiTheme="majorHAnsi" w:hAnsiTheme="majorHAnsi" w:cstheme="majorHAnsi"/>
                <w:sz w:val="18"/>
              </w:rPr>
              <w:t>t can be represented using a model.</w:t>
            </w:r>
          </w:p>
          <w:p w14:paraId="43A8A485" w14:textId="77777777" w:rsidR="00946AFC" w:rsidRPr="00946AFC" w:rsidRDefault="00946AFC" w:rsidP="00946AFC">
            <w:pPr>
              <w:rPr>
                <w:rFonts w:asciiTheme="majorHAnsi" w:hAnsiTheme="majorHAnsi" w:cstheme="majorHAnsi"/>
                <w:sz w:val="18"/>
              </w:rPr>
            </w:pPr>
            <w:r w:rsidRPr="00946AFC">
              <w:rPr>
                <w:rFonts w:asciiTheme="majorHAnsi" w:hAnsiTheme="majorHAnsi" w:cstheme="majorHAnsi"/>
                <w:sz w:val="18"/>
              </w:rPr>
              <w:t>All objects in the solar system are spinning as well as orbiting.</w:t>
            </w:r>
          </w:p>
          <w:p w14:paraId="73F2614E" w14:textId="77777777" w:rsidR="00946AFC" w:rsidRPr="00946AFC" w:rsidRDefault="00946AFC" w:rsidP="00946AFC">
            <w:pPr>
              <w:rPr>
                <w:rFonts w:asciiTheme="majorHAnsi" w:hAnsiTheme="majorHAnsi" w:cstheme="majorHAnsi"/>
                <w:sz w:val="18"/>
              </w:rPr>
            </w:pPr>
            <w:r w:rsidRPr="00946AFC">
              <w:rPr>
                <w:rFonts w:asciiTheme="majorHAnsi" w:hAnsiTheme="majorHAnsi" w:cstheme="majorHAnsi"/>
                <w:sz w:val="18"/>
              </w:rPr>
              <w:t>The time it takes for an object to spin once is called a day.</w:t>
            </w:r>
          </w:p>
          <w:p w14:paraId="5502287F" w14:textId="640A1331" w:rsidR="00946AFC" w:rsidRPr="00946AFC" w:rsidRDefault="00946AFC" w:rsidP="00946AFC">
            <w:pPr>
              <w:rPr>
                <w:rFonts w:asciiTheme="majorHAnsi" w:hAnsiTheme="majorHAnsi" w:cstheme="majorHAnsi"/>
                <w:sz w:val="20"/>
              </w:rPr>
            </w:pPr>
            <w:r w:rsidRPr="00946AFC">
              <w:rPr>
                <w:rFonts w:asciiTheme="majorHAnsi" w:hAnsiTheme="majorHAnsi" w:cstheme="majorHAnsi"/>
                <w:sz w:val="18"/>
              </w:rPr>
              <w:t>The time it takes a planet to orbit the sun is called a year.</w:t>
            </w:r>
          </w:p>
        </w:tc>
        <w:tc>
          <w:tcPr>
            <w:tcW w:w="3260" w:type="dxa"/>
            <w:gridSpan w:val="2"/>
          </w:tcPr>
          <w:p w14:paraId="0C810705" w14:textId="77777777" w:rsidR="006B5C55" w:rsidRDefault="00946AFC" w:rsidP="001175FF">
            <w:pPr>
              <w:jc w:val="center"/>
              <w:rPr>
                <w:rFonts w:asciiTheme="majorHAnsi" w:hAnsiTheme="majorHAnsi" w:cstheme="majorHAnsi"/>
                <w:b/>
                <w:sz w:val="20"/>
              </w:rPr>
            </w:pPr>
            <w:r>
              <w:rPr>
                <w:rFonts w:asciiTheme="majorHAnsi" w:hAnsiTheme="majorHAnsi" w:cstheme="majorHAnsi"/>
                <w:b/>
                <w:sz w:val="20"/>
              </w:rPr>
              <w:t>Stars and other objects</w:t>
            </w:r>
          </w:p>
          <w:p w14:paraId="011E22CF" w14:textId="77777777" w:rsidR="00946AFC" w:rsidRDefault="00946AFC" w:rsidP="00946AFC">
            <w:pPr>
              <w:rPr>
                <w:rFonts w:asciiTheme="majorHAnsi" w:hAnsiTheme="majorHAnsi" w:cstheme="majorHAnsi"/>
                <w:sz w:val="20"/>
              </w:rPr>
            </w:pPr>
          </w:p>
          <w:p w14:paraId="7C2A087B" w14:textId="77777777" w:rsidR="00D67807" w:rsidRDefault="00D67807" w:rsidP="00946AFC">
            <w:pPr>
              <w:rPr>
                <w:rFonts w:asciiTheme="majorHAnsi" w:hAnsiTheme="majorHAnsi" w:cstheme="majorHAnsi"/>
                <w:sz w:val="20"/>
              </w:rPr>
            </w:pPr>
          </w:p>
          <w:p w14:paraId="0874B165" w14:textId="48776901" w:rsidR="00D67807" w:rsidRPr="00946AFC" w:rsidRDefault="00D67807" w:rsidP="00946AFC">
            <w:pPr>
              <w:rPr>
                <w:rFonts w:asciiTheme="majorHAnsi" w:hAnsiTheme="majorHAnsi" w:cstheme="majorHAnsi"/>
                <w:sz w:val="20"/>
              </w:rPr>
            </w:pPr>
            <w:r w:rsidRPr="00D67807">
              <w:rPr>
                <w:rFonts w:asciiTheme="majorHAnsi" w:hAnsiTheme="majorHAnsi" w:cstheme="majorHAnsi"/>
                <w:sz w:val="18"/>
              </w:rPr>
              <w:t>Stars produce vast amounts of heat and light.  All other objects are lumps of rock, metal or ice and can be seen because they reflect the light of stars.</w:t>
            </w:r>
          </w:p>
        </w:tc>
        <w:tc>
          <w:tcPr>
            <w:tcW w:w="4252" w:type="dxa"/>
            <w:gridSpan w:val="2"/>
          </w:tcPr>
          <w:p w14:paraId="4CF6F0BB" w14:textId="77777777" w:rsidR="006B5C55" w:rsidRDefault="00946AFC" w:rsidP="001175FF">
            <w:pPr>
              <w:jc w:val="center"/>
              <w:rPr>
                <w:rFonts w:asciiTheme="majorHAnsi" w:hAnsiTheme="majorHAnsi" w:cstheme="majorHAnsi"/>
                <w:b/>
                <w:sz w:val="20"/>
              </w:rPr>
            </w:pPr>
            <w:r>
              <w:rPr>
                <w:rFonts w:asciiTheme="majorHAnsi" w:hAnsiTheme="majorHAnsi" w:cstheme="majorHAnsi"/>
                <w:b/>
                <w:sz w:val="20"/>
              </w:rPr>
              <w:t>Gravity and its effects.</w:t>
            </w:r>
          </w:p>
          <w:p w14:paraId="2804352A" w14:textId="77777777" w:rsidR="00946AFC" w:rsidRDefault="00946AFC" w:rsidP="00946AFC">
            <w:pPr>
              <w:rPr>
                <w:rFonts w:asciiTheme="majorHAnsi" w:hAnsiTheme="majorHAnsi" w:cstheme="majorHAnsi"/>
                <w:sz w:val="20"/>
              </w:rPr>
            </w:pPr>
          </w:p>
          <w:p w14:paraId="44785204" w14:textId="77777777" w:rsidR="00D67807" w:rsidRDefault="00D67807" w:rsidP="00946AFC">
            <w:pPr>
              <w:rPr>
                <w:rFonts w:asciiTheme="majorHAnsi" w:hAnsiTheme="majorHAnsi" w:cstheme="majorHAnsi"/>
                <w:sz w:val="20"/>
              </w:rPr>
            </w:pPr>
          </w:p>
          <w:p w14:paraId="18588055" w14:textId="77777777" w:rsidR="00D67807" w:rsidRPr="00D67807" w:rsidRDefault="00D67807" w:rsidP="00946AFC">
            <w:pPr>
              <w:rPr>
                <w:rFonts w:asciiTheme="majorHAnsi" w:hAnsiTheme="majorHAnsi" w:cstheme="majorHAnsi"/>
                <w:sz w:val="18"/>
              </w:rPr>
            </w:pPr>
            <w:r w:rsidRPr="00D67807">
              <w:rPr>
                <w:rFonts w:asciiTheme="majorHAnsi" w:hAnsiTheme="majorHAnsi" w:cstheme="majorHAnsi"/>
                <w:sz w:val="18"/>
              </w:rPr>
              <w:t>Gravity is force of attraction between any two things that have mass and bigger masses exert bigger forces.</w:t>
            </w:r>
          </w:p>
          <w:p w14:paraId="2BC69A46" w14:textId="77777777" w:rsidR="00D67807" w:rsidRDefault="00D67807" w:rsidP="00946AFC">
            <w:pPr>
              <w:rPr>
                <w:rFonts w:asciiTheme="majorHAnsi" w:hAnsiTheme="majorHAnsi" w:cstheme="majorHAnsi"/>
                <w:sz w:val="18"/>
              </w:rPr>
            </w:pPr>
            <w:r w:rsidRPr="00D67807">
              <w:rPr>
                <w:rFonts w:asciiTheme="majorHAnsi" w:hAnsiTheme="majorHAnsi" w:cstheme="majorHAnsi"/>
                <w:sz w:val="18"/>
              </w:rPr>
              <w:t>Gravity works over</w:t>
            </w:r>
            <w:r>
              <w:rPr>
                <w:rFonts w:asciiTheme="majorHAnsi" w:hAnsiTheme="majorHAnsi" w:cstheme="majorHAnsi"/>
                <w:sz w:val="18"/>
              </w:rPr>
              <w:t xml:space="preserve"> a distance but gets weaker as the distance increases.  Stars, planets and moons have so much mass they exert a large gravitational attraction on other things, including each other.</w:t>
            </w:r>
          </w:p>
          <w:p w14:paraId="7FC61C1F" w14:textId="462E6D0B" w:rsidR="00D67807" w:rsidRPr="00946AFC" w:rsidRDefault="00D67807" w:rsidP="00946AFC">
            <w:pPr>
              <w:rPr>
                <w:rFonts w:asciiTheme="majorHAnsi" w:hAnsiTheme="majorHAnsi" w:cstheme="majorHAnsi"/>
                <w:sz w:val="20"/>
              </w:rPr>
            </w:pPr>
            <w:r>
              <w:rPr>
                <w:rFonts w:asciiTheme="majorHAnsi" w:hAnsiTheme="majorHAnsi" w:cstheme="majorHAnsi"/>
                <w:sz w:val="18"/>
              </w:rPr>
              <w:t>Differences in gravity result in smaller mass objects like planets or moons orbiting lager mass objects like stars or planets.</w:t>
            </w:r>
          </w:p>
        </w:tc>
        <w:tc>
          <w:tcPr>
            <w:tcW w:w="1560" w:type="dxa"/>
          </w:tcPr>
          <w:p w14:paraId="051B5DA5" w14:textId="59B6C3C7" w:rsidR="00946AFC" w:rsidRPr="00946AFC" w:rsidRDefault="00946AFC" w:rsidP="00946AFC">
            <w:pPr>
              <w:pStyle w:val="Default"/>
              <w:spacing w:line="276" w:lineRule="auto"/>
              <w:rPr>
                <w:rFonts w:asciiTheme="majorHAnsi" w:hAnsiTheme="majorHAnsi" w:cstheme="majorHAnsi"/>
                <w:color w:val="0070C0"/>
                <w:sz w:val="18"/>
                <w:szCs w:val="18"/>
              </w:rPr>
            </w:pPr>
            <w:r w:rsidRPr="00946AFC">
              <w:rPr>
                <w:rFonts w:asciiTheme="majorHAnsi" w:hAnsiTheme="majorHAnsi" w:cstheme="majorHAnsi"/>
                <w:color w:val="0070C0"/>
                <w:sz w:val="18"/>
                <w:szCs w:val="18"/>
              </w:rPr>
              <w:t xml:space="preserve">Earth, Sun, Moon, Axis, Rotation, Day, Night, Phases of the Moon, </w:t>
            </w:r>
            <w:r>
              <w:rPr>
                <w:rFonts w:asciiTheme="majorHAnsi" w:hAnsiTheme="majorHAnsi" w:cstheme="majorHAnsi"/>
                <w:color w:val="0070C0"/>
                <w:sz w:val="18"/>
                <w:szCs w:val="18"/>
              </w:rPr>
              <w:t xml:space="preserve">waxing, waning, crescent, gibbous, </w:t>
            </w:r>
            <w:r w:rsidRPr="00946AFC">
              <w:rPr>
                <w:rFonts w:asciiTheme="majorHAnsi" w:hAnsiTheme="majorHAnsi" w:cstheme="majorHAnsi"/>
                <w:color w:val="0070C0"/>
                <w:sz w:val="18"/>
                <w:szCs w:val="18"/>
              </w:rPr>
              <w:t xml:space="preserve">star, constellation </w:t>
            </w:r>
          </w:p>
          <w:p w14:paraId="30D1F6C3" w14:textId="0C3813C6" w:rsidR="00946AFC" w:rsidRPr="00946AFC" w:rsidRDefault="00946AFC" w:rsidP="00946AFC">
            <w:pPr>
              <w:pStyle w:val="NoSpacing"/>
              <w:rPr>
                <w:rFonts w:asciiTheme="majorHAnsi" w:hAnsiTheme="majorHAnsi" w:cstheme="majorHAnsi"/>
                <w:color w:val="0070C0"/>
                <w:sz w:val="18"/>
                <w:szCs w:val="18"/>
              </w:rPr>
            </w:pPr>
            <w:r w:rsidRPr="00946AFC">
              <w:rPr>
                <w:rFonts w:asciiTheme="majorHAnsi" w:hAnsiTheme="majorHAnsi" w:cstheme="majorHAnsi"/>
                <w:color w:val="0070C0"/>
                <w:sz w:val="18"/>
                <w:szCs w:val="18"/>
              </w:rPr>
              <w:t>Mercury, Jupiter, Saturn, Venus, Mars, Uranus, Neptune, spherical, solar system,</w:t>
            </w:r>
          </w:p>
          <w:p w14:paraId="58F7B4D8" w14:textId="77777777" w:rsidR="006B5C55" w:rsidRDefault="00946AFC" w:rsidP="00946AFC">
            <w:pPr>
              <w:pStyle w:val="NoSpacing"/>
              <w:rPr>
                <w:rFonts w:asciiTheme="majorHAnsi" w:hAnsiTheme="majorHAnsi" w:cstheme="majorHAnsi"/>
                <w:color w:val="0070C0"/>
                <w:sz w:val="18"/>
                <w:szCs w:val="18"/>
              </w:rPr>
            </w:pPr>
            <w:r w:rsidRPr="00946AFC">
              <w:rPr>
                <w:rFonts w:asciiTheme="majorHAnsi" w:hAnsiTheme="majorHAnsi" w:cstheme="majorHAnsi"/>
                <w:color w:val="0070C0"/>
                <w:sz w:val="18"/>
                <w:szCs w:val="18"/>
              </w:rPr>
              <w:t>rotates, star, orbit, planets</w:t>
            </w:r>
          </w:p>
          <w:p w14:paraId="6E31C672" w14:textId="01F46212" w:rsidR="00946AFC" w:rsidRPr="003338EA" w:rsidRDefault="00946AFC" w:rsidP="00946AFC">
            <w:pPr>
              <w:pStyle w:val="NoSpacing"/>
              <w:rPr>
                <w:rFonts w:asciiTheme="majorHAnsi" w:hAnsiTheme="majorHAnsi" w:cstheme="majorHAnsi"/>
                <w:sz w:val="20"/>
              </w:rPr>
            </w:pPr>
          </w:p>
        </w:tc>
      </w:tr>
      <w:tr w:rsidR="007F3FBB" w14:paraId="7DC9E8DE" w14:textId="77777777" w:rsidTr="001175FF">
        <w:trPr>
          <w:trHeight w:val="319"/>
        </w:trPr>
        <w:tc>
          <w:tcPr>
            <w:tcW w:w="2689" w:type="dxa"/>
            <w:shd w:val="clear" w:color="auto" w:fill="99CCFF"/>
          </w:tcPr>
          <w:p w14:paraId="6AF11074" w14:textId="7D1948D1" w:rsidR="007F3FBB" w:rsidRPr="000D5198" w:rsidRDefault="007F3FBB" w:rsidP="001175FF">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1" w:type="dxa"/>
            <w:gridSpan w:val="6"/>
            <w:shd w:val="clear" w:color="auto" w:fill="auto"/>
          </w:tcPr>
          <w:p w14:paraId="3D111CFD" w14:textId="77777777" w:rsidR="007F3FBB" w:rsidRDefault="007F3FBB" w:rsidP="001175FF">
            <w:pPr>
              <w:rPr>
                <w:rFonts w:asciiTheme="majorHAnsi" w:hAnsiTheme="majorHAnsi" w:cstheme="majorHAnsi"/>
                <w:b/>
                <w:sz w:val="20"/>
                <w:u w:val="single"/>
              </w:rPr>
            </w:pPr>
            <w:r>
              <w:rPr>
                <w:rFonts w:asciiTheme="majorHAnsi" w:hAnsiTheme="majorHAnsi" w:cstheme="majorHAnsi"/>
                <w:b/>
                <w:sz w:val="20"/>
                <w:u w:val="single"/>
              </w:rPr>
              <w:t>Some children may think:</w:t>
            </w:r>
          </w:p>
          <w:p w14:paraId="7D33D20B"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Earth is flat</w:t>
            </w:r>
          </w:p>
          <w:p w14:paraId="480DF272"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Sun is a planet</w:t>
            </w:r>
          </w:p>
          <w:p w14:paraId="5A1AEDEF"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Sun rotates around the Earth</w:t>
            </w:r>
          </w:p>
          <w:p w14:paraId="5626C097"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Sun moves across the sky during the day</w:t>
            </w:r>
          </w:p>
          <w:p w14:paraId="27B747BC"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Sun rises in the morning and sets in the evening</w:t>
            </w:r>
          </w:p>
          <w:p w14:paraId="3D47B9D5" w14:textId="77777777" w:rsidR="00BD7256" w:rsidRPr="00BD7256" w:rsidRDefault="00BD7256" w:rsidP="00BD7256">
            <w:pPr>
              <w:rPr>
                <w:rFonts w:asciiTheme="majorHAnsi" w:hAnsiTheme="majorHAnsi" w:cstheme="majorHAnsi"/>
                <w:sz w:val="18"/>
              </w:rPr>
            </w:pPr>
            <w:r w:rsidRPr="00BD7256">
              <w:rPr>
                <w:rFonts w:asciiTheme="majorHAnsi" w:hAnsiTheme="majorHAnsi" w:cstheme="majorHAnsi"/>
                <w:sz w:val="18"/>
              </w:rPr>
              <w:t>• the Moon appears only at night</w:t>
            </w:r>
          </w:p>
          <w:p w14:paraId="5491F0A6" w14:textId="03B1059C" w:rsidR="007F3FBB" w:rsidRPr="00FA23B2" w:rsidRDefault="00BD7256" w:rsidP="00BD7256">
            <w:pPr>
              <w:rPr>
                <w:rFonts w:asciiTheme="majorHAnsi" w:hAnsiTheme="majorHAnsi" w:cstheme="majorHAnsi"/>
                <w:sz w:val="18"/>
              </w:rPr>
            </w:pPr>
            <w:r w:rsidRPr="00BD7256">
              <w:rPr>
                <w:rFonts w:asciiTheme="majorHAnsi" w:hAnsiTheme="majorHAnsi" w:cstheme="majorHAnsi"/>
                <w:sz w:val="18"/>
              </w:rPr>
              <w:t>• night is caused by the Moon getting in the way of the Sun or the Sun moving further away from the Earth.</w:t>
            </w:r>
          </w:p>
        </w:tc>
      </w:tr>
      <w:tr w:rsidR="007F3FBB" w14:paraId="4328ACDC" w14:textId="77777777" w:rsidTr="001175FF">
        <w:trPr>
          <w:trHeight w:val="319"/>
        </w:trPr>
        <w:tc>
          <w:tcPr>
            <w:tcW w:w="15730" w:type="dxa"/>
            <w:gridSpan w:val="7"/>
            <w:shd w:val="clear" w:color="auto" w:fill="99CCFF"/>
          </w:tcPr>
          <w:p w14:paraId="45F78150" w14:textId="77777777" w:rsidR="007F3FBB" w:rsidRPr="00853429" w:rsidRDefault="007F3FBB" w:rsidP="001175FF">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946AFC" w14:paraId="265CBB49" w14:textId="77777777" w:rsidTr="006B5C55">
        <w:trPr>
          <w:trHeight w:val="365"/>
        </w:trPr>
        <w:tc>
          <w:tcPr>
            <w:tcW w:w="2689" w:type="dxa"/>
          </w:tcPr>
          <w:p w14:paraId="0A7C42C0" w14:textId="77777777" w:rsidR="006B5C55" w:rsidRDefault="006B5C55" w:rsidP="001175FF">
            <w:pPr>
              <w:rPr>
                <w:rFonts w:asciiTheme="majorHAnsi" w:hAnsiTheme="majorHAnsi" w:cstheme="majorHAnsi"/>
                <w:b/>
                <w:sz w:val="20"/>
              </w:rPr>
            </w:pPr>
            <w:r>
              <w:rPr>
                <w:rFonts w:asciiTheme="majorHAnsi" w:hAnsiTheme="majorHAnsi" w:cstheme="majorHAnsi"/>
                <w:b/>
                <w:sz w:val="20"/>
              </w:rPr>
              <w:t>Identifying and Classifying</w:t>
            </w:r>
          </w:p>
          <w:p w14:paraId="5C197685" w14:textId="77777777" w:rsidR="006B5C55" w:rsidRPr="004C3ACE" w:rsidRDefault="006B5C55" w:rsidP="001175FF">
            <w:pPr>
              <w:rPr>
                <w:rFonts w:asciiTheme="majorHAnsi" w:hAnsiTheme="majorHAnsi" w:cstheme="majorHAnsi"/>
                <w:sz w:val="18"/>
              </w:rPr>
            </w:pPr>
          </w:p>
        </w:tc>
        <w:tc>
          <w:tcPr>
            <w:tcW w:w="3975" w:type="dxa"/>
            <w:gridSpan w:val="2"/>
          </w:tcPr>
          <w:p w14:paraId="55370020" w14:textId="77777777" w:rsidR="006B5C55" w:rsidRDefault="001175FF" w:rsidP="001175FF">
            <w:pPr>
              <w:rPr>
                <w:rFonts w:asciiTheme="majorHAnsi" w:hAnsiTheme="majorHAnsi" w:cstheme="majorHAnsi"/>
                <w:color w:val="0070C0"/>
                <w:sz w:val="18"/>
              </w:rPr>
            </w:pPr>
            <w:r w:rsidRPr="001175FF">
              <w:rPr>
                <w:rFonts w:asciiTheme="majorHAnsi" w:hAnsiTheme="majorHAnsi" w:cstheme="majorHAnsi"/>
                <w:color w:val="0070C0"/>
                <w:sz w:val="18"/>
              </w:rPr>
              <w:t>How could you organise all the objects in the solar system into groups?</w:t>
            </w:r>
          </w:p>
          <w:p w14:paraId="62887EEF" w14:textId="77777777" w:rsidR="001175FF" w:rsidRPr="001175FF" w:rsidRDefault="001175FF" w:rsidP="001175FF">
            <w:pPr>
              <w:rPr>
                <w:rFonts w:asciiTheme="majorHAnsi" w:hAnsiTheme="majorHAnsi" w:cstheme="majorHAnsi"/>
                <w:color w:val="0070C0"/>
                <w:sz w:val="18"/>
              </w:rPr>
            </w:pPr>
          </w:p>
          <w:p w14:paraId="57E4C40D" w14:textId="139BFEBE" w:rsidR="001175FF" w:rsidRPr="001175FF" w:rsidRDefault="001175FF" w:rsidP="001175FF">
            <w:pPr>
              <w:rPr>
                <w:rFonts w:asciiTheme="majorHAnsi" w:hAnsiTheme="majorHAnsi" w:cstheme="majorHAnsi"/>
                <w:color w:val="0070C0"/>
                <w:sz w:val="18"/>
              </w:rPr>
            </w:pPr>
            <w:r w:rsidRPr="001175FF">
              <w:rPr>
                <w:rFonts w:asciiTheme="majorHAnsi" w:hAnsiTheme="majorHAnsi" w:cstheme="majorHAnsi"/>
                <w:color w:val="0070C0"/>
                <w:sz w:val="18"/>
              </w:rPr>
              <w:t>Can you observe and identify all the phases in the cycle of the Moon?</w:t>
            </w:r>
          </w:p>
        </w:tc>
        <w:tc>
          <w:tcPr>
            <w:tcW w:w="3254" w:type="dxa"/>
          </w:tcPr>
          <w:p w14:paraId="6A2F056E" w14:textId="77777777" w:rsidR="006B5C55" w:rsidRPr="001175FF" w:rsidRDefault="006B5C55" w:rsidP="001175FF">
            <w:pPr>
              <w:rPr>
                <w:rFonts w:asciiTheme="majorHAnsi" w:hAnsiTheme="majorHAnsi" w:cstheme="majorHAnsi"/>
                <w:color w:val="0070C0"/>
                <w:sz w:val="18"/>
              </w:rPr>
            </w:pPr>
          </w:p>
        </w:tc>
        <w:tc>
          <w:tcPr>
            <w:tcW w:w="4252" w:type="dxa"/>
            <w:gridSpan w:val="2"/>
          </w:tcPr>
          <w:p w14:paraId="7E420A99" w14:textId="0560B5E7" w:rsidR="006B5C55" w:rsidRPr="001175FF" w:rsidRDefault="006B5C55" w:rsidP="001175FF">
            <w:pPr>
              <w:rPr>
                <w:rFonts w:asciiTheme="majorHAnsi" w:hAnsiTheme="majorHAnsi" w:cstheme="majorHAnsi"/>
                <w:color w:val="0070C0"/>
                <w:sz w:val="18"/>
              </w:rPr>
            </w:pPr>
          </w:p>
        </w:tc>
        <w:tc>
          <w:tcPr>
            <w:tcW w:w="1560" w:type="dxa"/>
            <w:vMerge w:val="restart"/>
          </w:tcPr>
          <w:p w14:paraId="469D94A8" w14:textId="77777777" w:rsidR="006B5C55" w:rsidRPr="000D5198" w:rsidRDefault="006B5C55" w:rsidP="001175FF">
            <w:pPr>
              <w:rPr>
                <w:rFonts w:asciiTheme="majorHAnsi" w:hAnsiTheme="majorHAnsi" w:cstheme="majorHAnsi"/>
                <w:sz w:val="18"/>
              </w:rPr>
            </w:pPr>
          </w:p>
        </w:tc>
      </w:tr>
      <w:tr w:rsidR="00946AFC" w14:paraId="68B6E7E5" w14:textId="77777777" w:rsidTr="006B5C55">
        <w:tc>
          <w:tcPr>
            <w:tcW w:w="2689" w:type="dxa"/>
          </w:tcPr>
          <w:p w14:paraId="4E89B995" w14:textId="3A0CAED5" w:rsidR="006B5C55" w:rsidRDefault="006B5C55" w:rsidP="001175FF">
            <w:pPr>
              <w:rPr>
                <w:rFonts w:asciiTheme="majorHAnsi" w:hAnsiTheme="majorHAnsi" w:cstheme="majorHAnsi"/>
                <w:b/>
                <w:sz w:val="20"/>
              </w:rPr>
            </w:pPr>
            <w:r w:rsidRPr="00C923CA">
              <w:rPr>
                <w:rFonts w:asciiTheme="majorHAnsi" w:hAnsiTheme="majorHAnsi" w:cstheme="majorHAnsi"/>
                <w:b/>
                <w:sz w:val="20"/>
              </w:rPr>
              <w:t>Comparative testing</w:t>
            </w:r>
          </w:p>
          <w:p w14:paraId="14A16FB5" w14:textId="77777777" w:rsidR="006B5C55" w:rsidRPr="000D5198" w:rsidRDefault="006B5C55" w:rsidP="001175FF">
            <w:pPr>
              <w:pStyle w:val="NoSpacing"/>
            </w:pPr>
          </w:p>
        </w:tc>
        <w:tc>
          <w:tcPr>
            <w:tcW w:w="3975" w:type="dxa"/>
            <w:gridSpan w:val="2"/>
          </w:tcPr>
          <w:p w14:paraId="10473FC9" w14:textId="5F4779C2" w:rsidR="006B5C55" w:rsidRPr="001175FF" w:rsidRDefault="001175FF" w:rsidP="001175FF">
            <w:pPr>
              <w:rPr>
                <w:rFonts w:asciiTheme="majorHAnsi" w:hAnsiTheme="majorHAnsi" w:cstheme="majorHAnsi"/>
                <w:color w:val="0070C0"/>
                <w:sz w:val="18"/>
              </w:rPr>
            </w:pPr>
            <w:r>
              <w:rPr>
                <w:rFonts w:asciiTheme="majorHAnsi" w:hAnsiTheme="majorHAnsi" w:cstheme="majorHAnsi"/>
                <w:color w:val="0070C0"/>
                <w:sz w:val="18"/>
              </w:rPr>
              <w:t>How does the length of daylight hours change in each season?</w:t>
            </w:r>
          </w:p>
        </w:tc>
        <w:tc>
          <w:tcPr>
            <w:tcW w:w="3254" w:type="dxa"/>
          </w:tcPr>
          <w:p w14:paraId="26D10964" w14:textId="77777777" w:rsidR="006B5C55" w:rsidRPr="001175FF" w:rsidRDefault="006B5C55" w:rsidP="001175FF">
            <w:pPr>
              <w:rPr>
                <w:rFonts w:asciiTheme="majorHAnsi" w:hAnsiTheme="majorHAnsi" w:cstheme="majorHAnsi"/>
                <w:color w:val="0070C0"/>
                <w:sz w:val="18"/>
              </w:rPr>
            </w:pPr>
          </w:p>
        </w:tc>
        <w:tc>
          <w:tcPr>
            <w:tcW w:w="4252" w:type="dxa"/>
            <w:gridSpan w:val="2"/>
          </w:tcPr>
          <w:p w14:paraId="1866AB02" w14:textId="74FCF1B1" w:rsidR="006B5C55" w:rsidRPr="001175FF" w:rsidRDefault="006B5C55" w:rsidP="001175FF">
            <w:pPr>
              <w:rPr>
                <w:rFonts w:asciiTheme="majorHAnsi" w:hAnsiTheme="majorHAnsi" w:cstheme="majorHAnsi"/>
                <w:color w:val="0070C0"/>
                <w:sz w:val="18"/>
              </w:rPr>
            </w:pPr>
          </w:p>
        </w:tc>
        <w:tc>
          <w:tcPr>
            <w:tcW w:w="1560" w:type="dxa"/>
            <w:vMerge/>
          </w:tcPr>
          <w:p w14:paraId="35BB2CEA" w14:textId="77777777" w:rsidR="006B5C55" w:rsidRPr="000D5198" w:rsidRDefault="006B5C55" w:rsidP="001175FF">
            <w:pPr>
              <w:rPr>
                <w:rFonts w:asciiTheme="majorHAnsi" w:hAnsiTheme="majorHAnsi" w:cstheme="majorHAnsi"/>
                <w:sz w:val="18"/>
              </w:rPr>
            </w:pPr>
          </w:p>
        </w:tc>
      </w:tr>
      <w:tr w:rsidR="00946AFC" w14:paraId="171F659A" w14:textId="77777777" w:rsidTr="006B5C55">
        <w:tc>
          <w:tcPr>
            <w:tcW w:w="2689" w:type="dxa"/>
          </w:tcPr>
          <w:p w14:paraId="4BEB22B1" w14:textId="77777777" w:rsidR="006B5C55" w:rsidRDefault="006B5C55" w:rsidP="001175FF">
            <w:pPr>
              <w:rPr>
                <w:rFonts w:asciiTheme="majorHAnsi" w:hAnsiTheme="majorHAnsi" w:cstheme="majorHAnsi"/>
                <w:b/>
                <w:sz w:val="20"/>
              </w:rPr>
            </w:pPr>
            <w:r>
              <w:rPr>
                <w:rFonts w:asciiTheme="majorHAnsi" w:hAnsiTheme="majorHAnsi" w:cstheme="majorHAnsi"/>
                <w:b/>
                <w:sz w:val="20"/>
              </w:rPr>
              <w:t>Fair tests</w:t>
            </w:r>
          </w:p>
          <w:p w14:paraId="169ECCBA" w14:textId="77777777" w:rsidR="006B5C55" w:rsidRPr="00944D3F" w:rsidRDefault="006B5C55" w:rsidP="001175FF">
            <w:pPr>
              <w:rPr>
                <w:rFonts w:asciiTheme="majorHAnsi" w:hAnsiTheme="majorHAnsi" w:cstheme="majorHAnsi"/>
                <w:sz w:val="20"/>
              </w:rPr>
            </w:pPr>
          </w:p>
        </w:tc>
        <w:tc>
          <w:tcPr>
            <w:tcW w:w="3975" w:type="dxa"/>
            <w:gridSpan w:val="2"/>
          </w:tcPr>
          <w:p w14:paraId="6520A8AD" w14:textId="77777777" w:rsidR="006B5C55" w:rsidRPr="001175FF" w:rsidRDefault="006B5C55" w:rsidP="001175FF">
            <w:pPr>
              <w:rPr>
                <w:rFonts w:asciiTheme="majorHAnsi" w:hAnsiTheme="majorHAnsi" w:cstheme="majorHAnsi"/>
                <w:color w:val="0070C0"/>
                <w:sz w:val="18"/>
              </w:rPr>
            </w:pPr>
          </w:p>
        </w:tc>
        <w:tc>
          <w:tcPr>
            <w:tcW w:w="3254" w:type="dxa"/>
          </w:tcPr>
          <w:p w14:paraId="5C2A6AFD" w14:textId="77777777" w:rsidR="006B5C55" w:rsidRPr="001175FF" w:rsidRDefault="006B5C55" w:rsidP="001175FF">
            <w:pPr>
              <w:rPr>
                <w:rFonts w:asciiTheme="majorHAnsi" w:hAnsiTheme="majorHAnsi" w:cstheme="majorHAnsi"/>
                <w:color w:val="0070C0"/>
                <w:sz w:val="18"/>
              </w:rPr>
            </w:pPr>
          </w:p>
        </w:tc>
        <w:tc>
          <w:tcPr>
            <w:tcW w:w="4252" w:type="dxa"/>
            <w:gridSpan w:val="2"/>
          </w:tcPr>
          <w:p w14:paraId="407C7D6B" w14:textId="77777777" w:rsidR="006B5C55" w:rsidRDefault="00D032D9" w:rsidP="001175FF">
            <w:pPr>
              <w:rPr>
                <w:rFonts w:asciiTheme="majorHAnsi" w:hAnsiTheme="majorHAnsi" w:cstheme="majorHAnsi"/>
                <w:color w:val="0070C0"/>
                <w:sz w:val="18"/>
              </w:rPr>
            </w:pPr>
            <w:r>
              <w:rPr>
                <w:rFonts w:asciiTheme="majorHAnsi" w:hAnsiTheme="majorHAnsi" w:cstheme="majorHAnsi"/>
                <w:color w:val="0070C0"/>
                <w:sz w:val="18"/>
              </w:rPr>
              <w:t>Investigate moon craters.  How does the speed/ size of a meteorite affect the size of a moon crater formed?</w:t>
            </w:r>
          </w:p>
          <w:p w14:paraId="30F3DC06" w14:textId="0D55BE7B" w:rsidR="00D032D9" w:rsidRPr="001175FF" w:rsidRDefault="00D032D9" w:rsidP="001175FF">
            <w:pPr>
              <w:rPr>
                <w:rFonts w:asciiTheme="majorHAnsi" w:hAnsiTheme="majorHAnsi" w:cstheme="majorHAnsi"/>
                <w:color w:val="0070C0"/>
                <w:sz w:val="18"/>
              </w:rPr>
            </w:pPr>
            <w:r>
              <w:rPr>
                <w:rFonts w:asciiTheme="majorHAnsi" w:hAnsiTheme="majorHAnsi" w:cstheme="majorHAnsi"/>
                <w:color w:val="0070C0"/>
                <w:sz w:val="18"/>
              </w:rPr>
              <w:t>If the moon became heavier as a result of meteorite collisions what would happen to its position relative to the Earth?</w:t>
            </w:r>
          </w:p>
        </w:tc>
        <w:tc>
          <w:tcPr>
            <w:tcW w:w="1560" w:type="dxa"/>
            <w:vMerge/>
          </w:tcPr>
          <w:p w14:paraId="164CB098" w14:textId="77777777" w:rsidR="006B5C55" w:rsidRPr="000D5198" w:rsidRDefault="006B5C55" w:rsidP="001175FF">
            <w:pPr>
              <w:rPr>
                <w:rFonts w:asciiTheme="majorHAnsi" w:hAnsiTheme="majorHAnsi" w:cstheme="majorHAnsi"/>
                <w:sz w:val="18"/>
              </w:rPr>
            </w:pPr>
          </w:p>
        </w:tc>
      </w:tr>
      <w:tr w:rsidR="00946AFC" w14:paraId="098C0921" w14:textId="77777777" w:rsidTr="006B5C55">
        <w:tc>
          <w:tcPr>
            <w:tcW w:w="2689" w:type="dxa"/>
          </w:tcPr>
          <w:p w14:paraId="2A898922" w14:textId="02E459CD" w:rsidR="006B5C55" w:rsidRDefault="006B5C55" w:rsidP="001175FF">
            <w:pPr>
              <w:rPr>
                <w:rFonts w:asciiTheme="majorHAnsi" w:hAnsiTheme="majorHAnsi" w:cstheme="majorHAnsi"/>
                <w:b/>
                <w:sz w:val="20"/>
              </w:rPr>
            </w:pPr>
            <w:r w:rsidRPr="00C923CA">
              <w:rPr>
                <w:rFonts w:asciiTheme="majorHAnsi" w:hAnsiTheme="majorHAnsi" w:cstheme="majorHAnsi"/>
                <w:b/>
                <w:sz w:val="20"/>
              </w:rPr>
              <w:t>Pattern seeking</w:t>
            </w:r>
          </w:p>
          <w:p w14:paraId="795E9C10" w14:textId="77777777" w:rsidR="006B5C55" w:rsidRPr="00A42886" w:rsidRDefault="006B5C55" w:rsidP="001175FF">
            <w:pPr>
              <w:rPr>
                <w:rFonts w:asciiTheme="majorHAnsi" w:hAnsiTheme="majorHAnsi" w:cstheme="majorHAnsi"/>
                <w:sz w:val="16"/>
              </w:rPr>
            </w:pPr>
          </w:p>
        </w:tc>
        <w:tc>
          <w:tcPr>
            <w:tcW w:w="3975" w:type="dxa"/>
            <w:gridSpan w:val="2"/>
          </w:tcPr>
          <w:p w14:paraId="3D96134A" w14:textId="77777777" w:rsidR="006B5C55" w:rsidRPr="001175FF" w:rsidRDefault="006B5C55" w:rsidP="001175FF">
            <w:pPr>
              <w:rPr>
                <w:rFonts w:asciiTheme="majorHAnsi" w:hAnsiTheme="majorHAnsi" w:cstheme="majorHAnsi"/>
                <w:color w:val="0070C0"/>
                <w:sz w:val="18"/>
              </w:rPr>
            </w:pPr>
          </w:p>
        </w:tc>
        <w:tc>
          <w:tcPr>
            <w:tcW w:w="3254" w:type="dxa"/>
          </w:tcPr>
          <w:p w14:paraId="0072D247" w14:textId="77777777" w:rsidR="006B5C55" w:rsidRPr="001175FF" w:rsidRDefault="006B5C55" w:rsidP="001175FF">
            <w:pPr>
              <w:rPr>
                <w:rFonts w:asciiTheme="majorHAnsi" w:hAnsiTheme="majorHAnsi" w:cstheme="majorHAnsi"/>
                <w:color w:val="0070C0"/>
                <w:sz w:val="18"/>
              </w:rPr>
            </w:pPr>
          </w:p>
        </w:tc>
        <w:tc>
          <w:tcPr>
            <w:tcW w:w="4252" w:type="dxa"/>
            <w:gridSpan w:val="2"/>
          </w:tcPr>
          <w:p w14:paraId="416ED2ED" w14:textId="0BC7862B" w:rsidR="006B5C55" w:rsidRPr="001175FF" w:rsidRDefault="006B5C55" w:rsidP="001175FF">
            <w:pPr>
              <w:rPr>
                <w:rFonts w:asciiTheme="majorHAnsi" w:hAnsiTheme="majorHAnsi" w:cstheme="majorHAnsi"/>
                <w:color w:val="0070C0"/>
                <w:sz w:val="18"/>
              </w:rPr>
            </w:pPr>
          </w:p>
        </w:tc>
        <w:tc>
          <w:tcPr>
            <w:tcW w:w="1560" w:type="dxa"/>
            <w:vMerge/>
          </w:tcPr>
          <w:p w14:paraId="539EAE28" w14:textId="77777777" w:rsidR="006B5C55" w:rsidRPr="000D5198" w:rsidRDefault="006B5C55" w:rsidP="001175FF">
            <w:pPr>
              <w:rPr>
                <w:rFonts w:asciiTheme="majorHAnsi" w:hAnsiTheme="majorHAnsi" w:cstheme="majorHAnsi"/>
                <w:sz w:val="18"/>
              </w:rPr>
            </w:pPr>
          </w:p>
        </w:tc>
      </w:tr>
      <w:tr w:rsidR="001175FF" w14:paraId="69DC14B5" w14:textId="77777777" w:rsidTr="001175FF">
        <w:tc>
          <w:tcPr>
            <w:tcW w:w="2689" w:type="dxa"/>
          </w:tcPr>
          <w:p w14:paraId="5C46ED3C" w14:textId="77777777" w:rsidR="001175FF" w:rsidRDefault="001175FF" w:rsidP="001175FF">
            <w:pPr>
              <w:rPr>
                <w:rFonts w:asciiTheme="majorHAnsi" w:hAnsiTheme="majorHAnsi" w:cstheme="majorHAnsi"/>
                <w:b/>
                <w:sz w:val="20"/>
              </w:rPr>
            </w:pPr>
            <w:r w:rsidRPr="00C923CA">
              <w:rPr>
                <w:rFonts w:asciiTheme="majorHAnsi" w:hAnsiTheme="majorHAnsi" w:cstheme="majorHAnsi"/>
                <w:b/>
                <w:sz w:val="20"/>
              </w:rPr>
              <w:t>Research</w:t>
            </w:r>
          </w:p>
          <w:p w14:paraId="2808041E" w14:textId="77777777" w:rsidR="001175FF" w:rsidRPr="00A42886" w:rsidRDefault="001175FF" w:rsidP="001175FF">
            <w:pPr>
              <w:rPr>
                <w:rFonts w:asciiTheme="majorHAnsi" w:hAnsiTheme="majorHAnsi" w:cstheme="majorHAnsi"/>
                <w:sz w:val="16"/>
              </w:rPr>
            </w:pPr>
          </w:p>
        </w:tc>
        <w:tc>
          <w:tcPr>
            <w:tcW w:w="11481" w:type="dxa"/>
            <w:gridSpan w:val="5"/>
          </w:tcPr>
          <w:p w14:paraId="58D95F6D" w14:textId="6A2A2670" w:rsidR="001175FF" w:rsidRPr="001175FF" w:rsidRDefault="001175FF" w:rsidP="001175FF">
            <w:pPr>
              <w:rPr>
                <w:rFonts w:asciiTheme="majorHAnsi" w:hAnsiTheme="majorHAnsi" w:cstheme="majorHAnsi"/>
                <w:color w:val="0070C0"/>
                <w:sz w:val="18"/>
              </w:rPr>
            </w:pPr>
            <w:r>
              <w:rPr>
                <w:rFonts w:asciiTheme="majorHAnsi" w:hAnsiTheme="majorHAnsi" w:cstheme="majorHAnsi"/>
                <w:color w:val="0070C0"/>
                <w:sz w:val="18"/>
              </w:rPr>
              <w:t xml:space="preserve">How have our ideas about the solar system changed over time?  What unusual objects did Jocelyn Bell </w:t>
            </w:r>
            <w:proofErr w:type="spellStart"/>
            <w:r>
              <w:rPr>
                <w:rFonts w:asciiTheme="majorHAnsi" w:hAnsiTheme="majorHAnsi" w:cstheme="majorHAnsi"/>
                <w:color w:val="0070C0"/>
                <w:sz w:val="18"/>
              </w:rPr>
              <w:t>Burnell</w:t>
            </w:r>
            <w:proofErr w:type="spellEnd"/>
            <w:r>
              <w:rPr>
                <w:rFonts w:asciiTheme="majorHAnsi" w:hAnsiTheme="majorHAnsi" w:cstheme="majorHAnsi"/>
                <w:color w:val="0070C0"/>
                <w:sz w:val="18"/>
              </w:rPr>
              <w:t xml:space="preserve"> discover?</w:t>
            </w:r>
          </w:p>
        </w:tc>
        <w:tc>
          <w:tcPr>
            <w:tcW w:w="1560" w:type="dxa"/>
            <w:vMerge/>
          </w:tcPr>
          <w:p w14:paraId="262EBB81" w14:textId="77777777" w:rsidR="001175FF" w:rsidRPr="000D5198" w:rsidRDefault="001175FF" w:rsidP="001175FF">
            <w:pPr>
              <w:rPr>
                <w:rFonts w:asciiTheme="majorHAnsi" w:hAnsiTheme="majorHAnsi" w:cstheme="majorHAnsi"/>
                <w:sz w:val="18"/>
              </w:rPr>
            </w:pPr>
          </w:p>
        </w:tc>
      </w:tr>
      <w:tr w:rsidR="00946AFC" w14:paraId="785C47DF" w14:textId="77777777" w:rsidTr="001175FF">
        <w:tc>
          <w:tcPr>
            <w:tcW w:w="2689" w:type="dxa"/>
          </w:tcPr>
          <w:p w14:paraId="3B136395" w14:textId="77777777" w:rsidR="007F3FBB" w:rsidRDefault="007F3FBB" w:rsidP="001175FF">
            <w:pPr>
              <w:rPr>
                <w:rFonts w:asciiTheme="majorHAnsi" w:hAnsiTheme="majorHAnsi" w:cstheme="majorHAnsi"/>
                <w:b/>
                <w:sz w:val="20"/>
              </w:rPr>
            </w:pPr>
            <w:r w:rsidRPr="00C923CA">
              <w:rPr>
                <w:rFonts w:asciiTheme="majorHAnsi" w:hAnsiTheme="majorHAnsi" w:cstheme="majorHAnsi"/>
                <w:b/>
                <w:sz w:val="20"/>
              </w:rPr>
              <w:t>Ideas over time</w:t>
            </w:r>
          </w:p>
          <w:p w14:paraId="71E02052" w14:textId="77777777" w:rsidR="007F3FBB" w:rsidRPr="000D5198" w:rsidRDefault="007F3FBB" w:rsidP="001175FF">
            <w:pPr>
              <w:rPr>
                <w:rFonts w:asciiTheme="majorHAnsi" w:hAnsiTheme="majorHAnsi" w:cstheme="majorHAnsi"/>
                <w:sz w:val="16"/>
              </w:rPr>
            </w:pPr>
          </w:p>
        </w:tc>
        <w:tc>
          <w:tcPr>
            <w:tcW w:w="11481" w:type="dxa"/>
            <w:gridSpan w:val="5"/>
          </w:tcPr>
          <w:p w14:paraId="3E44D7C9" w14:textId="6E119683" w:rsidR="007F3FBB" w:rsidRPr="001175FF" w:rsidRDefault="001175FF" w:rsidP="001175FF">
            <w:pPr>
              <w:rPr>
                <w:rFonts w:asciiTheme="majorHAnsi" w:hAnsiTheme="majorHAnsi" w:cstheme="majorHAnsi"/>
                <w:color w:val="0070C0"/>
                <w:sz w:val="18"/>
              </w:rPr>
            </w:pPr>
            <w:r>
              <w:rPr>
                <w:rFonts w:asciiTheme="majorHAnsi" w:hAnsiTheme="majorHAnsi" w:cstheme="majorHAnsi"/>
                <w:color w:val="0070C0"/>
                <w:sz w:val="18"/>
              </w:rPr>
              <w:t xml:space="preserve">How is astronomer and planetary scientist Sara </w:t>
            </w:r>
            <w:proofErr w:type="spellStart"/>
            <w:r>
              <w:rPr>
                <w:rFonts w:asciiTheme="majorHAnsi" w:hAnsiTheme="majorHAnsi" w:cstheme="majorHAnsi"/>
                <w:color w:val="0070C0"/>
                <w:sz w:val="18"/>
              </w:rPr>
              <w:t>Seagar</w:t>
            </w:r>
            <w:proofErr w:type="spellEnd"/>
            <w:r>
              <w:rPr>
                <w:rFonts w:asciiTheme="majorHAnsi" w:hAnsiTheme="majorHAnsi" w:cstheme="majorHAnsi"/>
                <w:color w:val="0070C0"/>
                <w:sz w:val="18"/>
              </w:rPr>
              <w:t xml:space="preserve"> changing our ideas about the universe?</w:t>
            </w:r>
          </w:p>
        </w:tc>
        <w:tc>
          <w:tcPr>
            <w:tcW w:w="1560" w:type="dxa"/>
            <w:vMerge/>
          </w:tcPr>
          <w:p w14:paraId="7217065E" w14:textId="77777777" w:rsidR="007F3FBB" w:rsidRPr="000D5198" w:rsidRDefault="007F3FBB" w:rsidP="001175FF">
            <w:pPr>
              <w:rPr>
                <w:rFonts w:asciiTheme="majorHAnsi" w:hAnsiTheme="majorHAnsi" w:cstheme="majorHAnsi"/>
                <w:sz w:val="18"/>
              </w:rPr>
            </w:pPr>
          </w:p>
        </w:tc>
      </w:tr>
      <w:tr w:rsidR="007F3FBB" w14:paraId="4B214E8A" w14:textId="77777777" w:rsidTr="001175FF">
        <w:tc>
          <w:tcPr>
            <w:tcW w:w="15730" w:type="dxa"/>
            <w:gridSpan w:val="7"/>
            <w:shd w:val="clear" w:color="auto" w:fill="99CCFF"/>
          </w:tcPr>
          <w:p w14:paraId="073E1C71" w14:textId="76280001" w:rsidR="007F3FBB" w:rsidRDefault="00EC0B6B" w:rsidP="001175FF">
            <w:pPr>
              <w:rPr>
                <w:rFonts w:asciiTheme="majorHAnsi" w:hAnsiTheme="majorHAnsi" w:cstheme="majorHAnsi"/>
                <w:b/>
                <w:sz w:val="20"/>
              </w:rPr>
            </w:pPr>
            <w:r>
              <w:rPr>
                <w:rFonts w:asciiTheme="majorHAnsi" w:hAnsiTheme="majorHAnsi" w:cstheme="majorHAnsi"/>
                <w:b/>
                <w:sz w:val="20"/>
              </w:rPr>
              <w:t>In KS</w:t>
            </w:r>
            <w:r w:rsidR="007F3FBB">
              <w:rPr>
                <w:rFonts w:asciiTheme="majorHAnsi" w:hAnsiTheme="majorHAnsi" w:cstheme="majorHAnsi"/>
                <w:b/>
                <w:sz w:val="20"/>
              </w:rPr>
              <w:t>3</w:t>
            </w:r>
            <w:r w:rsidR="007F3FBB" w:rsidRPr="00C923CA">
              <w:rPr>
                <w:rFonts w:asciiTheme="majorHAnsi" w:hAnsiTheme="majorHAnsi" w:cstheme="majorHAnsi"/>
                <w:b/>
                <w:sz w:val="20"/>
              </w:rPr>
              <w:t>:</w:t>
            </w:r>
          </w:p>
          <w:p w14:paraId="490409DC" w14:textId="77777777" w:rsidR="007F3FBB" w:rsidRPr="00EC0B6B" w:rsidRDefault="00EC0B6B" w:rsidP="00EC0B6B">
            <w:pPr>
              <w:pStyle w:val="ListParagraph"/>
              <w:numPr>
                <w:ilvl w:val="0"/>
                <w:numId w:val="41"/>
              </w:numPr>
              <w:rPr>
                <w:rFonts w:asciiTheme="majorHAnsi" w:hAnsiTheme="majorHAnsi" w:cstheme="majorHAnsi"/>
                <w:sz w:val="18"/>
              </w:rPr>
            </w:pPr>
            <w:r w:rsidRPr="00EC0B6B">
              <w:rPr>
                <w:rFonts w:asciiTheme="majorHAnsi" w:hAnsiTheme="majorHAnsi" w:cstheme="majorHAnsi"/>
                <w:sz w:val="18"/>
              </w:rPr>
              <w:t>Gravity force, weight = mass x gravitational field strength (g), on Earth g=10N/kg, different on other planets and stars; gravity forces between Earth and Moon and between Earth and Sun.</w:t>
            </w:r>
          </w:p>
          <w:p w14:paraId="509EC63D" w14:textId="77777777" w:rsidR="00EC0B6B" w:rsidRPr="00EC0B6B" w:rsidRDefault="00EC0B6B" w:rsidP="00EC0B6B">
            <w:pPr>
              <w:pStyle w:val="ListParagraph"/>
              <w:numPr>
                <w:ilvl w:val="0"/>
                <w:numId w:val="41"/>
              </w:numPr>
              <w:rPr>
                <w:rFonts w:asciiTheme="majorHAnsi" w:hAnsiTheme="majorHAnsi" w:cstheme="majorHAnsi"/>
                <w:sz w:val="18"/>
              </w:rPr>
            </w:pPr>
            <w:r w:rsidRPr="00EC0B6B">
              <w:rPr>
                <w:rFonts w:asciiTheme="majorHAnsi" w:hAnsiTheme="majorHAnsi" w:cstheme="majorHAnsi"/>
                <w:sz w:val="18"/>
              </w:rPr>
              <w:t>Our sun as a star, other stars in our galaxy, other galaxies.</w:t>
            </w:r>
          </w:p>
          <w:p w14:paraId="74D5DA36" w14:textId="5289CF29" w:rsidR="00EC0B6B" w:rsidRPr="004C3ACE" w:rsidRDefault="00EC0B6B" w:rsidP="00EC0B6B">
            <w:pPr>
              <w:pStyle w:val="ListParagraph"/>
              <w:numPr>
                <w:ilvl w:val="0"/>
                <w:numId w:val="41"/>
              </w:numPr>
            </w:pPr>
            <w:r w:rsidRPr="00EC0B6B">
              <w:rPr>
                <w:rFonts w:asciiTheme="majorHAnsi" w:hAnsiTheme="majorHAnsi" w:cstheme="majorHAnsi"/>
                <w:sz w:val="18"/>
              </w:rPr>
              <w:t>The seasons and the Earth’s tilt, day length at different times of year, in different hemispheres The light year as a unit of astronomical distance.</w:t>
            </w:r>
          </w:p>
        </w:tc>
      </w:tr>
    </w:tbl>
    <w:p w14:paraId="2FAA65D0" w14:textId="77777777" w:rsidR="007F3FBB" w:rsidRDefault="007F3FBB" w:rsidP="00347A86">
      <w:pPr>
        <w:tabs>
          <w:tab w:val="left" w:pos="3495"/>
        </w:tabs>
        <w:rPr>
          <w:rFonts w:ascii="Comic Sans MS" w:hAnsi="Comic Sans MS"/>
          <w:sz w:val="28"/>
          <w:szCs w:val="20"/>
        </w:rPr>
      </w:pPr>
    </w:p>
    <w:p w14:paraId="57CEE6F6" w14:textId="77777777" w:rsidR="007F3FBB" w:rsidRDefault="007F3FBB" w:rsidP="00347A86">
      <w:pPr>
        <w:tabs>
          <w:tab w:val="left" w:pos="3495"/>
        </w:tabs>
        <w:rPr>
          <w:rFonts w:ascii="Comic Sans MS" w:hAnsi="Comic Sans MS"/>
          <w:sz w:val="28"/>
          <w:szCs w:val="20"/>
        </w:rPr>
      </w:pPr>
    </w:p>
    <w:p w14:paraId="377F5B9C" w14:textId="77777777" w:rsidR="007F3FBB" w:rsidRDefault="007F3FBB" w:rsidP="00347A86">
      <w:pPr>
        <w:tabs>
          <w:tab w:val="left" w:pos="3495"/>
        </w:tabs>
        <w:rPr>
          <w:rFonts w:ascii="Comic Sans MS" w:hAnsi="Comic Sans MS"/>
          <w:sz w:val="28"/>
          <w:szCs w:val="20"/>
        </w:rPr>
      </w:pPr>
    </w:p>
    <w:p w14:paraId="2BEA4D42" w14:textId="77777777" w:rsidR="007F3FBB" w:rsidRDefault="007F3FBB" w:rsidP="00347A86">
      <w:pPr>
        <w:tabs>
          <w:tab w:val="left" w:pos="3495"/>
        </w:tabs>
        <w:rPr>
          <w:rFonts w:ascii="Comic Sans MS" w:hAnsi="Comic Sans MS"/>
          <w:sz w:val="28"/>
          <w:szCs w:val="20"/>
        </w:rPr>
      </w:pPr>
    </w:p>
    <w:p w14:paraId="56A2B1CB" w14:textId="77777777" w:rsidR="007F3FBB" w:rsidRDefault="007F3FB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9"/>
        <w:gridCol w:w="9213"/>
        <w:gridCol w:w="1843"/>
        <w:gridCol w:w="1985"/>
      </w:tblGrid>
      <w:tr w:rsidR="006B5C55" w14:paraId="065DD73B" w14:textId="77777777" w:rsidTr="001175FF">
        <w:tc>
          <w:tcPr>
            <w:tcW w:w="15730" w:type="dxa"/>
            <w:gridSpan w:val="4"/>
            <w:shd w:val="clear" w:color="auto" w:fill="99CCFF"/>
          </w:tcPr>
          <w:p w14:paraId="1D70AB06" w14:textId="77777777" w:rsidR="006B5C55" w:rsidRPr="00CD6224" w:rsidRDefault="006B5C55" w:rsidP="001175FF">
            <w:pPr>
              <w:jc w:val="center"/>
              <w:rPr>
                <w:rFonts w:asciiTheme="majorHAnsi" w:hAnsiTheme="majorHAnsi" w:cstheme="majorHAnsi"/>
                <w:b/>
              </w:rPr>
            </w:pPr>
            <w:r>
              <w:rPr>
                <w:rFonts w:asciiTheme="majorHAnsi" w:hAnsiTheme="majorHAnsi" w:cstheme="majorHAnsi"/>
                <w:b/>
              </w:rPr>
              <w:t>Changing Materials</w:t>
            </w:r>
          </w:p>
        </w:tc>
      </w:tr>
      <w:tr w:rsidR="006B5C55" w14:paraId="22E5EA5E" w14:textId="77777777" w:rsidTr="001175FF">
        <w:tc>
          <w:tcPr>
            <w:tcW w:w="11902" w:type="dxa"/>
            <w:gridSpan w:val="2"/>
          </w:tcPr>
          <w:p w14:paraId="46E504DB" w14:textId="1664A863" w:rsidR="007C39C4" w:rsidRPr="007C39C4" w:rsidRDefault="006B5C55" w:rsidP="007C39C4">
            <w:pPr>
              <w:rPr>
                <w:rFonts w:asciiTheme="majorHAnsi" w:hAnsiTheme="majorHAnsi" w:cstheme="majorHAnsi"/>
                <w:b/>
                <w:sz w:val="20"/>
              </w:rPr>
            </w:pPr>
            <w:r w:rsidRPr="00693722">
              <w:rPr>
                <w:rFonts w:asciiTheme="majorHAnsi" w:hAnsiTheme="majorHAnsi" w:cstheme="majorHAnsi"/>
                <w:b/>
                <w:sz w:val="20"/>
              </w:rPr>
              <w:t>National curriculum objectives:</w:t>
            </w:r>
          </w:p>
          <w:p w14:paraId="5AF822B1" w14:textId="4733F158"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compare and group together everyday materials on the basis of their properties, including their hardness, solubility, transparency, conductivity (electrical and thermal), and response to magnets </w:t>
            </w:r>
          </w:p>
          <w:p w14:paraId="7C57D808" w14:textId="60A69521"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know that some materials will dissolve in liquid to form a solution, and describe how to recover a substance from a solution </w:t>
            </w:r>
          </w:p>
          <w:p w14:paraId="5107B526" w14:textId="1FBC453D"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use knowledge of solids, liquids and gases to decide how mixtures might be separated, including through filtering, sieving and evaporating </w:t>
            </w:r>
          </w:p>
          <w:p w14:paraId="2FBD5197" w14:textId="1978D093"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give reasons, based on evidence from comparative and fair tests, for the particular uses of everyday materials, including metals, wood and plastic </w:t>
            </w:r>
          </w:p>
          <w:p w14:paraId="0CEFDF15" w14:textId="7F15B3F1"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demonstrate that dissolving, mixing and changes of state are reversible changes </w:t>
            </w:r>
          </w:p>
          <w:p w14:paraId="694DD835" w14:textId="20F2CCB0" w:rsidR="007C39C4" w:rsidRPr="007C39C4" w:rsidRDefault="007C39C4" w:rsidP="007C39C4">
            <w:pPr>
              <w:pStyle w:val="ListParagraph"/>
              <w:numPr>
                <w:ilvl w:val="0"/>
                <w:numId w:val="43"/>
              </w:numPr>
              <w:rPr>
                <w:rFonts w:asciiTheme="majorHAnsi" w:hAnsiTheme="majorHAnsi" w:cstheme="majorHAnsi"/>
                <w:sz w:val="20"/>
              </w:rPr>
            </w:pPr>
            <w:r w:rsidRPr="007C39C4">
              <w:rPr>
                <w:rFonts w:asciiTheme="majorHAnsi" w:hAnsiTheme="majorHAnsi" w:cstheme="majorHAnsi"/>
                <w:sz w:val="20"/>
              </w:rPr>
              <w:t xml:space="preserve">explain that some changes result in the formation of new materials, and that this kind of change is not usually reversible, including changes associated with burning and the action of acid on bicarbonate of soda. </w:t>
            </w:r>
          </w:p>
          <w:p w14:paraId="74DC5C0B" w14:textId="77777777" w:rsidR="007C39C4" w:rsidRPr="007C39C4" w:rsidRDefault="007C39C4" w:rsidP="007C39C4">
            <w:pPr>
              <w:pStyle w:val="Default"/>
              <w:rPr>
                <w:rFonts w:asciiTheme="majorHAnsi" w:hAnsiTheme="majorHAnsi" w:cstheme="majorHAnsi"/>
                <w:sz w:val="18"/>
                <w:szCs w:val="18"/>
              </w:rPr>
            </w:pPr>
            <w:r w:rsidRPr="007C39C4">
              <w:rPr>
                <w:rFonts w:asciiTheme="majorHAnsi" w:hAnsiTheme="majorHAnsi" w:cstheme="majorHAnsi"/>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7C39C4">
              <w:rPr>
                <w:rFonts w:asciiTheme="majorHAnsi" w:hAnsiTheme="majorHAnsi" w:cstheme="majorHAnsi"/>
                <w:sz w:val="18"/>
                <w:szCs w:val="18"/>
              </w:rPr>
              <w:t>Benerito</w:t>
            </w:r>
            <w:proofErr w:type="spellEnd"/>
            <w:r w:rsidRPr="007C39C4">
              <w:rPr>
                <w:rFonts w:asciiTheme="majorHAnsi" w:hAnsiTheme="majorHAnsi" w:cstheme="majorHAnsi"/>
                <w:sz w:val="18"/>
                <w:szCs w:val="18"/>
              </w:rPr>
              <w:t xml:space="preserve">, who invented wrinkle-free cotton. </w:t>
            </w:r>
          </w:p>
          <w:p w14:paraId="544F542B" w14:textId="18FCE788" w:rsidR="006B5C55" w:rsidRPr="007C39C4" w:rsidRDefault="007C39C4" w:rsidP="007C39C4">
            <w:pPr>
              <w:pStyle w:val="Default"/>
              <w:rPr>
                <w:sz w:val="23"/>
                <w:szCs w:val="23"/>
              </w:rPr>
            </w:pPr>
            <w:r w:rsidRPr="007C39C4">
              <w:rPr>
                <w:rFonts w:asciiTheme="majorHAnsi" w:hAnsiTheme="majorHAnsi" w:cstheme="majorHAnsi"/>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7C39C4">
              <w:rPr>
                <w:rFonts w:asciiTheme="majorHAnsi" w:hAnsiTheme="majorHAnsi" w:cstheme="majorHAnsi"/>
                <w:sz w:val="18"/>
                <w:szCs w:val="18"/>
              </w:rPr>
              <w:t>Benerito</w:t>
            </w:r>
            <w:proofErr w:type="spellEnd"/>
            <w:r w:rsidRPr="007C39C4">
              <w:rPr>
                <w:rFonts w:asciiTheme="majorHAnsi" w:hAnsiTheme="majorHAnsi" w:cstheme="majorHAnsi"/>
                <w:sz w:val="18"/>
                <w:szCs w:val="18"/>
              </w:rPr>
              <w:t>, who invented wrinkle-free cotton.</w:t>
            </w:r>
            <w:r>
              <w:rPr>
                <w:sz w:val="23"/>
                <w:szCs w:val="23"/>
              </w:rPr>
              <w:t xml:space="preserve"> </w:t>
            </w:r>
          </w:p>
        </w:tc>
        <w:tc>
          <w:tcPr>
            <w:tcW w:w="3828" w:type="dxa"/>
            <w:gridSpan w:val="2"/>
          </w:tcPr>
          <w:p w14:paraId="025CE99D" w14:textId="77777777" w:rsidR="006B5C55" w:rsidRPr="000D7492" w:rsidRDefault="006B5C55" w:rsidP="001175FF">
            <w:pPr>
              <w:rPr>
                <w:rFonts w:asciiTheme="majorHAnsi" w:hAnsiTheme="majorHAnsi" w:cstheme="majorHAnsi"/>
                <w:b/>
                <w:sz w:val="18"/>
              </w:rPr>
            </w:pPr>
            <w:r w:rsidRPr="00693722">
              <w:rPr>
                <w:rFonts w:asciiTheme="majorHAnsi" w:hAnsiTheme="majorHAnsi" w:cstheme="majorHAnsi"/>
                <w:b/>
                <w:sz w:val="20"/>
              </w:rPr>
              <w:t>Key ideas:</w:t>
            </w:r>
          </w:p>
          <w:p w14:paraId="256379DA" w14:textId="316AAC1B" w:rsidR="006B5C55" w:rsidRDefault="007C39C4" w:rsidP="007C39C4">
            <w:pPr>
              <w:pStyle w:val="NoSpacing"/>
              <w:numPr>
                <w:ilvl w:val="0"/>
                <w:numId w:val="42"/>
              </w:numPr>
              <w:rPr>
                <w:rFonts w:asciiTheme="majorHAnsi" w:hAnsiTheme="majorHAnsi" w:cstheme="majorHAnsi"/>
                <w:sz w:val="20"/>
              </w:rPr>
            </w:pPr>
            <w:r>
              <w:rPr>
                <w:rFonts w:asciiTheme="majorHAnsi" w:hAnsiTheme="majorHAnsi" w:cstheme="majorHAnsi"/>
                <w:sz w:val="20"/>
              </w:rPr>
              <w:t>All matter(including gas) has mass.</w:t>
            </w:r>
          </w:p>
          <w:p w14:paraId="5260E481" w14:textId="77777777" w:rsidR="007C39C4" w:rsidRDefault="007C39C4" w:rsidP="007C39C4">
            <w:pPr>
              <w:pStyle w:val="NoSpacing"/>
              <w:numPr>
                <w:ilvl w:val="0"/>
                <w:numId w:val="42"/>
              </w:numPr>
              <w:rPr>
                <w:rFonts w:asciiTheme="majorHAnsi" w:hAnsiTheme="majorHAnsi" w:cstheme="majorHAnsi"/>
                <w:sz w:val="20"/>
              </w:rPr>
            </w:pPr>
            <w:r>
              <w:rPr>
                <w:rFonts w:asciiTheme="majorHAnsi" w:hAnsiTheme="majorHAnsi" w:cstheme="majorHAnsi"/>
                <w:sz w:val="20"/>
              </w:rPr>
              <w:t>Sometimes mixed substances react to make a new substance.  These changes are usually irreversible.</w:t>
            </w:r>
          </w:p>
          <w:p w14:paraId="417AE668" w14:textId="4E15B26C" w:rsidR="007C39C4" w:rsidRPr="00A92CC3" w:rsidRDefault="007C39C4" w:rsidP="007C39C4">
            <w:pPr>
              <w:pStyle w:val="NoSpacing"/>
              <w:numPr>
                <w:ilvl w:val="0"/>
                <w:numId w:val="42"/>
              </w:numPr>
              <w:rPr>
                <w:rFonts w:asciiTheme="majorHAnsi" w:hAnsiTheme="majorHAnsi" w:cstheme="majorHAnsi"/>
                <w:sz w:val="20"/>
              </w:rPr>
            </w:pPr>
            <w:r>
              <w:rPr>
                <w:rFonts w:asciiTheme="majorHAnsi" w:hAnsiTheme="majorHAnsi" w:cstheme="majorHAnsi"/>
                <w:sz w:val="20"/>
              </w:rPr>
              <w:t>Heating can sometimes cause materials to change permanently.  When this happens a new substance is made.  These changes are not reversible.</w:t>
            </w:r>
          </w:p>
        </w:tc>
      </w:tr>
      <w:tr w:rsidR="006B5C55" w14:paraId="5F8F4EEC" w14:textId="77777777" w:rsidTr="00795CCD">
        <w:tc>
          <w:tcPr>
            <w:tcW w:w="2689" w:type="dxa"/>
            <w:shd w:val="clear" w:color="auto" w:fill="99CCFF"/>
          </w:tcPr>
          <w:p w14:paraId="695CE6AC" w14:textId="6A2B1821" w:rsidR="006B5C55" w:rsidRPr="00693722" w:rsidRDefault="006B5C55" w:rsidP="001175FF">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056" w:type="dxa"/>
            <w:gridSpan w:val="2"/>
            <w:shd w:val="clear" w:color="auto" w:fill="99CCFF"/>
          </w:tcPr>
          <w:p w14:paraId="2C0A3C1D" w14:textId="77777777" w:rsidR="006B5C55" w:rsidRPr="00693722" w:rsidRDefault="006B5C55" w:rsidP="001175FF">
            <w:pPr>
              <w:jc w:val="center"/>
              <w:rPr>
                <w:rFonts w:asciiTheme="majorHAnsi" w:hAnsiTheme="majorHAnsi" w:cstheme="majorHAnsi"/>
                <w:b/>
                <w:sz w:val="20"/>
              </w:rPr>
            </w:pPr>
          </w:p>
        </w:tc>
        <w:tc>
          <w:tcPr>
            <w:tcW w:w="1985" w:type="dxa"/>
            <w:shd w:val="clear" w:color="auto" w:fill="99CCFF"/>
          </w:tcPr>
          <w:p w14:paraId="1FB0E008" w14:textId="77777777" w:rsidR="006B5C55" w:rsidRPr="00693722" w:rsidRDefault="006B5C55" w:rsidP="001175FF">
            <w:pPr>
              <w:jc w:val="center"/>
              <w:rPr>
                <w:rFonts w:asciiTheme="majorHAnsi" w:hAnsiTheme="majorHAnsi" w:cstheme="majorHAnsi"/>
                <w:b/>
                <w:sz w:val="20"/>
              </w:rPr>
            </w:pPr>
            <w:r w:rsidRPr="00693722">
              <w:rPr>
                <w:rFonts w:asciiTheme="majorHAnsi" w:hAnsiTheme="majorHAnsi" w:cstheme="majorHAnsi"/>
                <w:b/>
                <w:sz w:val="20"/>
              </w:rPr>
              <w:t>Vocabulary</w:t>
            </w:r>
          </w:p>
        </w:tc>
      </w:tr>
      <w:tr w:rsidR="00795CCD" w14:paraId="6228196C" w14:textId="77777777" w:rsidTr="004E60F0">
        <w:trPr>
          <w:trHeight w:val="1032"/>
        </w:trPr>
        <w:tc>
          <w:tcPr>
            <w:tcW w:w="2689" w:type="dxa"/>
          </w:tcPr>
          <w:p w14:paraId="17D3A088" w14:textId="1F13BBF0" w:rsidR="00795CCD" w:rsidRDefault="00795CCD" w:rsidP="001175FF">
            <w:pPr>
              <w:rPr>
                <w:rFonts w:asciiTheme="majorHAnsi" w:hAnsiTheme="majorHAnsi" w:cstheme="majorHAnsi"/>
                <w:b/>
                <w:sz w:val="20"/>
              </w:rPr>
            </w:pPr>
            <w:r>
              <w:rPr>
                <w:rFonts w:asciiTheme="majorHAnsi" w:hAnsiTheme="majorHAnsi" w:cstheme="majorHAnsi"/>
                <w:b/>
                <w:sz w:val="20"/>
              </w:rPr>
              <w:t>In Year 4:</w:t>
            </w:r>
          </w:p>
          <w:p w14:paraId="58AA9521" w14:textId="77777777" w:rsidR="00795CCD" w:rsidRPr="007C39C4" w:rsidRDefault="00795CCD" w:rsidP="007C39C4">
            <w:pPr>
              <w:pStyle w:val="Default"/>
              <w:rPr>
                <w:rFonts w:asciiTheme="majorHAnsi" w:hAnsiTheme="majorHAnsi" w:cstheme="majorHAnsi"/>
                <w:sz w:val="18"/>
                <w:szCs w:val="18"/>
              </w:rPr>
            </w:pPr>
            <w:r w:rsidRPr="007C39C4">
              <w:rPr>
                <w:rFonts w:asciiTheme="majorHAnsi" w:hAnsiTheme="majorHAnsi" w:cstheme="majorHAnsi"/>
                <w:sz w:val="18"/>
                <w:szCs w:val="18"/>
              </w:rPr>
              <w:t>-compare and group materials together, according to whether they are solids, liquids or gases</w:t>
            </w:r>
          </w:p>
          <w:p w14:paraId="2327F166" w14:textId="77777777" w:rsidR="00795CCD" w:rsidRPr="007C39C4" w:rsidRDefault="00795CCD" w:rsidP="007C39C4">
            <w:pPr>
              <w:pStyle w:val="Default"/>
              <w:rPr>
                <w:rFonts w:asciiTheme="majorHAnsi" w:hAnsiTheme="majorHAnsi" w:cstheme="majorHAnsi"/>
                <w:sz w:val="18"/>
                <w:szCs w:val="18"/>
              </w:rPr>
            </w:pPr>
            <w:r w:rsidRPr="007C39C4">
              <w:rPr>
                <w:rFonts w:asciiTheme="majorHAnsi" w:hAnsiTheme="majorHAnsi" w:cstheme="majorHAnsi"/>
                <w:sz w:val="18"/>
                <w:szCs w:val="18"/>
              </w:rPr>
              <w:t>- observe that some materials change state when they are heated or cooled, and measure or research the temperature at which this happens in degrees Celsius (°C)</w:t>
            </w:r>
          </w:p>
          <w:p w14:paraId="2CC2515B" w14:textId="4E64AACC" w:rsidR="00795CCD" w:rsidRPr="00B009A9" w:rsidRDefault="00795CCD" w:rsidP="007C39C4">
            <w:pPr>
              <w:rPr>
                <w:rFonts w:asciiTheme="majorHAnsi" w:hAnsiTheme="majorHAnsi" w:cstheme="majorHAnsi"/>
                <w:b/>
                <w:sz w:val="20"/>
              </w:rPr>
            </w:pPr>
            <w:r w:rsidRPr="007C39C4">
              <w:rPr>
                <w:rFonts w:asciiTheme="majorHAnsi" w:hAnsiTheme="majorHAnsi" w:cstheme="majorHAnsi"/>
                <w:sz w:val="18"/>
                <w:szCs w:val="18"/>
              </w:rPr>
              <w:t>- identify the part played by evaporation and condensation in the water cycle and associate the rate of evaporation with temperature.</w:t>
            </w:r>
          </w:p>
        </w:tc>
        <w:tc>
          <w:tcPr>
            <w:tcW w:w="11056" w:type="dxa"/>
            <w:gridSpan w:val="2"/>
          </w:tcPr>
          <w:p w14:paraId="417B86C0" w14:textId="27C1E826" w:rsidR="00795CCD" w:rsidRDefault="00795CCD" w:rsidP="00795CCD">
            <w:pPr>
              <w:rPr>
                <w:rFonts w:asciiTheme="majorHAnsi" w:hAnsiTheme="majorHAnsi" w:cstheme="majorHAnsi"/>
                <w:b/>
                <w:sz w:val="20"/>
              </w:rPr>
            </w:pPr>
            <w:r>
              <w:rPr>
                <w:rFonts w:asciiTheme="majorHAnsi" w:hAnsiTheme="majorHAnsi" w:cstheme="majorHAnsi"/>
                <w:b/>
                <w:sz w:val="20"/>
              </w:rPr>
              <w:t>It is possible to change materials into completely different ones.  This is very important because new substances might have different properties to materials we currently have.  E.g. plastics can be moulded into intricate shapes, are waterproof, strong and electrical insulators.</w:t>
            </w:r>
          </w:p>
          <w:p w14:paraId="54F3B718" w14:textId="72B8188A" w:rsidR="00795CCD" w:rsidRDefault="00795CCD" w:rsidP="00795CCD">
            <w:pPr>
              <w:rPr>
                <w:rFonts w:asciiTheme="majorHAnsi" w:hAnsiTheme="majorHAnsi" w:cstheme="majorHAnsi"/>
                <w:b/>
                <w:sz w:val="20"/>
              </w:rPr>
            </w:pPr>
            <w:r>
              <w:rPr>
                <w:rFonts w:asciiTheme="majorHAnsi" w:hAnsiTheme="majorHAnsi" w:cstheme="majorHAnsi"/>
                <w:b/>
                <w:sz w:val="20"/>
              </w:rPr>
              <w:t>When materials are heated or mixed with other materials they sometimes can be made to turn into new materials.  The question is how would we know if it was a new material or the same material mixed differently.</w:t>
            </w:r>
          </w:p>
          <w:p w14:paraId="1B92563A" w14:textId="77777777" w:rsidR="00795CCD" w:rsidRDefault="00795CCD" w:rsidP="00795CCD">
            <w:pPr>
              <w:rPr>
                <w:rFonts w:asciiTheme="majorHAnsi" w:hAnsiTheme="majorHAnsi" w:cstheme="majorHAnsi"/>
                <w:b/>
                <w:sz w:val="20"/>
              </w:rPr>
            </w:pPr>
          </w:p>
          <w:p w14:paraId="5802BEB8" w14:textId="7EB194A5" w:rsidR="00795CCD" w:rsidRDefault="00795CCD" w:rsidP="00795CCD">
            <w:pPr>
              <w:rPr>
                <w:rFonts w:asciiTheme="majorHAnsi" w:hAnsiTheme="majorHAnsi" w:cstheme="majorHAnsi"/>
                <w:b/>
                <w:sz w:val="20"/>
              </w:rPr>
            </w:pPr>
            <w:r>
              <w:rPr>
                <w:rFonts w:asciiTheme="majorHAnsi" w:hAnsiTheme="majorHAnsi" w:cstheme="majorHAnsi"/>
                <w:b/>
                <w:sz w:val="20"/>
              </w:rPr>
              <w:t>Indicators that something new has been made are:</w:t>
            </w:r>
          </w:p>
          <w:p w14:paraId="7DA0899B" w14:textId="247E878F" w:rsidR="00795CCD" w:rsidRDefault="00795CCD" w:rsidP="00795CCD">
            <w:pPr>
              <w:pStyle w:val="ListParagraph"/>
              <w:numPr>
                <w:ilvl w:val="0"/>
                <w:numId w:val="43"/>
              </w:numPr>
              <w:rPr>
                <w:rFonts w:asciiTheme="majorHAnsi" w:hAnsiTheme="majorHAnsi" w:cstheme="majorHAnsi"/>
                <w:b/>
                <w:sz w:val="20"/>
              </w:rPr>
            </w:pPr>
            <w:r>
              <w:rPr>
                <w:rFonts w:asciiTheme="majorHAnsi" w:hAnsiTheme="majorHAnsi" w:cstheme="majorHAnsi"/>
                <w:b/>
                <w:sz w:val="20"/>
              </w:rPr>
              <w:t>The properties of the material are different (colour, state, texture, hardness, smell, temperature)</w:t>
            </w:r>
          </w:p>
          <w:p w14:paraId="25234A79" w14:textId="710E5BCB" w:rsidR="00795CCD" w:rsidRPr="00795CCD" w:rsidRDefault="00F83DDB" w:rsidP="00795CCD">
            <w:pPr>
              <w:rPr>
                <w:rFonts w:asciiTheme="majorHAnsi" w:hAnsiTheme="majorHAnsi" w:cstheme="majorHAnsi"/>
                <w:b/>
                <w:sz w:val="20"/>
              </w:rPr>
            </w:pPr>
            <w:r>
              <w:rPr>
                <w:rFonts w:asciiTheme="majorHAnsi" w:hAnsiTheme="majorHAnsi" w:cstheme="majorHAnsi"/>
                <w:b/>
                <w:sz w:val="20"/>
              </w:rPr>
              <w:t xml:space="preserve">If it is not possible to get the material back easily it is likely that it is not there </w:t>
            </w:r>
            <w:proofErr w:type="spellStart"/>
            <w:r>
              <w:rPr>
                <w:rFonts w:asciiTheme="majorHAnsi" w:hAnsiTheme="majorHAnsi" w:cstheme="majorHAnsi"/>
                <w:b/>
                <w:sz w:val="20"/>
              </w:rPr>
              <w:t>any more</w:t>
            </w:r>
            <w:proofErr w:type="spellEnd"/>
            <w:r>
              <w:rPr>
                <w:rFonts w:asciiTheme="majorHAnsi" w:hAnsiTheme="majorHAnsi" w:cstheme="majorHAnsi"/>
                <w:b/>
                <w:sz w:val="20"/>
              </w:rPr>
              <w:t xml:space="preserve"> and something new has been made (irreversible).</w:t>
            </w:r>
          </w:p>
          <w:p w14:paraId="3AED4F8A" w14:textId="77777777" w:rsidR="00795CCD" w:rsidRDefault="00795CCD" w:rsidP="001175FF">
            <w:pPr>
              <w:jc w:val="center"/>
              <w:rPr>
                <w:rFonts w:asciiTheme="majorHAnsi" w:hAnsiTheme="majorHAnsi" w:cstheme="majorHAnsi"/>
                <w:b/>
                <w:sz w:val="20"/>
              </w:rPr>
            </w:pPr>
          </w:p>
          <w:p w14:paraId="3D11282A" w14:textId="77777777" w:rsidR="00795CCD" w:rsidRDefault="00795CCD" w:rsidP="001175FF">
            <w:pPr>
              <w:jc w:val="center"/>
              <w:rPr>
                <w:rFonts w:asciiTheme="majorHAnsi" w:hAnsiTheme="majorHAnsi" w:cstheme="majorHAnsi"/>
                <w:b/>
                <w:sz w:val="20"/>
              </w:rPr>
            </w:pPr>
          </w:p>
          <w:p w14:paraId="563EB497" w14:textId="77777777" w:rsidR="00795CCD" w:rsidRDefault="00795CCD" w:rsidP="001175FF">
            <w:pPr>
              <w:jc w:val="center"/>
              <w:rPr>
                <w:rFonts w:asciiTheme="majorHAnsi" w:hAnsiTheme="majorHAnsi" w:cstheme="majorHAnsi"/>
                <w:b/>
                <w:sz w:val="20"/>
              </w:rPr>
            </w:pPr>
          </w:p>
          <w:p w14:paraId="6A7E1AC5" w14:textId="77777777" w:rsidR="00795CCD" w:rsidRPr="000E431E" w:rsidRDefault="00795CCD" w:rsidP="00F83DDB">
            <w:pPr>
              <w:rPr>
                <w:rFonts w:asciiTheme="majorHAnsi" w:hAnsiTheme="majorHAnsi" w:cstheme="majorHAnsi"/>
                <w:b/>
                <w:sz w:val="20"/>
              </w:rPr>
            </w:pPr>
          </w:p>
        </w:tc>
        <w:tc>
          <w:tcPr>
            <w:tcW w:w="1985" w:type="dxa"/>
          </w:tcPr>
          <w:p w14:paraId="02D5E112" w14:textId="2AF3C93F" w:rsidR="00795CCD" w:rsidRPr="007C39C4" w:rsidRDefault="00795CCD" w:rsidP="007C39C4">
            <w:pPr>
              <w:pStyle w:val="Default"/>
              <w:spacing w:line="276" w:lineRule="auto"/>
              <w:rPr>
                <w:color w:val="4F81BD" w:themeColor="accent1"/>
                <w:sz w:val="16"/>
                <w:szCs w:val="16"/>
              </w:rPr>
            </w:pPr>
            <w:r>
              <w:rPr>
                <w:color w:val="4F81BD" w:themeColor="accent1"/>
                <w:sz w:val="16"/>
                <w:szCs w:val="16"/>
              </w:rPr>
              <w:t>Hardness, Solubility, Transparency, Conductivity, Magnetic, Filter, Evaporation, Dissolving, Mixing, Material, Conductor, dissolve, insoluble, suspension, chemical, physical, irreversible, solution, reversible, separate, mixture, insulator, transparent, flexible, permeable, soluble, property, magnetic, hard</w:t>
            </w:r>
          </w:p>
        </w:tc>
      </w:tr>
      <w:tr w:rsidR="006B5C55" w14:paraId="19B4CE2B" w14:textId="77777777" w:rsidTr="001175FF">
        <w:trPr>
          <w:trHeight w:val="319"/>
        </w:trPr>
        <w:tc>
          <w:tcPr>
            <w:tcW w:w="2689" w:type="dxa"/>
            <w:shd w:val="clear" w:color="auto" w:fill="99CCFF"/>
          </w:tcPr>
          <w:p w14:paraId="376432AF" w14:textId="55ECCF69" w:rsidR="006B5C55" w:rsidRPr="000D5198" w:rsidRDefault="006B5C55" w:rsidP="001175FF">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1" w:type="dxa"/>
            <w:gridSpan w:val="3"/>
            <w:shd w:val="clear" w:color="auto" w:fill="auto"/>
          </w:tcPr>
          <w:p w14:paraId="19F92404" w14:textId="77777777" w:rsidR="006B5C55" w:rsidRDefault="006B5C55" w:rsidP="001175FF">
            <w:pPr>
              <w:rPr>
                <w:rFonts w:asciiTheme="majorHAnsi" w:hAnsiTheme="majorHAnsi" w:cstheme="majorHAnsi"/>
                <w:b/>
                <w:sz w:val="20"/>
                <w:u w:val="single"/>
              </w:rPr>
            </w:pPr>
            <w:r>
              <w:rPr>
                <w:rFonts w:asciiTheme="majorHAnsi" w:hAnsiTheme="majorHAnsi" w:cstheme="majorHAnsi"/>
                <w:b/>
                <w:sz w:val="20"/>
                <w:u w:val="single"/>
              </w:rPr>
              <w:t>Some children may think:</w:t>
            </w:r>
          </w:p>
          <w:p w14:paraId="519048E0"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Lots of misconceptions exist around reversible and irreversible changes, including around the permanence or impermanence of the change. There is</w:t>
            </w:r>
          </w:p>
          <w:p w14:paraId="2748958A"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confusion between physical/chemical changes and reversible and irreversible changes. They do not correlate simply. Chemical changes result in a new</w:t>
            </w:r>
          </w:p>
          <w:p w14:paraId="269D92A5"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material being formed. These are mostly irreversible. Physical changes are often reversible but may be permanent. These do not result in new materials e.g.</w:t>
            </w:r>
          </w:p>
          <w:p w14:paraId="060F90AC"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cutting a loaf of bread. It is still bread, but it is no longer a loaf. The shape, but not the material, has been changed.</w:t>
            </w:r>
          </w:p>
          <w:p w14:paraId="1E2DC9F6"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Some children may think:</w:t>
            </w:r>
          </w:p>
          <w:p w14:paraId="5DA9B40A"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 thermal insulators keep cold in or out</w:t>
            </w:r>
          </w:p>
          <w:p w14:paraId="526CBD05"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 thermal insulators warm things up</w:t>
            </w:r>
          </w:p>
          <w:p w14:paraId="309C5D68" w14:textId="77777777" w:rsidR="007C39C4" w:rsidRPr="007C39C4" w:rsidRDefault="007C39C4" w:rsidP="007C39C4">
            <w:pPr>
              <w:rPr>
                <w:rFonts w:asciiTheme="majorHAnsi" w:hAnsiTheme="majorHAnsi" w:cstheme="majorHAnsi"/>
                <w:sz w:val="18"/>
              </w:rPr>
            </w:pPr>
            <w:r w:rsidRPr="007C39C4">
              <w:rPr>
                <w:rFonts w:asciiTheme="majorHAnsi" w:hAnsiTheme="majorHAnsi" w:cstheme="majorHAnsi"/>
                <w:sz w:val="18"/>
              </w:rPr>
              <w:t>• solids dissolved in liquids have vanished and so you cannot get them back</w:t>
            </w:r>
          </w:p>
          <w:p w14:paraId="05E76906" w14:textId="79B82A88" w:rsidR="006B5C55" w:rsidRPr="00FA23B2" w:rsidRDefault="007C39C4" w:rsidP="007C39C4">
            <w:pPr>
              <w:rPr>
                <w:rFonts w:asciiTheme="majorHAnsi" w:hAnsiTheme="majorHAnsi" w:cstheme="majorHAnsi"/>
                <w:sz w:val="18"/>
              </w:rPr>
            </w:pPr>
            <w:r w:rsidRPr="007C39C4">
              <w:rPr>
                <w:rFonts w:asciiTheme="majorHAnsi" w:hAnsiTheme="majorHAnsi" w:cstheme="majorHAnsi"/>
                <w:sz w:val="18"/>
              </w:rPr>
              <w:t>• lit candles only melt, which is a reversible change.</w:t>
            </w:r>
          </w:p>
        </w:tc>
      </w:tr>
      <w:tr w:rsidR="006B5C55" w14:paraId="27C7E626" w14:textId="77777777" w:rsidTr="001175FF">
        <w:trPr>
          <w:trHeight w:val="319"/>
        </w:trPr>
        <w:tc>
          <w:tcPr>
            <w:tcW w:w="15730" w:type="dxa"/>
            <w:gridSpan w:val="4"/>
            <w:shd w:val="clear" w:color="auto" w:fill="99CCFF"/>
          </w:tcPr>
          <w:p w14:paraId="485609EF" w14:textId="77777777" w:rsidR="006B5C55" w:rsidRPr="00853429" w:rsidRDefault="006B5C55" w:rsidP="001175FF">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3A524C" w14:paraId="6D1A3C4E" w14:textId="77777777" w:rsidTr="0031263C">
        <w:trPr>
          <w:trHeight w:val="365"/>
        </w:trPr>
        <w:tc>
          <w:tcPr>
            <w:tcW w:w="2689" w:type="dxa"/>
          </w:tcPr>
          <w:p w14:paraId="3AD50EDB" w14:textId="77777777" w:rsidR="003A524C" w:rsidRDefault="003A524C" w:rsidP="001175FF">
            <w:pPr>
              <w:rPr>
                <w:rFonts w:asciiTheme="majorHAnsi" w:hAnsiTheme="majorHAnsi" w:cstheme="majorHAnsi"/>
                <w:b/>
                <w:sz w:val="20"/>
              </w:rPr>
            </w:pPr>
            <w:r>
              <w:rPr>
                <w:rFonts w:asciiTheme="majorHAnsi" w:hAnsiTheme="majorHAnsi" w:cstheme="majorHAnsi"/>
                <w:b/>
                <w:sz w:val="20"/>
              </w:rPr>
              <w:t>Identifying and Classifying</w:t>
            </w:r>
          </w:p>
          <w:p w14:paraId="1AA7B33D" w14:textId="77777777" w:rsidR="003A524C" w:rsidRPr="004C3ACE" w:rsidRDefault="003A524C" w:rsidP="001175FF">
            <w:pPr>
              <w:rPr>
                <w:rFonts w:asciiTheme="majorHAnsi" w:hAnsiTheme="majorHAnsi" w:cstheme="majorHAnsi"/>
                <w:sz w:val="18"/>
              </w:rPr>
            </w:pPr>
          </w:p>
        </w:tc>
        <w:tc>
          <w:tcPr>
            <w:tcW w:w="11056" w:type="dxa"/>
            <w:gridSpan w:val="2"/>
          </w:tcPr>
          <w:p w14:paraId="637EAF3E" w14:textId="77777777" w:rsidR="003A524C" w:rsidRDefault="004C6322" w:rsidP="001175FF">
            <w:pPr>
              <w:rPr>
                <w:rFonts w:asciiTheme="majorHAnsi" w:hAnsiTheme="majorHAnsi" w:cstheme="majorHAnsi"/>
                <w:color w:val="0070C0"/>
                <w:sz w:val="18"/>
              </w:rPr>
            </w:pPr>
            <w:r w:rsidRPr="004C6322">
              <w:rPr>
                <w:rFonts w:asciiTheme="majorHAnsi" w:hAnsiTheme="majorHAnsi" w:cstheme="majorHAnsi"/>
                <w:color w:val="0070C0"/>
                <w:sz w:val="18"/>
              </w:rPr>
              <w:t>Can you group these materials based on whether they are transparent or not?</w:t>
            </w:r>
          </w:p>
          <w:p w14:paraId="0E15CBAC" w14:textId="77777777" w:rsidR="005E021F" w:rsidRDefault="005E021F" w:rsidP="001175FF">
            <w:pPr>
              <w:rPr>
                <w:rFonts w:asciiTheme="majorHAnsi" w:hAnsiTheme="majorHAnsi" w:cstheme="majorHAnsi"/>
                <w:color w:val="0070C0"/>
                <w:sz w:val="18"/>
              </w:rPr>
            </w:pPr>
          </w:p>
          <w:p w14:paraId="6915D11F" w14:textId="77777777" w:rsidR="005E021F" w:rsidRDefault="005E021F" w:rsidP="001175FF">
            <w:pPr>
              <w:rPr>
                <w:rFonts w:asciiTheme="majorHAnsi" w:hAnsiTheme="majorHAnsi" w:cstheme="majorHAnsi"/>
                <w:color w:val="0070C0"/>
                <w:sz w:val="18"/>
              </w:rPr>
            </w:pPr>
            <w:r>
              <w:rPr>
                <w:rFonts w:asciiTheme="majorHAnsi" w:hAnsiTheme="majorHAnsi" w:cstheme="majorHAnsi"/>
                <w:color w:val="0070C0"/>
                <w:sz w:val="18"/>
              </w:rPr>
              <w:t>Have we made a new substance?  Reversible/irreversible</w:t>
            </w:r>
          </w:p>
          <w:p w14:paraId="338D0D87" w14:textId="77777777" w:rsidR="005E021F" w:rsidRDefault="005E021F" w:rsidP="005E021F">
            <w:pPr>
              <w:pStyle w:val="ListParagraph"/>
              <w:numPr>
                <w:ilvl w:val="0"/>
                <w:numId w:val="43"/>
              </w:numPr>
              <w:rPr>
                <w:rFonts w:asciiTheme="majorHAnsi" w:hAnsiTheme="majorHAnsi" w:cstheme="majorHAnsi"/>
                <w:color w:val="0070C0"/>
                <w:sz w:val="18"/>
              </w:rPr>
            </w:pPr>
            <w:r>
              <w:rPr>
                <w:rFonts w:asciiTheme="majorHAnsi" w:hAnsiTheme="majorHAnsi" w:cstheme="majorHAnsi"/>
                <w:color w:val="0070C0"/>
                <w:sz w:val="18"/>
              </w:rPr>
              <w:t>Add baking soda to vinegar (new gas)</w:t>
            </w:r>
          </w:p>
          <w:p w14:paraId="48EF544E" w14:textId="77777777" w:rsidR="005E021F" w:rsidRDefault="005E021F" w:rsidP="005E021F">
            <w:pPr>
              <w:pStyle w:val="ListParagraph"/>
              <w:numPr>
                <w:ilvl w:val="0"/>
                <w:numId w:val="43"/>
              </w:numPr>
              <w:rPr>
                <w:rFonts w:asciiTheme="majorHAnsi" w:hAnsiTheme="majorHAnsi" w:cstheme="majorHAnsi"/>
                <w:color w:val="0070C0"/>
                <w:sz w:val="18"/>
              </w:rPr>
            </w:pPr>
            <w:r>
              <w:rPr>
                <w:rFonts w:asciiTheme="majorHAnsi" w:hAnsiTheme="majorHAnsi" w:cstheme="majorHAnsi"/>
                <w:color w:val="0070C0"/>
                <w:sz w:val="18"/>
              </w:rPr>
              <w:t>Add sugar to fizzy pop</w:t>
            </w:r>
          </w:p>
          <w:p w14:paraId="7C71869F" w14:textId="6706B556" w:rsidR="005E021F" w:rsidRPr="005E021F" w:rsidRDefault="005E021F" w:rsidP="005E021F">
            <w:pPr>
              <w:pStyle w:val="ListParagraph"/>
              <w:numPr>
                <w:ilvl w:val="0"/>
                <w:numId w:val="43"/>
              </w:numPr>
              <w:rPr>
                <w:rFonts w:asciiTheme="majorHAnsi" w:hAnsiTheme="majorHAnsi" w:cstheme="majorHAnsi"/>
                <w:color w:val="0070C0"/>
                <w:sz w:val="18"/>
              </w:rPr>
            </w:pPr>
            <w:r>
              <w:rPr>
                <w:rFonts w:asciiTheme="majorHAnsi" w:hAnsiTheme="majorHAnsi" w:cstheme="majorHAnsi"/>
                <w:color w:val="0070C0"/>
                <w:sz w:val="18"/>
              </w:rPr>
              <w:t>Flour and water etc.</w:t>
            </w:r>
          </w:p>
        </w:tc>
        <w:tc>
          <w:tcPr>
            <w:tcW w:w="1985" w:type="dxa"/>
            <w:vMerge w:val="restart"/>
          </w:tcPr>
          <w:p w14:paraId="2A467C45" w14:textId="77777777" w:rsidR="003A524C" w:rsidRPr="000D5198" w:rsidRDefault="003A524C" w:rsidP="001175FF">
            <w:pPr>
              <w:rPr>
                <w:rFonts w:asciiTheme="majorHAnsi" w:hAnsiTheme="majorHAnsi" w:cstheme="majorHAnsi"/>
                <w:sz w:val="18"/>
              </w:rPr>
            </w:pPr>
          </w:p>
        </w:tc>
      </w:tr>
      <w:tr w:rsidR="003A524C" w14:paraId="5E060846" w14:textId="77777777" w:rsidTr="00602239">
        <w:tc>
          <w:tcPr>
            <w:tcW w:w="2689" w:type="dxa"/>
          </w:tcPr>
          <w:p w14:paraId="228862FD" w14:textId="20821C7D" w:rsidR="003A524C" w:rsidRDefault="003A524C" w:rsidP="001175FF">
            <w:pPr>
              <w:rPr>
                <w:rFonts w:asciiTheme="majorHAnsi" w:hAnsiTheme="majorHAnsi" w:cstheme="majorHAnsi"/>
                <w:b/>
                <w:sz w:val="20"/>
              </w:rPr>
            </w:pPr>
            <w:r w:rsidRPr="00C923CA">
              <w:rPr>
                <w:rFonts w:asciiTheme="majorHAnsi" w:hAnsiTheme="majorHAnsi" w:cstheme="majorHAnsi"/>
                <w:b/>
                <w:sz w:val="20"/>
              </w:rPr>
              <w:t>Comparative testing</w:t>
            </w:r>
          </w:p>
          <w:p w14:paraId="654A580D" w14:textId="77777777" w:rsidR="003A524C" w:rsidRPr="000D5198" w:rsidRDefault="003A524C" w:rsidP="001175FF">
            <w:pPr>
              <w:pStyle w:val="NoSpacing"/>
            </w:pPr>
          </w:p>
        </w:tc>
        <w:tc>
          <w:tcPr>
            <w:tcW w:w="11056" w:type="dxa"/>
            <w:gridSpan w:val="2"/>
          </w:tcPr>
          <w:p w14:paraId="7196FB1B" w14:textId="7885C9F9" w:rsidR="003A524C" w:rsidRDefault="004C6322" w:rsidP="001175FF">
            <w:pPr>
              <w:rPr>
                <w:rFonts w:asciiTheme="majorHAnsi" w:hAnsiTheme="majorHAnsi" w:cstheme="majorHAnsi"/>
                <w:color w:val="0070C0"/>
                <w:sz w:val="18"/>
              </w:rPr>
            </w:pPr>
            <w:r>
              <w:rPr>
                <w:rFonts w:asciiTheme="majorHAnsi" w:hAnsiTheme="majorHAnsi" w:cstheme="majorHAnsi"/>
                <w:color w:val="0070C0"/>
                <w:sz w:val="18"/>
              </w:rPr>
              <w:t>Which type of sugar dissolves the fastest?</w:t>
            </w:r>
          </w:p>
          <w:p w14:paraId="39C778EF" w14:textId="40F3C94F" w:rsidR="004C6322" w:rsidRPr="004C6322" w:rsidRDefault="004C6322" w:rsidP="001175FF">
            <w:pPr>
              <w:rPr>
                <w:rFonts w:asciiTheme="majorHAnsi" w:hAnsiTheme="majorHAnsi" w:cstheme="majorHAnsi"/>
                <w:color w:val="0070C0"/>
                <w:sz w:val="18"/>
              </w:rPr>
            </w:pPr>
            <w:r>
              <w:rPr>
                <w:rFonts w:asciiTheme="majorHAnsi" w:hAnsiTheme="majorHAnsi" w:cstheme="majorHAnsi"/>
                <w:color w:val="0070C0"/>
                <w:sz w:val="18"/>
              </w:rPr>
              <w:t xml:space="preserve">Which shoe is the </w:t>
            </w:r>
            <w:proofErr w:type="spellStart"/>
            <w:r w:rsidR="005E021F">
              <w:rPr>
                <w:rFonts w:asciiTheme="majorHAnsi" w:hAnsiTheme="majorHAnsi" w:cstheme="majorHAnsi"/>
                <w:color w:val="0070C0"/>
                <w:sz w:val="18"/>
              </w:rPr>
              <w:t>slippiest</w:t>
            </w:r>
            <w:proofErr w:type="spellEnd"/>
            <w:r>
              <w:rPr>
                <w:rFonts w:asciiTheme="majorHAnsi" w:hAnsiTheme="majorHAnsi" w:cstheme="majorHAnsi"/>
                <w:color w:val="0070C0"/>
                <w:sz w:val="18"/>
              </w:rPr>
              <w:t>?</w:t>
            </w:r>
          </w:p>
        </w:tc>
        <w:tc>
          <w:tcPr>
            <w:tcW w:w="1985" w:type="dxa"/>
            <w:vMerge/>
          </w:tcPr>
          <w:p w14:paraId="34774104" w14:textId="77777777" w:rsidR="003A524C" w:rsidRPr="000D5198" w:rsidRDefault="003A524C" w:rsidP="001175FF">
            <w:pPr>
              <w:rPr>
                <w:rFonts w:asciiTheme="majorHAnsi" w:hAnsiTheme="majorHAnsi" w:cstheme="majorHAnsi"/>
                <w:sz w:val="18"/>
              </w:rPr>
            </w:pPr>
          </w:p>
        </w:tc>
      </w:tr>
      <w:tr w:rsidR="003A524C" w14:paraId="10F23F0C" w14:textId="77777777" w:rsidTr="003A78F1">
        <w:tc>
          <w:tcPr>
            <w:tcW w:w="2689" w:type="dxa"/>
          </w:tcPr>
          <w:p w14:paraId="28784CC2" w14:textId="482C231C" w:rsidR="003A524C" w:rsidRDefault="003A524C" w:rsidP="001175FF">
            <w:pPr>
              <w:rPr>
                <w:rFonts w:asciiTheme="majorHAnsi" w:hAnsiTheme="majorHAnsi" w:cstheme="majorHAnsi"/>
                <w:b/>
                <w:sz w:val="20"/>
              </w:rPr>
            </w:pPr>
            <w:r>
              <w:rPr>
                <w:rFonts w:asciiTheme="majorHAnsi" w:hAnsiTheme="majorHAnsi" w:cstheme="majorHAnsi"/>
                <w:b/>
                <w:sz w:val="20"/>
              </w:rPr>
              <w:t>Fair tests</w:t>
            </w:r>
          </w:p>
          <w:p w14:paraId="2A257476" w14:textId="77777777" w:rsidR="003A524C" w:rsidRPr="00944D3F" w:rsidRDefault="003A524C" w:rsidP="001175FF">
            <w:pPr>
              <w:rPr>
                <w:rFonts w:asciiTheme="majorHAnsi" w:hAnsiTheme="majorHAnsi" w:cstheme="majorHAnsi"/>
                <w:sz w:val="20"/>
              </w:rPr>
            </w:pPr>
          </w:p>
        </w:tc>
        <w:tc>
          <w:tcPr>
            <w:tcW w:w="11056" w:type="dxa"/>
            <w:gridSpan w:val="2"/>
          </w:tcPr>
          <w:p w14:paraId="457BC472" w14:textId="4361B481" w:rsidR="003A524C" w:rsidRPr="004C6322" w:rsidRDefault="004C6322" w:rsidP="001175FF">
            <w:pPr>
              <w:rPr>
                <w:rFonts w:asciiTheme="majorHAnsi" w:hAnsiTheme="majorHAnsi" w:cstheme="majorHAnsi"/>
                <w:color w:val="0070C0"/>
                <w:sz w:val="18"/>
              </w:rPr>
            </w:pPr>
            <w:r>
              <w:rPr>
                <w:rFonts w:asciiTheme="majorHAnsi" w:hAnsiTheme="majorHAnsi" w:cstheme="majorHAnsi"/>
                <w:color w:val="0070C0"/>
                <w:sz w:val="18"/>
              </w:rPr>
              <w:t>How does the temperature of tea affect how long it takes for a sugar cube to dissolve?</w:t>
            </w:r>
          </w:p>
        </w:tc>
        <w:tc>
          <w:tcPr>
            <w:tcW w:w="1985" w:type="dxa"/>
            <w:vMerge/>
          </w:tcPr>
          <w:p w14:paraId="382C2773" w14:textId="77777777" w:rsidR="003A524C" w:rsidRPr="000D5198" w:rsidRDefault="003A524C" w:rsidP="001175FF">
            <w:pPr>
              <w:rPr>
                <w:rFonts w:asciiTheme="majorHAnsi" w:hAnsiTheme="majorHAnsi" w:cstheme="majorHAnsi"/>
                <w:sz w:val="18"/>
              </w:rPr>
            </w:pPr>
          </w:p>
        </w:tc>
      </w:tr>
      <w:tr w:rsidR="003A524C" w14:paraId="095DF46F" w14:textId="77777777" w:rsidTr="00FF13E4">
        <w:tc>
          <w:tcPr>
            <w:tcW w:w="2689" w:type="dxa"/>
          </w:tcPr>
          <w:p w14:paraId="386961C9" w14:textId="77777777" w:rsidR="003A524C" w:rsidRDefault="003A524C" w:rsidP="001175FF">
            <w:pPr>
              <w:rPr>
                <w:rFonts w:asciiTheme="majorHAnsi" w:hAnsiTheme="majorHAnsi" w:cstheme="majorHAnsi"/>
                <w:b/>
                <w:sz w:val="20"/>
              </w:rPr>
            </w:pPr>
            <w:r w:rsidRPr="00C923CA">
              <w:rPr>
                <w:rFonts w:asciiTheme="majorHAnsi" w:hAnsiTheme="majorHAnsi" w:cstheme="majorHAnsi"/>
                <w:b/>
                <w:sz w:val="20"/>
              </w:rPr>
              <w:t>Pattern seeking</w:t>
            </w:r>
          </w:p>
          <w:p w14:paraId="3DD93F3A" w14:textId="77777777" w:rsidR="003A524C" w:rsidRPr="00A42886" w:rsidRDefault="003A524C" w:rsidP="001175FF">
            <w:pPr>
              <w:rPr>
                <w:rFonts w:asciiTheme="majorHAnsi" w:hAnsiTheme="majorHAnsi" w:cstheme="majorHAnsi"/>
                <w:sz w:val="16"/>
              </w:rPr>
            </w:pPr>
          </w:p>
        </w:tc>
        <w:tc>
          <w:tcPr>
            <w:tcW w:w="11056" w:type="dxa"/>
            <w:gridSpan w:val="2"/>
          </w:tcPr>
          <w:p w14:paraId="15A8F6F2" w14:textId="4CD89399" w:rsidR="003A524C" w:rsidRPr="004C6322" w:rsidRDefault="004C6322" w:rsidP="001175FF">
            <w:pPr>
              <w:rPr>
                <w:rFonts w:asciiTheme="majorHAnsi" w:hAnsiTheme="majorHAnsi" w:cstheme="majorHAnsi"/>
                <w:color w:val="0070C0"/>
                <w:sz w:val="18"/>
              </w:rPr>
            </w:pPr>
            <w:r>
              <w:rPr>
                <w:rFonts w:asciiTheme="majorHAnsi" w:hAnsiTheme="majorHAnsi" w:cstheme="majorHAnsi"/>
                <w:color w:val="0070C0"/>
                <w:sz w:val="18"/>
              </w:rPr>
              <w:t>Do all stretchy materials stretch in the same way?</w:t>
            </w:r>
          </w:p>
        </w:tc>
        <w:tc>
          <w:tcPr>
            <w:tcW w:w="1985" w:type="dxa"/>
            <w:vMerge/>
          </w:tcPr>
          <w:p w14:paraId="0E16523F" w14:textId="77777777" w:rsidR="003A524C" w:rsidRPr="000D5198" w:rsidRDefault="003A524C" w:rsidP="001175FF">
            <w:pPr>
              <w:rPr>
                <w:rFonts w:asciiTheme="majorHAnsi" w:hAnsiTheme="majorHAnsi" w:cstheme="majorHAnsi"/>
                <w:sz w:val="18"/>
              </w:rPr>
            </w:pPr>
          </w:p>
        </w:tc>
      </w:tr>
      <w:tr w:rsidR="003A524C" w14:paraId="52254C3E" w14:textId="77777777" w:rsidTr="000832D5">
        <w:tc>
          <w:tcPr>
            <w:tcW w:w="2689" w:type="dxa"/>
          </w:tcPr>
          <w:p w14:paraId="74770CFB" w14:textId="77777777" w:rsidR="003A524C" w:rsidRDefault="003A524C" w:rsidP="001175FF">
            <w:pPr>
              <w:rPr>
                <w:rFonts w:asciiTheme="majorHAnsi" w:hAnsiTheme="majorHAnsi" w:cstheme="majorHAnsi"/>
                <w:b/>
                <w:sz w:val="20"/>
              </w:rPr>
            </w:pPr>
            <w:r w:rsidRPr="00C923CA">
              <w:rPr>
                <w:rFonts w:asciiTheme="majorHAnsi" w:hAnsiTheme="majorHAnsi" w:cstheme="majorHAnsi"/>
                <w:b/>
                <w:sz w:val="20"/>
              </w:rPr>
              <w:t>Research</w:t>
            </w:r>
          </w:p>
          <w:p w14:paraId="1639DE0A" w14:textId="77777777" w:rsidR="003A524C" w:rsidRPr="00A42886" w:rsidRDefault="003A524C" w:rsidP="001175FF">
            <w:pPr>
              <w:rPr>
                <w:rFonts w:asciiTheme="majorHAnsi" w:hAnsiTheme="majorHAnsi" w:cstheme="majorHAnsi"/>
                <w:sz w:val="16"/>
              </w:rPr>
            </w:pPr>
          </w:p>
        </w:tc>
        <w:tc>
          <w:tcPr>
            <w:tcW w:w="11056" w:type="dxa"/>
            <w:gridSpan w:val="2"/>
          </w:tcPr>
          <w:p w14:paraId="5BF53841" w14:textId="1D5C2042" w:rsidR="003A524C" w:rsidRPr="004C6322" w:rsidRDefault="005E021F" w:rsidP="001175FF">
            <w:pPr>
              <w:rPr>
                <w:rFonts w:asciiTheme="majorHAnsi" w:hAnsiTheme="majorHAnsi" w:cstheme="majorHAnsi"/>
                <w:color w:val="0070C0"/>
                <w:sz w:val="18"/>
              </w:rPr>
            </w:pPr>
            <w:r>
              <w:rPr>
                <w:rFonts w:asciiTheme="majorHAnsi" w:hAnsiTheme="majorHAnsi" w:cstheme="majorHAnsi"/>
                <w:color w:val="0070C0"/>
                <w:sz w:val="18"/>
              </w:rPr>
              <w:t xml:space="preserve">What are </w:t>
            </w:r>
            <w:proofErr w:type="spellStart"/>
            <w:r>
              <w:rPr>
                <w:rFonts w:asciiTheme="majorHAnsi" w:hAnsiTheme="majorHAnsi" w:cstheme="majorHAnsi"/>
                <w:color w:val="0070C0"/>
                <w:sz w:val="18"/>
              </w:rPr>
              <w:t>microplastics</w:t>
            </w:r>
            <w:proofErr w:type="spellEnd"/>
            <w:r>
              <w:rPr>
                <w:rFonts w:asciiTheme="majorHAnsi" w:hAnsiTheme="majorHAnsi" w:cstheme="majorHAnsi"/>
                <w:color w:val="0070C0"/>
                <w:sz w:val="18"/>
              </w:rPr>
              <w:t xml:space="preserve"> and why are they harming the planet?</w:t>
            </w:r>
          </w:p>
        </w:tc>
        <w:tc>
          <w:tcPr>
            <w:tcW w:w="1985" w:type="dxa"/>
            <w:vMerge/>
          </w:tcPr>
          <w:p w14:paraId="697BEC4E" w14:textId="77777777" w:rsidR="003A524C" w:rsidRPr="000D5198" w:rsidRDefault="003A524C" w:rsidP="001175FF">
            <w:pPr>
              <w:rPr>
                <w:rFonts w:asciiTheme="majorHAnsi" w:hAnsiTheme="majorHAnsi" w:cstheme="majorHAnsi"/>
                <w:sz w:val="18"/>
              </w:rPr>
            </w:pPr>
          </w:p>
        </w:tc>
      </w:tr>
      <w:tr w:rsidR="006B5C55" w14:paraId="2DE7D7BD" w14:textId="77777777" w:rsidTr="00795CCD">
        <w:tc>
          <w:tcPr>
            <w:tcW w:w="2689" w:type="dxa"/>
          </w:tcPr>
          <w:p w14:paraId="7BEAD38A" w14:textId="77777777" w:rsidR="006B5C55" w:rsidRDefault="006B5C55" w:rsidP="001175FF">
            <w:pPr>
              <w:rPr>
                <w:rFonts w:asciiTheme="majorHAnsi" w:hAnsiTheme="majorHAnsi" w:cstheme="majorHAnsi"/>
                <w:b/>
                <w:sz w:val="20"/>
              </w:rPr>
            </w:pPr>
            <w:r w:rsidRPr="00C923CA">
              <w:rPr>
                <w:rFonts w:asciiTheme="majorHAnsi" w:hAnsiTheme="majorHAnsi" w:cstheme="majorHAnsi"/>
                <w:b/>
                <w:sz w:val="20"/>
              </w:rPr>
              <w:t>Ideas over time</w:t>
            </w:r>
          </w:p>
          <w:p w14:paraId="7AC26059" w14:textId="77777777" w:rsidR="006B5C55" w:rsidRPr="000D5198" w:rsidRDefault="006B5C55" w:rsidP="001175FF">
            <w:pPr>
              <w:rPr>
                <w:rFonts w:asciiTheme="majorHAnsi" w:hAnsiTheme="majorHAnsi" w:cstheme="majorHAnsi"/>
                <w:sz w:val="16"/>
              </w:rPr>
            </w:pPr>
          </w:p>
        </w:tc>
        <w:tc>
          <w:tcPr>
            <w:tcW w:w="11056" w:type="dxa"/>
            <w:gridSpan w:val="2"/>
          </w:tcPr>
          <w:p w14:paraId="0DF7230E" w14:textId="77777777" w:rsidR="006B5C55" w:rsidRPr="004C6322" w:rsidRDefault="006B5C55" w:rsidP="001175FF">
            <w:pPr>
              <w:rPr>
                <w:rFonts w:asciiTheme="majorHAnsi" w:hAnsiTheme="majorHAnsi" w:cstheme="majorHAnsi"/>
                <w:color w:val="0070C0"/>
                <w:sz w:val="18"/>
              </w:rPr>
            </w:pPr>
          </w:p>
        </w:tc>
        <w:tc>
          <w:tcPr>
            <w:tcW w:w="1985" w:type="dxa"/>
            <w:vMerge/>
          </w:tcPr>
          <w:p w14:paraId="5D089924" w14:textId="77777777" w:rsidR="006B5C55" w:rsidRPr="000D5198" w:rsidRDefault="006B5C55" w:rsidP="001175FF">
            <w:pPr>
              <w:rPr>
                <w:rFonts w:asciiTheme="majorHAnsi" w:hAnsiTheme="majorHAnsi" w:cstheme="majorHAnsi"/>
                <w:sz w:val="18"/>
              </w:rPr>
            </w:pPr>
          </w:p>
        </w:tc>
      </w:tr>
      <w:tr w:rsidR="006B5C55" w14:paraId="3028F188" w14:textId="77777777" w:rsidTr="001175FF">
        <w:tc>
          <w:tcPr>
            <w:tcW w:w="15730" w:type="dxa"/>
            <w:gridSpan w:val="4"/>
            <w:shd w:val="clear" w:color="auto" w:fill="99CCFF"/>
          </w:tcPr>
          <w:p w14:paraId="324C4973" w14:textId="1413692F" w:rsidR="006B5C55" w:rsidRDefault="00795CCD" w:rsidP="001175FF">
            <w:pPr>
              <w:rPr>
                <w:rFonts w:asciiTheme="majorHAnsi" w:hAnsiTheme="majorHAnsi" w:cstheme="majorHAnsi"/>
                <w:b/>
                <w:sz w:val="20"/>
              </w:rPr>
            </w:pPr>
            <w:r>
              <w:rPr>
                <w:rFonts w:asciiTheme="majorHAnsi" w:hAnsiTheme="majorHAnsi" w:cstheme="majorHAnsi"/>
                <w:b/>
                <w:sz w:val="20"/>
              </w:rPr>
              <w:t>In KS</w:t>
            </w:r>
            <w:r w:rsidR="006B5C55">
              <w:rPr>
                <w:rFonts w:asciiTheme="majorHAnsi" w:hAnsiTheme="majorHAnsi" w:cstheme="majorHAnsi"/>
                <w:b/>
                <w:sz w:val="20"/>
              </w:rPr>
              <w:t>3</w:t>
            </w:r>
            <w:r w:rsidR="006B5C55" w:rsidRPr="00C923CA">
              <w:rPr>
                <w:rFonts w:asciiTheme="majorHAnsi" w:hAnsiTheme="majorHAnsi" w:cstheme="majorHAnsi"/>
                <w:b/>
                <w:sz w:val="20"/>
              </w:rPr>
              <w:t>:</w:t>
            </w:r>
          </w:p>
          <w:p w14:paraId="52A3E104" w14:textId="77777777" w:rsidR="006B5C55" w:rsidRPr="00904484" w:rsidRDefault="00904484" w:rsidP="001175FF">
            <w:pPr>
              <w:pStyle w:val="ListParagraph"/>
              <w:numPr>
                <w:ilvl w:val="0"/>
                <w:numId w:val="10"/>
              </w:numPr>
              <w:rPr>
                <w:rFonts w:asciiTheme="majorHAnsi" w:hAnsiTheme="majorHAnsi" w:cstheme="majorHAnsi"/>
                <w:sz w:val="20"/>
              </w:rPr>
            </w:pPr>
            <w:r>
              <w:rPr>
                <w:rFonts w:asciiTheme="majorHAnsi" w:hAnsiTheme="majorHAnsi" w:cstheme="majorHAnsi"/>
                <w:sz w:val="18"/>
              </w:rPr>
              <w:t>The concept of a pure substance.</w:t>
            </w:r>
          </w:p>
          <w:p w14:paraId="709B11B8" w14:textId="77777777" w:rsidR="00904484" w:rsidRPr="00904484" w:rsidRDefault="00904484" w:rsidP="001175FF">
            <w:pPr>
              <w:pStyle w:val="ListParagraph"/>
              <w:numPr>
                <w:ilvl w:val="0"/>
                <w:numId w:val="10"/>
              </w:numPr>
              <w:rPr>
                <w:rFonts w:asciiTheme="majorHAnsi" w:hAnsiTheme="majorHAnsi" w:cstheme="majorHAnsi"/>
                <w:sz w:val="20"/>
              </w:rPr>
            </w:pPr>
            <w:r>
              <w:rPr>
                <w:rFonts w:asciiTheme="majorHAnsi" w:hAnsiTheme="majorHAnsi" w:cstheme="majorHAnsi"/>
                <w:sz w:val="18"/>
              </w:rPr>
              <w:t>Mixtures, including dissolving.</w:t>
            </w:r>
          </w:p>
          <w:p w14:paraId="4211E733" w14:textId="77777777" w:rsidR="00904484" w:rsidRPr="00904484" w:rsidRDefault="00904484" w:rsidP="001175FF">
            <w:pPr>
              <w:pStyle w:val="ListParagraph"/>
              <w:numPr>
                <w:ilvl w:val="0"/>
                <w:numId w:val="10"/>
              </w:numPr>
              <w:rPr>
                <w:rFonts w:asciiTheme="majorHAnsi" w:hAnsiTheme="majorHAnsi" w:cstheme="majorHAnsi"/>
                <w:sz w:val="20"/>
              </w:rPr>
            </w:pPr>
            <w:r>
              <w:rPr>
                <w:rFonts w:asciiTheme="majorHAnsi" w:hAnsiTheme="majorHAnsi" w:cstheme="majorHAnsi"/>
                <w:sz w:val="18"/>
              </w:rPr>
              <w:t>Diffusion in terms of the particle model.</w:t>
            </w:r>
          </w:p>
          <w:p w14:paraId="0E34A10F" w14:textId="77777777" w:rsidR="00904484" w:rsidRPr="00904484" w:rsidRDefault="00904484" w:rsidP="001175FF">
            <w:pPr>
              <w:pStyle w:val="ListParagraph"/>
              <w:numPr>
                <w:ilvl w:val="0"/>
                <w:numId w:val="10"/>
              </w:numPr>
              <w:rPr>
                <w:rFonts w:asciiTheme="majorHAnsi" w:hAnsiTheme="majorHAnsi" w:cstheme="majorHAnsi"/>
                <w:sz w:val="20"/>
              </w:rPr>
            </w:pPr>
            <w:r>
              <w:rPr>
                <w:rFonts w:asciiTheme="majorHAnsi" w:hAnsiTheme="majorHAnsi" w:cstheme="majorHAnsi"/>
                <w:sz w:val="18"/>
              </w:rPr>
              <w:t>Simple techniques for separating mixtures; filtration, evaporation, distillation and chromatography.</w:t>
            </w:r>
          </w:p>
          <w:p w14:paraId="33AA87CF" w14:textId="2DCF52FA" w:rsidR="00904484" w:rsidRPr="004C3ACE" w:rsidRDefault="00904484" w:rsidP="001175FF">
            <w:pPr>
              <w:pStyle w:val="ListParagraph"/>
              <w:numPr>
                <w:ilvl w:val="0"/>
                <w:numId w:val="10"/>
              </w:numPr>
              <w:rPr>
                <w:rFonts w:asciiTheme="majorHAnsi" w:hAnsiTheme="majorHAnsi" w:cstheme="majorHAnsi"/>
                <w:sz w:val="20"/>
              </w:rPr>
            </w:pPr>
            <w:r>
              <w:rPr>
                <w:rFonts w:asciiTheme="majorHAnsi" w:hAnsiTheme="majorHAnsi" w:cstheme="majorHAnsi"/>
                <w:sz w:val="18"/>
              </w:rPr>
              <w:t>The identification of pure substances.</w:t>
            </w:r>
          </w:p>
        </w:tc>
      </w:tr>
    </w:tbl>
    <w:p w14:paraId="3A8BAA43" w14:textId="77777777" w:rsidR="007F3FBB" w:rsidRDefault="007F3FBB" w:rsidP="00347A86">
      <w:pPr>
        <w:tabs>
          <w:tab w:val="left" w:pos="3495"/>
        </w:tabs>
        <w:rPr>
          <w:rFonts w:ascii="Comic Sans MS" w:hAnsi="Comic Sans MS"/>
          <w:sz w:val="28"/>
          <w:szCs w:val="20"/>
        </w:rPr>
      </w:pPr>
    </w:p>
    <w:p w14:paraId="7141489A" w14:textId="10F34CFC" w:rsidR="007F3FBB" w:rsidRPr="00347A86" w:rsidRDefault="007F3FBB" w:rsidP="00347A86">
      <w:pPr>
        <w:tabs>
          <w:tab w:val="left" w:pos="3495"/>
        </w:tabs>
        <w:rPr>
          <w:rFonts w:ascii="Comic Sans MS" w:hAnsi="Comic Sans MS"/>
          <w:sz w:val="28"/>
          <w:szCs w:val="20"/>
        </w:rPr>
      </w:pPr>
    </w:p>
    <w:sectPr w:rsidR="007F3FBB" w:rsidRPr="00347A86" w:rsidSect="000D5198">
      <w:headerReference w:type="even" r:id="rId27"/>
      <w:headerReference w:type="default" r:id="rId28"/>
      <w:footerReference w:type="even" r:id="rId29"/>
      <w:footerReference w:type="default" r:id="rId30"/>
      <w:headerReference w:type="first" r:id="rId31"/>
      <w:footerReference w:type="first" r:id="rId3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0C8" w14:textId="77777777" w:rsidR="001175FF" w:rsidRDefault="001175FF" w:rsidP="00FE12B4">
      <w:r>
        <w:separator/>
      </w:r>
    </w:p>
  </w:endnote>
  <w:endnote w:type="continuationSeparator" w:id="0">
    <w:p w14:paraId="308DFEBD" w14:textId="77777777" w:rsidR="001175FF" w:rsidRDefault="001175FF"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316F" w14:textId="77777777" w:rsidR="001175FF" w:rsidRDefault="0011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B181" w14:textId="77777777" w:rsidR="001175FF" w:rsidRDefault="00117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BA02" w14:textId="77777777" w:rsidR="001175FF" w:rsidRDefault="0011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A02E" w14:textId="77777777" w:rsidR="001175FF" w:rsidRDefault="001175FF" w:rsidP="00FE12B4">
      <w:r>
        <w:separator/>
      </w:r>
    </w:p>
  </w:footnote>
  <w:footnote w:type="continuationSeparator" w:id="0">
    <w:p w14:paraId="7DF48533" w14:textId="77777777" w:rsidR="001175FF" w:rsidRDefault="001175FF"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6FD6" w14:textId="77777777" w:rsidR="001175FF" w:rsidRDefault="0011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5F0FA0F6" w:rsidR="001175FF" w:rsidRDefault="001175FF"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themeColor="text2"/>
        <w:sz w:val="40"/>
      </w:rPr>
      <w:t>Year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432C" w14:textId="77777777" w:rsidR="001175FF" w:rsidRDefault="0011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1D6D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DA6"/>
      </v:shape>
    </w:pict>
  </w:numPicBullet>
  <w:abstractNum w:abstractNumId="0" w15:restartNumberingAfterBreak="0">
    <w:nsid w:val="02163D26"/>
    <w:multiLevelType w:val="hybridMultilevel"/>
    <w:tmpl w:val="3B547072"/>
    <w:lvl w:ilvl="0" w:tplc="39166252">
      <w:numFmt w:val="bullet"/>
      <w:lvlText w:val="-"/>
      <w:lvlJc w:val="left"/>
      <w:pPr>
        <w:ind w:left="810" w:hanging="360"/>
      </w:pPr>
      <w:rPr>
        <w:rFonts w:ascii="Calibri" w:eastAsiaTheme="minorEastAsia" w:hAnsi="Calibri" w:cs="Calibri" w:hint="default"/>
        <w:sz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FF65B6"/>
    <w:multiLevelType w:val="hybridMultilevel"/>
    <w:tmpl w:val="65F28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7122"/>
    <w:multiLevelType w:val="hybridMultilevel"/>
    <w:tmpl w:val="F4A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267B2"/>
    <w:multiLevelType w:val="hybridMultilevel"/>
    <w:tmpl w:val="B12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31A46"/>
    <w:multiLevelType w:val="hybridMultilevel"/>
    <w:tmpl w:val="454CD2D6"/>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A2D40"/>
    <w:multiLevelType w:val="hybridMultilevel"/>
    <w:tmpl w:val="674A05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26699"/>
    <w:multiLevelType w:val="hybridMultilevel"/>
    <w:tmpl w:val="7AC8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31D66"/>
    <w:multiLevelType w:val="hybridMultilevel"/>
    <w:tmpl w:val="048A72A2"/>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153C4"/>
    <w:multiLevelType w:val="hybridMultilevel"/>
    <w:tmpl w:val="95D697B6"/>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E59A9"/>
    <w:multiLevelType w:val="hybridMultilevel"/>
    <w:tmpl w:val="05BA3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A1EA9"/>
    <w:multiLevelType w:val="hybridMultilevel"/>
    <w:tmpl w:val="C106B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B094D"/>
    <w:multiLevelType w:val="hybridMultilevel"/>
    <w:tmpl w:val="09649B90"/>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81208"/>
    <w:multiLevelType w:val="hybridMultilevel"/>
    <w:tmpl w:val="FB462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63F3F"/>
    <w:multiLevelType w:val="hybridMultilevel"/>
    <w:tmpl w:val="F2C40B54"/>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57A51"/>
    <w:multiLevelType w:val="hybridMultilevel"/>
    <w:tmpl w:val="9054658E"/>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307B9"/>
    <w:multiLevelType w:val="hybridMultilevel"/>
    <w:tmpl w:val="E4B0B6D2"/>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1AF7"/>
    <w:multiLevelType w:val="hybridMultilevel"/>
    <w:tmpl w:val="26D62A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216F6"/>
    <w:multiLevelType w:val="multilevel"/>
    <w:tmpl w:val="1CCC2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2722D"/>
    <w:multiLevelType w:val="hybridMultilevel"/>
    <w:tmpl w:val="10922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1F31FD"/>
    <w:multiLevelType w:val="hybridMultilevel"/>
    <w:tmpl w:val="4F4ED86C"/>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E11C2"/>
    <w:multiLevelType w:val="hybridMultilevel"/>
    <w:tmpl w:val="6A20E104"/>
    <w:lvl w:ilvl="0" w:tplc="CF207390">
      <w:numFmt w:val="bullet"/>
      <w:lvlText w:val="-"/>
      <w:lvlJc w:val="left"/>
      <w:pPr>
        <w:ind w:left="720" w:hanging="360"/>
      </w:pPr>
      <w:rPr>
        <w:rFonts w:ascii="Cambria" w:eastAsiaTheme="minorEastAsia" w:hAnsi="Cambria" w:cstheme="minorBidi" w:hint="default"/>
      </w:rPr>
    </w:lvl>
    <w:lvl w:ilvl="1" w:tplc="0B24AFA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81832"/>
    <w:multiLevelType w:val="hybridMultilevel"/>
    <w:tmpl w:val="B338F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642C91"/>
    <w:multiLevelType w:val="hybridMultilevel"/>
    <w:tmpl w:val="CFF46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281FA6"/>
    <w:multiLevelType w:val="hybridMultilevel"/>
    <w:tmpl w:val="AC9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816C3"/>
    <w:multiLevelType w:val="hybridMultilevel"/>
    <w:tmpl w:val="BDCCB8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7" w15:restartNumberingAfterBreak="0">
    <w:nsid w:val="4A6301B3"/>
    <w:multiLevelType w:val="hybridMultilevel"/>
    <w:tmpl w:val="D7D6B962"/>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B1916"/>
    <w:multiLevelType w:val="hybridMultilevel"/>
    <w:tmpl w:val="A79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03061"/>
    <w:multiLevelType w:val="hybridMultilevel"/>
    <w:tmpl w:val="524A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A433F"/>
    <w:multiLevelType w:val="hybridMultilevel"/>
    <w:tmpl w:val="307E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E0FFC"/>
    <w:multiLevelType w:val="hybridMultilevel"/>
    <w:tmpl w:val="E8685EB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C2528"/>
    <w:multiLevelType w:val="hybridMultilevel"/>
    <w:tmpl w:val="DDE413DC"/>
    <w:lvl w:ilvl="0" w:tplc="935828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37" w15:restartNumberingAfterBreak="0">
    <w:nsid w:val="77E3165C"/>
    <w:multiLevelType w:val="hybridMultilevel"/>
    <w:tmpl w:val="D17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C5748"/>
    <w:multiLevelType w:val="hybridMultilevel"/>
    <w:tmpl w:val="734EFD8C"/>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570FA"/>
    <w:multiLevelType w:val="hybridMultilevel"/>
    <w:tmpl w:val="DCDA1A86"/>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21246"/>
    <w:multiLevelType w:val="hybridMultilevel"/>
    <w:tmpl w:val="6076E834"/>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A668F"/>
    <w:multiLevelType w:val="hybridMultilevel"/>
    <w:tmpl w:val="F7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36"/>
  </w:num>
  <w:num w:numId="4">
    <w:abstractNumId w:val="7"/>
  </w:num>
  <w:num w:numId="5">
    <w:abstractNumId w:val="32"/>
  </w:num>
  <w:num w:numId="6">
    <w:abstractNumId w:val="27"/>
  </w:num>
  <w:num w:numId="7">
    <w:abstractNumId w:val="40"/>
  </w:num>
  <w:num w:numId="8">
    <w:abstractNumId w:val="41"/>
  </w:num>
  <w:num w:numId="9">
    <w:abstractNumId w:val="31"/>
  </w:num>
  <w:num w:numId="10">
    <w:abstractNumId w:val="33"/>
  </w:num>
  <w:num w:numId="11">
    <w:abstractNumId w:val="23"/>
  </w:num>
  <w:num w:numId="12">
    <w:abstractNumId w:val="35"/>
  </w:num>
  <w:num w:numId="13">
    <w:abstractNumId w:val="20"/>
  </w:num>
  <w:num w:numId="14">
    <w:abstractNumId w:val="14"/>
  </w:num>
  <w:num w:numId="15">
    <w:abstractNumId w:val="13"/>
  </w:num>
  <w:num w:numId="16">
    <w:abstractNumId w:val="24"/>
  </w:num>
  <w:num w:numId="17">
    <w:abstractNumId w:val="1"/>
  </w:num>
  <w:num w:numId="18">
    <w:abstractNumId w:val="39"/>
  </w:num>
  <w:num w:numId="19">
    <w:abstractNumId w:val="9"/>
  </w:num>
  <w:num w:numId="20">
    <w:abstractNumId w:val="2"/>
  </w:num>
  <w:num w:numId="21">
    <w:abstractNumId w:val="28"/>
  </w:num>
  <w:num w:numId="22">
    <w:abstractNumId w:val="3"/>
  </w:num>
  <w:num w:numId="23">
    <w:abstractNumId w:val="6"/>
  </w:num>
  <w:num w:numId="24">
    <w:abstractNumId w:val="34"/>
  </w:num>
  <w:num w:numId="25">
    <w:abstractNumId w:val="11"/>
  </w:num>
  <w:num w:numId="26">
    <w:abstractNumId w:val="38"/>
  </w:num>
  <w:num w:numId="27">
    <w:abstractNumId w:val="37"/>
  </w:num>
  <w:num w:numId="28">
    <w:abstractNumId w:val="30"/>
  </w:num>
  <w:num w:numId="29">
    <w:abstractNumId w:val="0"/>
  </w:num>
  <w:num w:numId="30">
    <w:abstractNumId w:val="10"/>
  </w:num>
  <w:num w:numId="31">
    <w:abstractNumId w:val="25"/>
  </w:num>
  <w:num w:numId="32">
    <w:abstractNumId w:val="17"/>
  </w:num>
  <w:num w:numId="33">
    <w:abstractNumId w:val="19"/>
  </w:num>
  <w:num w:numId="34">
    <w:abstractNumId w:val="29"/>
  </w:num>
  <w:num w:numId="35">
    <w:abstractNumId w:val="18"/>
  </w:num>
  <w:num w:numId="36">
    <w:abstractNumId w:val="21"/>
  </w:num>
  <w:num w:numId="37">
    <w:abstractNumId w:val="15"/>
  </w:num>
  <w:num w:numId="38">
    <w:abstractNumId w:val="12"/>
  </w:num>
  <w:num w:numId="39">
    <w:abstractNumId w:val="22"/>
  </w:num>
  <w:num w:numId="40">
    <w:abstractNumId w:val="4"/>
  </w:num>
  <w:num w:numId="41">
    <w:abstractNumId w:val="16"/>
  </w:num>
  <w:num w:numId="42">
    <w:abstractNumId w:val="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A45"/>
    <w:rsid w:val="00033A93"/>
    <w:rsid w:val="00047A4F"/>
    <w:rsid w:val="0007061F"/>
    <w:rsid w:val="000735A2"/>
    <w:rsid w:val="000856DA"/>
    <w:rsid w:val="000B02FB"/>
    <w:rsid w:val="000C072E"/>
    <w:rsid w:val="000C58C4"/>
    <w:rsid w:val="000D5198"/>
    <w:rsid w:val="000F1868"/>
    <w:rsid w:val="001175FF"/>
    <w:rsid w:val="00120B81"/>
    <w:rsid w:val="00127172"/>
    <w:rsid w:val="00127274"/>
    <w:rsid w:val="00133E76"/>
    <w:rsid w:val="00136AD1"/>
    <w:rsid w:val="0014368B"/>
    <w:rsid w:val="0016337C"/>
    <w:rsid w:val="001960B4"/>
    <w:rsid w:val="001975FE"/>
    <w:rsid w:val="001A33D2"/>
    <w:rsid w:val="002116A1"/>
    <w:rsid w:val="002139B0"/>
    <w:rsid w:val="0022768B"/>
    <w:rsid w:val="00255F2C"/>
    <w:rsid w:val="00264771"/>
    <w:rsid w:val="00291022"/>
    <w:rsid w:val="00291294"/>
    <w:rsid w:val="00293A32"/>
    <w:rsid w:val="002B0A06"/>
    <w:rsid w:val="003067DF"/>
    <w:rsid w:val="003131A8"/>
    <w:rsid w:val="0032121A"/>
    <w:rsid w:val="00327900"/>
    <w:rsid w:val="00347A86"/>
    <w:rsid w:val="00382AD7"/>
    <w:rsid w:val="003A524C"/>
    <w:rsid w:val="003C3373"/>
    <w:rsid w:val="00425675"/>
    <w:rsid w:val="004347B1"/>
    <w:rsid w:val="00463EC4"/>
    <w:rsid w:val="004714D5"/>
    <w:rsid w:val="0048275E"/>
    <w:rsid w:val="004A7183"/>
    <w:rsid w:val="004C3ACE"/>
    <w:rsid w:val="004C56FE"/>
    <w:rsid w:val="004C6322"/>
    <w:rsid w:val="004D459C"/>
    <w:rsid w:val="004F3693"/>
    <w:rsid w:val="005436E8"/>
    <w:rsid w:val="00595B58"/>
    <w:rsid w:val="00596178"/>
    <w:rsid w:val="005A0F57"/>
    <w:rsid w:val="005A11E1"/>
    <w:rsid w:val="005A4BE3"/>
    <w:rsid w:val="005E021F"/>
    <w:rsid w:val="00615CFC"/>
    <w:rsid w:val="00622CDD"/>
    <w:rsid w:val="00634B9E"/>
    <w:rsid w:val="00640B19"/>
    <w:rsid w:val="00691BE3"/>
    <w:rsid w:val="00693722"/>
    <w:rsid w:val="006B5C55"/>
    <w:rsid w:val="006E6240"/>
    <w:rsid w:val="007016AA"/>
    <w:rsid w:val="00720F85"/>
    <w:rsid w:val="00722E1A"/>
    <w:rsid w:val="0072671F"/>
    <w:rsid w:val="0077277A"/>
    <w:rsid w:val="00790B2E"/>
    <w:rsid w:val="0079286C"/>
    <w:rsid w:val="00795CCD"/>
    <w:rsid w:val="007A3D1B"/>
    <w:rsid w:val="007C39C4"/>
    <w:rsid w:val="007E17E8"/>
    <w:rsid w:val="007F3FBB"/>
    <w:rsid w:val="007F4B21"/>
    <w:rsid w:val="00842FFF"/>
    <w:rsid w:val="00844EC6"/>
    <w:rsid w:val="00850055"/>
    <w:rsid w:val="00853429"/>
    <w:rsid w:val="00863898"/>
    <w:rsid w:val="008759FA"/>
    <w:rsid w:val="0088259F"/>
    <w:rsid w:val="008955BA"/>
    <w:rsid w:val="008A31B1"/>
    <w:rsid w:val="008B15BE"/>
    <w:rsid w:val="008B1CD8"/>
    <w:rsid w:val="008E2F20"/>
    <w:rsid w:val="00904484"/>
    <w:rsid w:val="00916354"/>
    <w:rsid w:val="00932A2B"/>
    <w:rsid w:val="00944D3F"/>
    <w:rsid w:val="00946AFC"/>
    <w:rsid w:val="00947A77"/>
    <w:rsid w:val="009510E8"/>
    <w:rsid w:val="00974D27"/>
    <w:rsid w:val="0099163E"/>
    <w:rsid w:val="009A34A1"/>
    <w:rsid w:val="009B3EB8"/>
    <w:rsid w:val="009B7212"/>
    <w:rsid w:val="009C4D09"/>
    <w:rsid w:val="00A17FED"/>
    <w:rsid w:val="00A42886"/>
    <w:rsid w:val="00A604EB"/>
    <w:rsid w:val="00AC1EE8"/>
    <w:rsid w:val="00AF73A9"/>
    <w:rsid w:val="00B009A9"/>
    <w:rsid w:val="00B04ADA"/>
    <w:rsid w:val="00B23A3D"/>
    <w:rsid w:val="00B64E48"/>
    <w:rsid w:val="00B777A1"/>
    <w:rsid w:val="00BD7256"/>
    <w:rsid w:val="00BE5DE3"/>
    <w:rsid w:val="00BF3AB7"/>
    <w:rsid w:val="00BF7AF3"/>
    <w:rsid w:val="00BF7ED2"/>
    <w:rsid w:val="00C03785"/>
    <w:rsid w:val="00C47F33"/>
    <w:rsid w:val="00C637BC"/>
    <w:rsid w:val="00C65E80"/>
    <w:rsid w:val="00C669F3"/>
    <w:rsid w:val="00C803E8"/>
    <w:rsid w:val="00C923CA"/>
    <w:rsid w:val="00C934B1"/>
    <w:rsid w:val="00CB6FBF"/>
    <w:rsid w:val="00CC77BB"/>
    <w:rsid w:val="00CD2935"/>
    <w:rsid w:val="00CF50F4"/>
    <w:rsid w:val="00D032D9"/>
    <w:rsid w:val="00D31BF3"/>
    <w:rsid w:val="00D54BF5"/>
    <w:rsid w:val="00D62BEB"/>
    <w:rsid w:val="00D67807"/>
    <w:rsid w:val="00DB143A"/>
    <w:rsid w:val="00DC1262"/>
    <w:rsid w:val="00DF6EF6"/>
    <w:rsid w:val="00E23C7E"/>
    <w:rsid w:val="00E56784"/>
    <w:rsid w:val="00EC0B6B"/>
    <w:rsid w:val="00ED07D6"/>
    <w:rsid w:val="00ED54D8"/>
    <w:rsid w:val="00ED7061"/>
    <w:rsid w:val="00EF3052"/>
    <w:rsid w:val="00F349C7"/>
    <w:rsid w:val="00F73184"/>
    <w:rsid w:val="00F776E2"/>
    <w:rsid w:val="00F83DDB"/>
    <w:rsid w:val="00F86253"/>
    <w:rsid w:val="00F87308"/>
    <w:rsid w:val="00F96260"/>
    <w:rsid w:val="00FA23B2"/>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9EB69"/>
  <w14:defaultImageDpi w14:val="300"/>
  <w15:docId w15:val="{24A257E9-96FB-4792-8483-9446F8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4C5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 w:id="493957745">
      <w:bodyDiv w:val="1"/>
      <w:marLeft w:val="0"/>
      <w:marRight w:val="0"/>
      <w:marTop w:val="0"/>
      <w:marBottom w:val="0"/>
      <w:divBdr>
        <w:top w:val="none" w:sz="0" w:space="0" w:color="auto"/>
        <w:left w:val="none" w:sz="0" w:space="0" w:color="auto"/>
        <w:bottom w:val="none" w:sz="0" w:space="0" w:color="auto"/>
        <w:right w:val="none" w:sz="0" w:space="0" w:color="auto"/>
      </w:divBdr>
    </w:div>
    <w:div w:id="767234644">
      <w:bodyDiv w:val="1"/>
      <w:marLeft w:val="0"/>
      <w:marRight w:val="0"/>
      <w:marTop w:val="0"/>
      <w:marBottom w:val="0"/>
      <w:divBdr>
        <w:top w:val="none" w:sz="0" w:space="0" w:color="auto"/>
        <w:left w:val="none" w:sz="0" w:space="0" w:color="auto"/>
        <w:bottom w:val="none" w:sz="0" w:space="0" w:color="auto"/>
        <w:right w:val="none" w:sz="0" w:space="0" w:color="auto"/>
      </w:divBdr>
    </w:div>
    <w:div w:id="1311054227">
      <w:bodyDiv w:val="1"/>
      <w:marLeft w:val="0"/>
      <w:marRight w:val="0"/>
      <w:marTop w:val="0"/>
      <w:marBottom w:val="0"/>
      <w:divBdr>
        <w:top w:val="none" w:sz="0" w:space="0" w:color="auto"/>
        <w:left w:val="none" w:sz="0" w:space="0" w:color="auto"/>
        <w:bottom w:val="none" w:sz="0" w:space="0" w:color="auto"/>
        <w:right w:val="none" w:sz="0" w:space="0" w:color="auto"/>
      </w:divBdr>
    </w:div>
    <w:div w:id="175007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aryscienceonline.org.uk/glossary-of-terms/materials/" TargetMode="External"/><Relationship Id="rId18" Type="http://schemas.openxmlformats.org/officeDocument/2006/relationships/hyperlink" Target="http://primaryscienceonline.org.uk/glossary-of-terms/force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primaryscienceonline.org.uk/glossary-of-terms/materia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imaryscienceonline.org.uk/glossary-of-terms/magnets/" TargetMode="External"/><Relationship Id="rId17" Type="http://schemas.openxmlformats.org/officeDocument/2006/relationships/hyperlink" Target="http://primaryscienceonline.org.uk/glossary-of-terms/magnets/" TargetMode="External"/><Relationship Id="rId25" Type="http://schemas.openxmlformats.org/officeDocument/2006/relationships/hyperlink" Target="http://primaryscienceonline.org.uk/glossary-of-terms/magne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imaryscienceonline.org.uk/glossary-of-terms/magnets/" TargetMode="External"/><Relationship Id="rId20" Type="http://schemas.openxmlformats.org/officeDocument/2006/relationships/hyperlink" Target="http://primaryscienceonline.org.uk/glossary-of-terms/magne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aryscienceonline.org.uk/glossary-of-terms/forces/" TargetMode="External"/><Relationship Id="rId24" Type="http://schemas.openxmlformats.org/officeDocument/2006/relationships/hyperlink" Target="http://primaryscienceonline.org.uk/glossary-of-terms/magnet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rimaryscienceonline.org.uk/glossary-of-terms/materials/" TargetMode="External"/><Relationship Id="rId23" Type="http://schemas.openxmlformats.org/officeDocument/2006/relationships/hyperlink" Target="http://primaryscienceonline.org.uk/glossary-of-terms/materials/" TargetMode="External"/><Relationship Id="rId28" Type="http://schemas.openxmlformats.org/officeDocument/2006/relationships/header" Target="header2.xml"/><Relationship Id="rId10" Type="http://schemas.openxmlformats.org/officeDocument/2006/relationships/hyperlink" Target="http://primaryscienceonline.org.uk/glossary-of-terms/forces/" TargetMode="External"/><Relationship Id="rId19" Type="http://schemas.openxmlformats.org/officeDocument/2006/relationships/hyperlink" Target="http://primaryscienceonline.org.uk/glossary-of-terms/forc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hyperlink" Target="http://primaryscienceonline.org.uk/glossary-of-terms/materials/" TargetMode="External"/><Relationship Id="rId22" Type="http://schemas.openxmlformats.org/officeDocument/2006/relationships/hyperlink" Target="http://primaryscienceonline.org.uk/glossary-of-terms/material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D72A-8540-4733-B7B9-78355D46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20</cp:revision>
  <cp:lastPrinted>2020-02-07T07:38:00Z</cp:lastPrinted>
  <dcterms:created xsi:type="dcterms:W3CDTF">2020-06-04T12:42:00Z</dcterms:created>
  <dcterms:modified xsi:type="dcterms:W3CDTF">2020-06-22T09:58:00Z</dcterms:modified>
</cp:coreProperties>
</file>